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3AE" w:rsidRPr="00102CF6" w:rsidRDefault="00D403AE" w:rsidP="00AC0405">
      <w:pPr>
        <w:shd w:val="clear" w:color="auto" w:fill="FFFFFF"/>
        <w:spacing w:after="0" w:line="240" w:lineRule="auto"/>
        <w:ind w:left="-426"/>
        <w:jc w:val="center"/>
        <w:rPr>
          <w:rFonts w:ascii="Liberation Serif" w:hAnsi="Liberation Serif" w:cs="Times New Roman"/>
          <w:spacing w:val="-2"/>
          <w:sz w:val="28"/>
          <w:szCs w:val="28"/>
        </w:rPr>
      </w:pPr>
      <w:r w:rsidRPr="00102CF6">
        <w:rPr>
          <w:rFonts w:ascii="Liberation Serif" w:hAnsi="Liberation Serif" w:cs="Times New Roman"/>
          <w:spacing w:val="-2"/>
          <w:sz w:val="28"/>
          <w:szCs w:val="28"/>
        </w:rPr>
        <w:t>Муниципальное  автономное дошкольное образовательное учреждение</w:t>
      </w:r>
    </w:p>
    <w:p w:rsidR="00D403AE" w:rsidRPr="00102CF6" w:rsidRDefault="00D403AE" w:rsidP="00D403AE">
      <w:pPr>
        <w:shd w:val="clear" w:color="auto" w:fill="FFFFFF"/>
        <w:tabs>
          <w:tab w:val="center" w:pos="4464"/>
          <w:tab w:val="left" w:pos="6480"/>
        </w:tabs>
        <w:spacing w:after="0" w:line="240" w:lineRule="auto"/>
        <w:ind w:left="-426"/>
        <w:rPr>
          <w:rFonts w:ascii="Liberation Serif" w:hAnsi="Liberation Serif" w:cs="Times New Roman"/>
          <w:spacing w:val="-2"/>
          <w:sz w:val="28"/>
          <w:szCs w:val="28"/>
        </w:rPr>
      </w:pPr>
      <w:r w:rsidRPr="00102CF6">
        <w:rPr>
          <w:rFonts w:ascii="Liberation Serif" w:hAnsi="Liberation Serif" w:cs="Times New Roman"/>
          <w:spacing w:val="-2"/>
          <w:sz w:val="28"/>
          <w:szCs w:val="28"/>
        </w:rPr>
        <w:tab/>
        <w:t xml:space="preserve"> «Детский сад № 50»</w:t>
      </w:r>
    </w:p>
    <w:p w:rsidR="00D403AE" w:rsidRPr="00102CF6" w:rsidRDefault="00D403AE" w:rsidP="00D403AE">
      <w:pPr>
        <w:shd w:val="clear" w:color="auto" w:fill="FFFFFF"/>
        <w:tabs>
          <w:tab w:val="center" w:pos="4464"/>
          <w:tab w:val="left" w:pos="6480"/>
        </w:tabs>
        <w:spacing w:after="0" w:line="240" w:lineRule="auto"/>
        <w:ind w:left="-426"/>
        <w:jc w:val="center"/>
        <w:rPr>
          <w:rFonts w:ascii="Liberation Serif" w:hAnsi="Liberation Serif" w:cs="Times New Roman"/>
          <w:spacing w:val="-2"/>
          <w:sz w:val="28"/>
          <w:szCs w:val="28"/>
        </w:rPr>
      </w:pPr>
      <w:r w:rsidRPr="00102CF6">
        <w:rPr>
          <w:rFonts w:ascii="Liberation Serif" w:hAnsi="Liberation Serif" w:cs="Times New Roman"/>
          <w:spacing w:val="-2"/>
          <w:sz w:val="28"/>
          <w:szCs w:val="28"/>
        </w:rPr>
        <w:t>(МА ДОУ  «Детский сад № 50»)</w:t>
      </w:r>
    </w:p>
    <w:p w:rsidR="00851EC9" w:rsidRPr="00102CF6" w:rsidRDefault="00851EC9" w:rsidP="00D403AE">
      <w:pPr>
        <w:shd w:val="clear" w:color="auto" w:fill="FFFFFF"/>
        <w:tabs>
          <w:tab w:val="center" w:pos="4464"/>
          <w:tab w:val="left" w:pos="6480"/>
        </w:tabs>
        <w:spacing w:after="0" w:line="240" w:lineRule="auto"/>
        <w:ind w:left="-426"/>
        <w:jc w:val="center"/>
        <w:rPr>
          <w:rFonts w:ascii="Liberation Serif" w:hAnsi="Liberation Serif" w:cs="Times New Roman"/>
          <w:b/>
          <w:spacing w:val="-2"/>
          <w:sz w:val="28"/>
          <w:szCs w:val="28"/>
        </w:rPr>
      </w:pPr>
    </w:p>
    <w:p w:rsidR="00D403AE" w:rsidRPr="00102CF6" w:rsidRDefault="00D403AE" w:rsidP="00D403AE">
      <w:pPr>
        <w:shd w:val="clear" w:color="auto" w:fill="FFFFFF"/>
        <w:tabs>
          <w:tab w:val="center" w:pos="4464"/>
          <w:tab w:val="left" w:pos="6480"/>
        </w:tabs>
        <w:spacing w:after="0" w:line="240" w:lineRule="auto"/>
        <w:ind w:left="-426"/>
        <w:jc w:val="center"/>
        <w:rPr>
          <w:rFonts w:ascii="Liberation Serif" w:hAnsi="Liberation Serif" w:cs="Times New Roman"/>
          <w:b/>
          <w:spacing w:val="-2"/>
          <w:sz w:val="28"/>
          <w:szCs w:val="28"/>
        </w:rPr>
      </w:pPr>
    </w:p>
    <w:p w:rsidR="004E5640" w:rsidRPr="00102CF6" w:rsidRDefault="004E5640" w:rsidP="00D403AE">
      <w:pPr>
        <w:shd w:val="clear" w:color="auto" w:fill="FFFFFF"/>
        <w:tabs>
          <w:tab w:val="center" w:pos="4464"/>
          <w:tab w:val="left" w:pos="6480"/>
        </w:tabs>
        <w:spacing w:after="0" w:line="240" w:lineRule="auto"/>
        <w:ind w:left="-426"/>
        <w:jc w:val="center"/>
        <w:rPr>
          <w:rFonts w:ascii="Liberation Serif" w:hAnsi="Liberation Serif" w:cs="Times New Roman"/>
          <w:b/>
          <w:spacing w:val="-2"/>
          <w:sz w:val="28"/>
          <w:szCs w:val="28"/>
        </w:rPr>
      </w:pPr>
    </w:p>
    <w:p w:rsidR="00EE4A97" w:rsidRPr="00102CF6" w:rsidRDefault="00EE4A97" w:rsidP="00EE4A97">
      <w:pPr>
        <w:shd w:val="clear" w:color="auto" w:fill="FFFFFF"/>
        <w:spacing w:after="0" w:line="240" w:lineRule="auto"/>
        <w:ind w:left="567"/>
        <w:rPr>
          <w:rFonts w:ascii="Liberation Serif" w:hAnsi="Liberation Serif" w:cs="Times New Roman"/>
          <w:b/>
          <w:spacing w:val="-3"/>
          <w:sz w:val="28"/>
          <w:szCs w:val="28"/>
        </w:rPr>
        <w:sectPr w:rsidR="00EE4A97" w:rsidRPr="00102CF6" w:rsidSect="00CE549F">
          <w:footerReference w:type="default" r:id="rId8"/>
          <w:pgSz w:w="11906" w:h="16838"/>
          <w:pgMar w:top="1134" w:right="850" w:bottom="1134" w:left="1701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titlePg/>
          <w:docGrid w:linePitch="360"/>
        </w:sectPr>
      </w:pPr>
    </w:p>
    <w:p w:rsidR="00EE4A97" w:rsidRPr="00102CF6" w:rsidRDefault="00EE4A97" w:rsidP="00F94C71">
      <w:pPr>
        <w:shd w:val="clear" w:color="auto" w:fill="FFFFFF"/>
        <w:spacing w:after="0" w:line="240" w:lineRule="auto"/>
        <w:rPr>
          <w:rFonts w:ascii="Liberation Serif" w:hAnsi="Liberation Serif" w:cs="Times New Roman"/>
          <w:b/>
          <w:sz w:val="26"/>
          <w:szCs w:val="26"/>
        </w:rPr>
      </w:pPr>
      <w:r w:rsidRPr="00102CF6">
        <w:rPr>
          <w:rFonts w:ascii="Liberation Serif" w:hAnsi="Liberation Serif" w:cs="Times New Roman"/>
          <w:b/>
          <w:sz w:val="26"/>
          <w:szCs w:val="26"/>
        </w:rPr>
        <w:lastRenderedPageBreak/>
        <w:t>СОГЛАСОВАНО</w:t>
      </w:r>
    </w:p>
    <w:p w:rsidR="00EE4A97" w:rsidRPr="00102CF6" w:rsidRDefault="00EE4A97" w:rsidP="00F94C71">
      <w:pPr>
        <w:shd w:val="clear" w:color="auto" w:fill="FFFFFF"/>
        <w:spacing w:after="0" w:line="240" w:lineRule="auto"/>
        <w:rPr>
          <w:rFonts w:ascii="Liberation Serif" w:hAnsi="Liberation Serif" w:cs="Times New Roman"/>
          <w:spacing w:val="-1"/>
          <w:sz w:val="26"/>
          <w:szCs w:val="26"/>
        </w:rPr>
      </w:pPr>
      <w:r w:rsidRPr="00102CF6">
        <w:rPr>
          <w:rFonts w:ascii="Liberation Serif" w:hAnsi="Liberation Serif" w:cs="Times New Roman"/>
          <w:spacing w:val="-1"/>
          <w:sz w:val="26"/>
          <w:szCs w:val="26"/>
        </w:rPr>
        <w:t xml:space="preserve">Педагогическим советом </w:t>
      </w:r>
    </w:p>
    <w:p w:rsidR="00EE4A97" w:rsidRPr="00102CF6" w:rsidRDefault="00EE4A97" w:rsidP="00F94C71">
      <w:pPr>
        <w:shd w:val="clear" w:color="auto" w:fill="FFFFFF"/>
        <w:spacing w:after="0" w:line="240" w:lineRule="auto"/>
        <w:rPr>
          <w:rFonts w:ascii="Liberation Serif" w:hAnsi="Liberation Serif" w:cs="Times New Roman"/>
          <w:i/>
          <w:iCs/>
          <w:spacing w:val="-7"/>
          <w:sz w:val="26"/>
          <w:szCs w:val="26"/>
        </w:rPr>
      </w:pPr>
      <w:r w:rsidRPr="00102CF6">
        <w:rPr>
          <w:rFonts w:ascii="Liberation Serif" w:hAnsi="Liberation Serif" w:cs="Times New Roman"/>
          <w:sz w:val="26"/>
          <w:szCs w:val="26"/>
        </w:rPr>
        <w:t xml:space="preserve">Протокол № </w:t>
      </w:r>
      <w:r w:rsidR="004817EE">
        <w:rPr>
          <w:rFonts w:ascii="Liberation Serif" w:hAnsi="Liberation Serif" w:cs="Times New Roman"/>
          <w:sz w:val="26"/>
          <w:szCs w:val="26"/>
        </w:rPr>
        <w:t>9</w:t>
      </w:r>
    </w:p>
    <w:p w:rsidR="00EE4A97" w:rsidRPr="00102CF6" w:rsidRDefault="00EE4A97" w:rsidP="00F94C71">
      <w:pPr>
        <w:shd w:val="clear" w:color="auto" w:fill="FFFFFF"/>
        <w:spacing w:after="0" w:line="240" w:lineRule="auto"/>
        <w:ind w:right="403"/>
        <w:rPr>
          <w:rFonts w:ascii="Liberation Serif" w:hAnsi="Liberation Serif" w:cs="Times New Roman"/>
          <w:b/>
          <w:sz w:val="26"/>
          <w:szCs w:val="26"/>
        </w:rPr>
      </w:pPr>
      <w:r w:rsidRPr="00102CF6">
        <w:rPr>
          <w:rFonts w:ascii="Liberation Serif" w:hAnsi="Liberation Serif" w:cs="Times New Roman"/>
          <w:iCs/>
          <w:spacing w:val="-7"/>
          <w:sz w:val="26"/>
          <w:szCs w:val="26"/>
        </w:rPr>
        <w:t>от «</w:t>
      </w:r>
      <w:r w:rsidR="00CE549F" w:rsidRPr="00102CF6">
        <w:rPr>
          <w:rFonts w:ascii="Liberation Serif" w:hAnsi="Liberation Serif" w:cs="Times New Roman"/>
          <w:iCs/>
          <w:spacing w:val="-7"/>
          <w:sz w:val="26"/>
          <w:szCs w:val="26"/>
        </w:rPr>
        <w:t>1</w:t>
      </w:r>
      <w:r w:rsidR="004817EE">
        <w:rPr>
          <w:rFonts w:ascii="Liberation Serif" w:hAnsi="Liberation Serif" w:cs="Times New Roman"/>
          <w:iCs/>
          <w:spacing w:val="-7"/>
          <w:sz w:val="26"/>
          <w:szCs w:val="26"/>
        </w:rPr>
        <w:t>0</w:t>
      </w:r>
      <w:r w:rsidRPr="00102CF6">
        <w:rPr>
          <w:rFonts w:ascii="Liberation Serif" w:hAnsi="Liberation Serif" w:cs="Times New Roman"/>
          <w:iCs/>
          <w:spacing w:val="-7"/>
          <w:sz w:val="26"/>
          <w:szCs w:val="26"/>
        </w:rPr>
        <w:t>»</w:t>
      </w:r>
      <w:r w:rsidR="00A3755B" w:rsidRPr="00102CF6">
        <w:rPr>
          <w:rFonts w:ascii="Liberation Serif" w:hAnsi="Liberation Serif" w:cs="Times New Roman"/>
          <w:iCs/>
          <w:spacing w:val="-7"/>
          <w:sz w:val="26"/>
          <w:szCs w:val="26"/>
        </w:rPr>
        <w:t xml:space="preserve"> апреля</w:t>
      </w:r>
      <w:r w:rsidR="003E3199" w:rsidRPr="00102CF6">
        <w:rPr>
          <w:rFonts w:ascii="Liberation Serif" w:hAnsi="Liberation Serif" w:cs="Times New Roman"/>
          <w:iCs/>
          <w:spacing w:val="-7"/>
          <w:sz w:val="26"/>
          <w:szCs w:val="26"/>
        </w:rPr>
        <w:t xml:space="preserve">  202</w:t>
      </w:r>
      <w:r w:rsidR="004817EE">
        <w:rPr>
          <w:rFonts w:ascii="Liberation Serif" w:hAnsi="Liberation Serif" w:cs="Times New Roman"/>
          <w:iCs/>
          <w:spacing w:val="-7"/>
          <w:sz w:val="26"/>
          <w:szCs w:val="26"/>
        </w:rPr>
        <w:t>6</w:t>
      </w:r>
      <w:r w:rsidRPr="00102CF6">
        <w:rPr>
          <w:rFonts w:ascii="Liberation Serif" w:hAnsi="Liberation Serif" w:cs="Times New Roman"/>
          <w:iCs/>
          <w:spacing w:val="-7"/>
          <w:sz w:val="26"/>
          <w:szCs w:val="26"/>
        </w:rPr>
        <w:t xml:space="preserve"> г.</w:t>
      </w:r>
    </w:p>
    <w:p w:rsidR="00EE4A97" w:rsidRPr="00102CF6" w:rsidRDefault="00EE4A97" w:rsidP="00EE4A97">
      <w:pPr>
        <w:shd w:val="clear" w:color="auto" w:fill="FFFFFF"/>
        <w:spacing w:after="0" w:line="240" w:lineRule="auto"/>
        <w:ind w:left="567" w:right="403"/>
        <w:rPr>
          <w:rFonts w:ascii="Liberation Serif" w:hAnsi="Liberation Serif" w:cs="Times New Roman"/>
          <w:b/>
          <w:sz w:val="26"/>
          <w:szCs w:val="26"/>
        </w:rPr>
      </w:pPr>
    </w:p>
    <w:p w:rsidR="00442AED" w:rsidRPr="00102CF6" w:rsidRDefault="00442AED" w:rsidP="00442AED">
      <w:pPr>
        <w:pStyle w:val="ae"/>
        <w:rPr>
          <w:rFonts w:ascii="Liberation Serif" w:hAnsi="Liberation Serif"/>
          <w:b/>
          <w:iCs/>
          <w:sz w:val="28"/>
          <w:lang w:eastAsia="ru-RU"/>
        </w:rPr>
      </w:pPr>
    </w:p>
    <w:p w:rsidR="00442AED" w:rsidRDefault="00102CF6" w:rsidP="00442AED">
      <w:pPr>
        <w:pStyle w:val="ae"/>
        <w:ind w:left="567"/>
        <w:rPr>
          <w:rFonts w:ascii="Liberation Serif" w:hAnsi="Liberation Serif"/>
          <w:b/>
          <w:iCs/>
          <w:sz w:val="28"/>
          <w:lang w:eastAsia="ru-RU"/>
        </w:rPr>
      </w:pPr>
      <w:r>
        <w:rPr>
          <w:rFonts w:ascii="Liberation Serif" w:hAnsi="Liberation Serif"/>
          <w:b/>
          <w:iCs/>
          <w:sz w:val="28"/>
          <w:lang w:eastAsia="ru-RU"/>
        </w:rPr>
        <w:lastRenderedPageBreak/>
        <w:t>УТВЕРЖДАЮ</w:t>
      </w:r>
    </w:p>
    <w:p w:rsidR="00102CF6" w:rsidRPr="00102CF6" w:rsidRDefault="00102CF6" w:rsidP="00442AED">
      <w:pPr>
        <w:pStyle w:val="ae"/>
        <w:ind w:left="567"/>
        <w:rPr>
          <w:rFonts w:ascii="Liberation Serif" w:hAnsi="Liberation Serif"/>
          <w:iCs/>
          <w:sz w:val="28"/>
          <w:lang w:eastAsia="ru-RU"/>
        </w:rPr>
      </w:pPr>
      <w:r w:rsidRPr="00102CF6">
        <w:rPr>
          <w:rFonts w:ascii="Liberation Serif" w:hAnsi="Liberation Serif"/>
          <w:iCs/>
          <w:sz w:val="28"/>
          <w:lang w:eastAsia="ru-RU"/>
        </w:rPr>
        <w:t>Заведующий МА ДОУ № 50</w:t>
      </w:r>
    </w:p>
    <w:p w:rsidR="00EE4A97" w:rsidRPr="00102CF6" w:rsidRDefault="00EE4A97" w:rsidP="00442AED">
      <w:pPr>
        <w:pStyle w:val="ae"/>
        <w:ind w:left="567"/>
        <w:rPr>
          <w:rFonts w:ascii="Liberation Serif" w:hAnsi="Liberation Serif"/>
          <w:iCs/>
          <w:sz w:val="28"/>
          <w:szCs w:val="28"/>
          <w:lang w:eastAsia="ru-RU"/>
        </w:rPr>
      </w:pPr>
      <w:proofErr w:type="spellStart"/>
      <w:r w:rsidRPr="00102CF6">
        <w:rPr>
          <w:rFonts w:ascii="Liberation Serif" w:hAnsi="Liberation Serif"/>
          <w:sz w:val="28"/>
          <w:szCs w:val="28"/>
        </w:rPr>
        <w:t>__________Е.В.Орт</w:t>
      </w:r>
      <w:proofErr w:type="spellEnd"/>
    </w:p>
    <w:p w:rsidR="00102CF6" w:rsidRPr="00102CF6" w:rsidRDefault="00102CF6" w:rsidP="00102CF6">
      <w:pPr>
        <w:pStyle w:val="ae"/>
        <w:ind w:left="567"/>
        <w:rPr>
          <w:rFonts w:ascii="Liberation Serif" w:hAnsi="Liberation Serif"/>
          <w:iCs/>
          <w:sz w:val="28"/>
          <w:szCs w:val="28"/>
          <w:lang w:eastAsia="ru-RU"/>
        </w:rPr>
      </w:pPr>
      <w:r>
        <w:rPr>
          <w:rFonts w:ascii="Liberation Serif" w:hAnsi="Liberation Serif"/>
          <w:iCs/>
          <w:sz w:val="28"/>
          <w:szCs w:val="28"/>
          <w:lang w:eastAsia="ru-RU"/>
        </w:rPr>
        <w:t>приказ</w:t>
      </w:r>
      <w:r w:rsidRPr="00102CF6">
        <w:rPr>
          <w:rFonts w:ascii="Liberation Serif" w:hAnsi="Liberation Serif"/>
          <w:iCs/>
          <w:sz w:val="28"/>
          <w:szCs w:val="28"/>
          <w:lang w:eastAsia="ru-RU"/>
        </w:rPr>
        <w:t xml:space="preserve"> № _______</w:t>
      </w:r>
    </w:p>
    <w:p w:rsidR="00102CF6" w:rsidRPr="00102CF6" w:rsidRDefault="00102CF6" w:rsidP="00102CF6">
      <w:pPr>
        <w:pStyle w:val="ae"/>
        <w:ind w:left="567"/>
        <w:rPr>
          <w:rFonts w:ascii="Liberation Serif" w:hAnsi="Liberation Serif"/>
          <w:iCs/>
          <w:sz w:val="28"/>
          <w:szCs w:val="28"/>
        </w:rPr>
      </w:pPr>
      <w:r w:rsidRPr="00102CF6">
        <w:rPr>
          <w:rFonts w:ascii="Liberation Serif" w:hAnsi="Liberation Serif"/>
          <w:iCs/>
          <w:sz w:val="28"/>
          <w:szCs w:val="28"/>
        </w:rPr>
        <w:t>от «___» _______ 202</w:t>
      </w:r>
      <w:r w:rsidR="004817EE">
        <w:rPr>
          <w:rFonts w:ascii="Liberation Serif" w:hAnsi="Liberation Serif"/>
          <w:iCs/>
          <w:sz w:val="28"/>
          <w:szCs w:val="28"/>
        </w:rPr>
        <w:t>6</w:t>
      </w:r>
      <w:r w:rsidRPr="00102CF6">
        <w:rPr>
          <w:rFonts w:ascii="Liberation Serif" w:hAnsi="Liberation Serif"/>
          <w:iCs/>
          <w:sz w:val="28"/>
          <w:szCs w:val="28"/>
        </w:rPr>
        <w:t xml:space="preserve"> г.</w:t>
      </w:r>
    </w:p>
    <w:p w:rsidR="00102CF6" w:rsidRPr="00102CF6" w:rsidRDefault="00102CF6" w:rsidP="00EE4A97">
      <w:pPr>
        <w:shd w:val="clear" w:color="auto" w:fill="FFFFFF"/>
        <w:tabs>
          <w:tab w:val="left" w:leader="underscore" w:pos="634"/>
        </w:tabs>
        <w:spacing w:after="0" w:line="240" w:lineRule="auto"/>
        <w:ind w:left="567"/>
        <w:rPr>
          <w:rFonts w:ascii="Liberation Serif" w:hAnsi="Liberation Serif" w:cs="Times New Roman"/>
          <w:sz w:val="26"/>
          <w:szCs w:val="26"/>
        </w:rPr>
        <w:sectPr w:rsidR="00102CF6" w:rsidRPr="00102CF6" w:rsidSect="00CE549F">
          <w:type w:val="continuous"/>
          <w:pgSz w:w="11906" w:h="16838"/>
          <w:pgMar w:top="1134" w:right="850" w:bottom="1134" w:left="1701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08"/>
          <w:docGrid w:linePitch="360"/>
        </w:sectPr>
      </w:pPr>
    </w:p>
    <w:p w:rsidR="002F49A2" w:rsidRPr="00102CF6" w:rsidRDefault="002F49A2" w:rsidP="00EE4A97">
      <w:pPr>
        <w:spacing w:after="0" w:line="240" w:lineRule="auto"/>
        <w:jc w:val="center"/>
        <w:rPr>
          <w:rFonts w:ascii="Liberation Serif" w:hAnsi="Liberation Serif" w:cs="Times New Roman"/>
          <w:sz w:val="36"/>
          <w:szCs w:val="36"/>
        </w:rPr>
      </w:pPr>
    </w:p>
    <w:p w:rsidR="004E5640" w:rsidRPr="00102CF6" w:rsidRDefault="004E5640" w:rsidP="004E5640">
      <w:pPr>
        <w:tabs>
          <w:tab w:val="left" w:pos="1470"/>
        </w:tabs>
        <w:spacing w:after="0" w:line="240" w:lineRule="auto"/>
        <w:rPr>
          <w:rFonts w:ascii="Liberation Serif" w:hAnsi="Liberation Serif" w:cs="Times New Roman"/>
          <w:sz w:val="36"/>
          <w:szCs w:val="36"/>
        </w:rPr>
      </w:pPr>
      <w:r w:rsidRPr="00102CF6">
        <w:rPr>
          <w:rFonts w:ascii="Liberation Serif" w:hAnsi="Liberation Serif" w:cs="Times New Roman"/>
          <w:sz w:val="36"/>
          <w:szCs w:val="36"/>
        </w:rPr>
        <w:tab/>
      </w:r>
    </w:p>
    <w:p w:rsidR="004E5640" w:rsidRPr="00102CF6" w:rsidRDefault="004E5640" w:rsidP="004E5640">
      <w:pPr>
        <w:tabs>
          <w:tab w:val="left" w:pos="1470"/>
        </w:tabs>
        <w:spacing w:after="0" w:line="240" w:lineRule="auto"/>
        <w:rPr>
          <w:rFonts w:ascii="Liberation Serif" w:hAnsi="Liberation Serif" w:cs="Times New Roman"/>
          <w:sz w:val="36"/>
          <w:szCs w:val="36"/>
        </w:rPr>
      </w:pPr>
    </w:p>
    <w:p w:rsidR="004E5640" w:rsidRPr="00102CF6" w:rsidRDefault="004E5640" w:rsidP="004E5640">
      <w:pPr>
        <w:tabs>
          <w:tab w:val="left" w:pos="1470"/>
        </w:tabs>
        <w:spacing w:after="0" w:line="240" w:lineRule="auto"/>
        <w:rPr>
          <w:rFonts w:ascii="Liberation Serif" w:hAnsi="Liberation Serif" w:cs="Times New Roman"/>
          <w:sz w:val="36"/>
          <w:szCs w:val="36"/>
        </w:rPr>
      </w:pPr>
    </w:p>
    <w:p w:rsidR="004E5640" w:rsidRPr="00102CF6" w:rsidRDefault="004E5640" w:rsidP="004E5640">
      <w:pPr>
        <w:tabs>
          <w:tab w:val="left" w:pos="1470"/>
        </w:tabs>
        <w:spacing w:after="0" w:line="240" w:lineRule="auto"/>
        <w:rPr>
          <w:rFonts w:ascii="Liberation Serif" w:hAnsi="Liberation Serif" w:cs="Times New Roman"/>
          <w:sz w:val="36"/>
          <w:szCs w:val="36"/>
        </w:rPr>
      </w:pPr>
    </w:p>
    <w:p w:rsidR="004E5640" w:rsidRPr="00102CF6" w:rsidRDefault="004E5640" w:rsidP="004E5640">
      <w:pPr>
        <w:tabs>
          <w:tab w:val="left" w:pos="1470"/>
        </w:tabs>
        <w:spacing w:after="0" w:line="240" w:lineRule="auto"/>
        <w:jc w:val="center"/>
        <w:rPr>
          <w:rFonts w:ascii="Liberation Serif" w:hAnsi="Liberation Serif" w:cs="Times New Roman"/>
          <w:sz w:val="36"/>
          <w:szCs w:val="36"/>
        </w:rPr>
      </w:pPr>
    </w:p>
    <w:p w:rsidR="004E5640" w:rsidRPr="00102CF6" w:rsidRDefault="004E5640" w:rsidP="004E5640">
      <w:pPr>
        <w:tabs>
          <w:tab w:val="left" w:pos="1470"/>
        </w:tabs>
        <w:spacing w:after="0" w:line="240" w:lineRule="auto"/>
        <w:jc w:val="center"/>
        <w:rPr>
          <w:rFonts w:ascii="Liberation Serif" w:hAnsi="Liberation Serif" w:cs="Times New Roman"/>
          <w:sz w:val="36"/>
          <w:szCs w:val="36"/>
        </w:rPr>
      </w:pPr>
    </w:p>
    <w:p w:rsidR="00730AE1" w:rsidRPr="00102CF6" w:rsidRDefault="00730AE1" w:rsidP="00730AE1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sz w:val="40"/>
          <w:szCs w:val="40"/>
        </w:rPr>
      </w:pPr>
      <w:r w:rsidRPr="00102CF6">
        <w:rPr>
          <w:rFonts w:ascii="Liberation Serif" w:hAnsi="Liberation Serif" w:cs="Times New Roman"/>
          <w:b/>
          <w:bCs/>
          <w:sz w:val="40"/>
          <w:szCs w:val="40"/>
        </w:rPr>
        <w:t xml:space="preserve">Отчет о результатах </w:t>
      </w:r>
      <w:proofErr w:type="spellStart"/>
      <w:r w:rsidRPr="00102CF6">
        <w:rPr>
          <w:rFonts w:ascii="Liberation Serif" w:hAnsi="Liberation Serif" w:cs="Times New Roman"/>
          <w:b/>
          <w:bCs/>
          <w:sz w:val="40"/>
          <w:szCs w:val="40"/>
        </w:rPr>
        <w:t>самообследования</w:t>
      </w:r>
      <w:proofErr w:type="spellEnd"/>
    </w:p>
    <w:p w:rsidR="00730AE1" w:rsidRPr="00102CF6" w:rsidRDefault="00730AE1" w:rsidP="00730AE1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iCs/>
          <w:sz w:val="40"/>
          <w:szCs w:val="40"/>
        </w:rPr>
      </w:pPr>
      <w:r w:rsidRPr="00102CF6">
        <w:rPr>
          <w:rFonts w:ascii="Liberation Serif" w:hAnsi="Liberation Serif" w:cs="Times New Roman"/>
          <w:iCs/>
          <w:sz w:val="40"/>
          <w:szCs w:val="40"/>
        </w:rPr>
        <w:t>муниципального автономного дошкольного</w:t>
      </w:r>
    </w:p>
    <w:p w:rsidR="00730AE1" w:rsidRPr="00102CF6" w:rsidRDefault="00730AE1" w:rsidP="00730AE1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iCs/>
          <w:sz w:val="40"/>
          <w:szCs w:val="40"/>
        </w:rPr>
      </w:pPr>
      <w:r w:rsidRPr="00102CF6">
        <w:rPr>
          <w:rFonts w:ascii="Liberation Serif" w:hAnsi="Liberation Serif" w:cs="Times New Roman"/>
          <w:iCs/>
          <w:sz w:val="40"/>
          <w:szCs w:val="40"/>
        </w:rPr>
        <w:t>образовательного учреждения</w:t>
      </w:r>
    </w:p>
    <w:p w:rsidR="004E5640" w:rsidRPr="00102CF6" w:rsidRDefault="00730AE1" w:rsidP="00730AE1">
      <w:pPr>
        <w:spacing w:after="0" w:line="240" w:lineRule="auto"/>
        <w:jc w:val="center"/>
        <w:rPr>
          <w:rFonts w:ascii="Liberation Serif" w:hAnsi="Liberation Serif" w:cs="Times New Roman"/>
          <w:bCs/>
          <w:sz w:val="40"/>
          <w:szCs w:val="40"/>
        </w:rPr>
      </w:pPr>
      <w:r w:rsidRPr="00102CF6">
        <w:rPr>
          <w:rFonts w:ascii="Liberation Serif" w:hAnsi="Liberation Serif" w:cs="Times New Roman"/>
          <w:iCs/>
          <w:sz w:val="40"/>
          <w:szCs w:val="40"/>
        </w:rPr>
        <w:t xml:space="preserve">«Детский сад № 50» </w:t>
      </w:r>
    </w:p>
    <w:p w:rsidR="00730AE1" w:rsidRPr="00102CF6" w:rsidRDefault="00DB62C7" w:rsidP="00730AE1">
      <w:pPr>
        <w:spacing w:after="0" w:line="240" w:lineRule="auto"/>
        <w:jc w:val="center"/>
        <w:rPr>
          <w:rFonts w:ascii="Liberation Serif" w:hAnsi="Liberation Serif" w:cs="Times New Roman"/>
          <w:bCs/>
          <w:sz w:val="40"/>
          <w:szCs w:val="40"/>
        </w:rPr>
      </w:pPr>
      <w:r w:rsidRPr="00102CF6">
        <w:rPr>
          <w:rFonts w:ascii="Liberation Serif" w:hAnsi="Liberation Serif" w:cs="Times New Roman"/>
          <w:b/>
          <w:bCs/>
          <w:sz w:val="40"/>
          <w:szCs w:val="40"/>
        </w:rPr>
        <w:t xml:space="preserve">за </w:t>
      </w:r>
      <w:r w:rsidR="00730AE1" w:rsidRPr="00102CF6">
        <w:rPr>
          <w:rFonts w:ascii="Liberation Serif" w:hAnsi="Liberation Serif" w:cs="Times New Roman"/>
          <w:b/>
          <w:bCs/>
          <w:sz w:val="40"/>
          <w:szCs w:val="40"/>
        </w:rPr>
        <w:t>20</w:t>
      </w:r>
      <w:r w:rsidR="003E3199" w:rsidRPr="00102CF6">
        <w:rPr>
          <w:rFonts w:ascii="Liberation Serif" w:hAnsi="Liberation Serif" w:cs="Times New Roman"/>
          <w:b/>
          <w:iCs/>
          <w:sz w:val="40"/>
          <w:szCs w:val="40"/>
        </w:rPr>
        <w:t>2</w:t>
      </w:r>
      <w:r w:rsidR="004817EE">
        <w:rPr>
          <w:rFonts w:ascii="Liberation Serif" w:hAnsi="Liberation Serif" w:cs="Times New Roman"/>
          <w:b/>
          <w:iCs/>
          <w:sz w:val="40"/>
          <w:szCs w:val="40"/>
        </w:rPr>
        <w:t>5</w:t>
      </w:r>
      <w:r w:rsidR="00730AE1" w:rsidRPr="00102CF6">
        <w:rPr>
          <w:rFonts w:ascii="Liberation Serif" w:hAnsi="Liberation Serif" w:cs="Times New Roman"/>
          <w:b/>
          <w:iCs/>
          <w:sz w:val="40"/>
          <w:szCs w:val="40"/>
        </w:rPr>
        <w:t xml:space="preserve"> </w:t>
      </w:r>
      <w:r w:rsidR="00730AE1" w:rsidRPr="00102CF6">
        <w:rPr>
          <w:rFonts w:ascii="Liberation Serif" w:hAnsi="Liberation Serif" w:cs="Times New Roman"/>
          <w:b/>
          <w:bCs/>
          <w:sz w:val="40"/>
          <w:szCs w:val="40"/>
        </w:rPr>
        <w:t>год</w:t>
      </w:r>
    </w:p>
    <w:p w:rsidR="00575523" w:rsidRPr="00102CF6" w:rsidRDefault="00575523" w:rsidP="00575523">
      <w:pPr>
        <w:spacing w:after="0" w:line="240" w:lineRule="auto"/>
        <w:ind w:left="7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</w:p>
    <w:p w:rsidR="004E5640" w:rsidRPr="00102CF6" w:rsidRDefault="004E5640" w:rsidP="00EB7074">
      <w:pPr>
        <w:spacing w:after="0" w:line="240" w:lineRule="auto"/>
        <w:ind w:left="7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</w:p>
    <w:p w:rsidR="004E5640" w:rsidRPr="00102CF6" w:rsidRDefault="004E5640" w:rsidP="00EB7074">
      <w:pPr>
        <w:spacing w:after="0" w:line="240" w:lineRule="auto"/>
        <w:ind w:left="7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</w:p>
    <w:p w:rsidR="004E5640" w:rsidRPr="00102CF6" w:rsidRDefault="004E5640" w:rsidP="00EB7074">
      <w:pPr>
        <w:spacing w:after="0" w:line="240" w:lineRule="auto"/>
        <w:ind w:left="7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</w:p>
    <w:p w:rsidR="004E5640" w:rsidRPr="00102CF6" w:rsidRDefault="004E5640" w:rsidP="00EB7074">
      <w:pPr>
        <w:spacing w:after="0" w:line="240" w:lineRule="auto"/>
        <w:ind w:left="7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</w:p>
    <w:p w:rsidR="004E5640" w:rsidRPr="00102CF6" w:rsidRDefault="004E5640" w:rsidP="00EB7074">
      <w:pPr>
        <w:spacing w:after="0" w:line="240" w:lineRule="auto"/>
        <w:ind w:left="7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</w:p>
    <w:p w:rsidR="004E5640" w:rsidRPr="00102CF6" w:rsidRDefault="004E5640" w:rsidP="00EB7074">
      <w:pPr>
        <w:spacing w:after="0" w:line="240" w:lineRule="auto"/>
        <w:ind w:left="7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</w:p>
    <w:p w:rsidR="004E5640" w:rsidRPr="00102CF6" w:rsidRDefault="004E5640" w:rsidP="00EB7074">
      <w:pPr>
        <w:spacing w:after="0" w:line="240" w:lineRule="auto"/>
        <w:ind w:left="7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</w:p>
    <w:p w:rsidR="004E5640" w:rsidRPr="00102CF6" w:rsidRDefault="004E5640" w:rsidP="00EB7074">
      <w:pPr>
        <w:spacing w:after="0" w:line="240" w:lineRule="auto"/>
        <w:ind w:left="7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</w:p>
    <w:p w:rsidR="004E5640" w:rsidRPr="00102CF6" w:rsidRDefault="004E5640" w:rsidP="00EB7074">
      <w:pPr>
        <w:spacing w:after="0" w:line="240" w:lineRule="auto"/>
        <w:ind w:left="7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</w:p>
    <w:p w:rsidR="004E5640" w:rsidRPr="00102CF6" w:rsidRDefault="004E5640" w:rsidP="00EB7074">
      <w:pPr>
        <w:spacing w:after="0" w:line="240" w:lineRule="auto"/>
        <w:ind w:left="7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</w:p>
    <w:p w:rsidR="004E5640" w:rsidRPr="00102CF6" w:rsidRDefault="004E5640" w:rsidP="00EB7074">
      <w:pPr>
        <w:spacing w:after="0" w:line="240" w:lineRule="auto"/>
        <w:ind w:left="7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</w:p>
    <w:p w:rsidR="004E5640" w:rsidRPr="00102CF6" w:rsidRDefault="004E5640" w:rsidP="00EB7074">
      <w:pPr>
        <w:spacing w:after="0" w:line="240" w:lineRule="auto"/>
        <w:ind w:left="7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</w:p>
    <w:p w:rsidR="004E5640" w:rsidRPr="00102CF6" w:rsidRDefault="004E5640" w:rsidP="00EB7074">
      <w:pPr>
        <w:spacing w:after="0" w:line="240" w:lineRule="auto"/>
        <w:ind w:left="7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</w:p>
    <w:p w:rsidR="004E5640" w:rsidRPr="00102CF6" w:rsidRDefault="004E5640" w:rsidP="00EB7074">
      <w:pPr>
        <w:spacing w:after="0" w:line="240" w:lineRule="auto"/>
        <w:ind w:left="7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</w:p>
    <w:p w:rsidR="00550A67" w:rsidRPr="00550A67" w:rsidRDefault="00137638" w:rsidP="00550A67">
      <w:pPr>
        <w:spacing w:after="0"/>
        <w:ind w:left="7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50A67">
        <w:rPr>
          <w:rFonts w:ascii="Times New Roman" w:eastAsia="Times New Roman" w:hAnsi="Times New Roman" w:cs="Times New Roman"/>
          <w:bCs/>
          <w:sz w:val="24"/>
          <w:szCs w:val="24"/>
        </w:rPr>
        <w:t xml:space="preserve">ГО Краснотурьинск, </w:t>
      </w:r>
    </w:p>
    <w:p w:rsidR="004E5640" w:rsidRPr="00550A67" w:rsidRDefault="00137638" w:rsidP="00550A67">
      <w:pPr>
        <w:spacing w:after="0"/>
        <w:ind w:left="7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50A67">
        <w:rPr>
          <w:rFonts w:ascii="Times New Roman" w:eastAsia="Times New Roman" w:hAnsi="Times New Roman" w:cs="Times New Roman"/>
          <w:bCs/>
          <w:sz w:val="24"/>
          <w:szCs w:val="24"/>
        </w:rPr>
        <w:t>202</w:t>
      </w:r>
      <w:r w:rsidR="00707E88"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="004E5640" w:rsidRPr="00550A67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</w:t>
      </w:r>
    </w:p>
    <w:p w:rsidR="00CB53F2" w:rsidRPr="00102CF6" w:rsidRDefault="00190077" w:rsidP="00AC6770">
      <w:pPr>
        <w:spacing w:after="0" w:line="240" w:lineRule="auto"/>
        <w:ind w:left="7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102CF6">
        <w:rPr>
          <w:rFonts w:ascii="Liberation Serif" w:hAnsi="Liberation Serif" w:cs="Times New Roman"/>
          <w:b/>
          <w:sz w:val="28"/>
          <w:szCs w:val="28"/>
        </w:rPr>
        <w:lastRenderedPageBreak/>
        <w:t>Содержание</w:t>
      </w:r>
    </w:p>
    <w:p w:rsidR="00CB53F2" w:rsidRPr="00102CF6" w:rsidRDefault="00CB53F2" w:rsidP="00CB53F2">
      <w:pPr>
        <w:spacing w:after="0" w:line="240" w:lineRule="auto"/>
        <w:ind w:left="7"/>
        <w:jc w:val="both"/>
        <w:rPr>
          <w:rFonts w:ascii="Liberation Serif" w:hAnsi="Liberation Serif" w:cs="Times New Roman"/>
          <w:b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8613"/>
        <w:gridCol w:w="958"/>
      </w:tblGrid>
      <w:tr w:rsidR="00096E22" w:rsidTr="00096E22">
        <w:tc>
          <w:tcPr>
            <w:tcW w:w="8613" w:type="dxa"/>
          </w:tcPr>
          <w:p w:rsidR="00096E22" w:rsidRDefault="00096E22" w:rsidP="00AC6770">
            <w:pPr>
              <w:spacing w:line="360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F14073">
              <w:rPr>
                <w:rFonts w:ascii="Liberation Serif" w:hAnsi="Liberation Serif" w:cs="Times New Roman"/>
                <w:sz w:val="28"/>
                <w:szCs w:val="28"/>
              </w:rPr>
              <w:t xml:space="preserve">I. </w:t>
            </w:r>
            <w:r w:rsidRPr="00F14073"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  <w:t>АНАЛИТИЧЕСКАЯ ЧАСТЬ</w:t>
            </w:r>
          </w:p>
        </w:tc>
        <w:tc>
          <w:tcPr>
            <w:tcW w:w="958" w:type="dxa"/>
          </w:tcPr>
          <w:p w:rsidR="00096E22" w:rsidRDefault="00AC6770" w:rsidP="00AC6770">
            <w:pPr>
              <w:spacing w:line="360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4</w:t>
            </w:r>
          </w:p>
        </w:tc>
      </w:tr>
      <w:tr w:rsidR="00096E22" w:rsidTr="00096E22">
        <w:tc>
          <w:tcPr>
            <w:tcW w:w="8613" w:type="dxa"/>
          </w:tcPr>
          <w:p w:rsidR="00096E22" w:rsidRDefault="00096E22" w:rsidP="00096E22">
            <w:pPr>
              <w:spacing w:line="360" w:lineRule="auto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</w:t>
            </w:r>
            <w:r w:rsidRPr="00F14073">
              <w:rPr>
                <w:rFonts w:ascii="Liberation Serif" w:hAnsi="Liberation Serif" w:cs="Times New Roman"/>
                <w:sz w:val="28"/>
                <w:szCs w:val="28"/>
              </w:rPr>
              <w:t xml:space="preserve">.1. </w:t>
            </w:r>
            <w:r w:rsidRPr="00F14073"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  <w:t>Общие сведения об образовательной организации</w:t>
            </w:r>
          </w:p>
        </w:tc>
        <w:tc>
          <w:tcPr>
            <w:tcW w:w="958" w:type="dxa"/>
          </w:tcPr>
          <w:p w:rsidR="00096E22" w:rsidRDefault="00AC6770" w:rsidP="00AC6770">
            <w:pPr>
              <w:spacing w:line="360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4</w:t>
            </w:r>
          </w:p>
        </w:tc>
      </w:tr>
      <w:tr w:rsidR="00096E22" w:rsidTr="00096E22">
        <w:tc>
          <w:tcPr>
            <w:tcW w:w="8613" w:type="dxa"/>
          </w:tcPr>
          <w:p w:rsidR="00096E22" w:rsidRDefault="00AC6770" w:rsidP="00096E22">
            <w:pPr>
              <w:spacing w:line="360" w:lineRule="auto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F14073">
              <w:rPr>
                <w:rFonts w:ascii="Liberation Serif" w:hAnsi="Liberation Serif" w:cs="Times New Roman"/>
                <w:sz w:val="28"/>
                <w:szCs w:val="28"/>
              </w:rPr>
              <w:t>1.2. Оценка системы управления организации</w:t>
            </w:r>
          </w:p>
        </w:tc>
        <w:tc>
          <w:tcPr>
            <w:tcW w:w="958" w:type="dxa"/>
          </w:tcPr>
          <w:p w:rsidR="00096E22" w:rsidRDefault="00AC6770" w:rsidP="00AC6770">
            <w:pPr>
              <w:spacing w:line="360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4</w:t>
            </w:r>
          </w:p>
        </w:tc>
      </w:tr>
      <w:tr w:rsidR="00096E22" w:rsidTr="00096E22">
        <w:tc>
          <w:tcPr>
            <w:tcW w:w="8613" w:type="dxa"/>
          </w:tcPr>
          <w:p w:rsidR="00096E22" w:rsidRDefault="00AC6770" w:rsidP="00096E22">
            <w:pPr>
              <w:spacing w:line="360" w:lineRule="auto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F14073">
              <w:rPr>
                <w:rFonts w:ascii="Liberation Serif" w:hAnsi="Liberation Serif" w:cs="Times New Roman"/>
                <w:sz w:val="28"/>
                <w:szCs w:val="28"/>
              </w:rPr>
              <w:t>1.3. Оцен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ка образовательной деятельности</w:t>
            </w:r>
          </w:p>
        </w:tc>
        <w:tc>
          <w:tcPr>
            <w:tcW w:w="958" w:type="dxa"/>
          </w:tcPr>
          <w:p w:rsidR="00096E22" w:rsidRDefault="00AC6770" w:rsidP="00AC6770">
            <w:pPr>
              <w:spacing w:line="360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6</w:t>
            </w:r>
          </w:p>
        </w:tc>
      </w:tr>
      <w:tr w:rsidR="00096E22" w:rsidTr="00096E22">
        <w:tc>
          <w:tcPr>
            <w:tcW w:w="8613" w:type="dxa"/>
          </w:tcPr>
          <w:p w:rsidR="00096E22" w:rsidRDefault="00AC6770" w:rsidP="00AC6770">
            <w:pPr>
              <w:spacing w:line="276" w:lineRule="auto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F14073">
              <w:rPr>
                <w:rFonts w:ascii="Liberation Serif" w:hAnsi="Liberation Serif" w:cs="Times New Roman"/>
                <w:sz w:val="28"/>
                <w:szCs w:val="28"/>
              </w:rPr>
              <w:t>1.4. Оценка содержания и качества подготовки обучающихся (воспитанников)</w:t>
            </w:r>
          </w:p>
        </w:tc>
        <w:tc>
          <w:tcPr>
            <w:tcW w:w="958" w:type="dxa"/>
          </w:tcPr>
          <w:p w:rsidR="00096E22" w:rsidRDefault="00AC6770" w:rsidP="00AC6770">
            <w:pPr>
              <w:spacing w:line="360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12</w:t>
            </w:r>
          </w:p>
        </w:tc>
      </w:tr>
      <w:tr w:rsidR="00096E22" w:rsidTr="00096E22">
        <w:tc>
          <w:tcPr>
            <w:tcW w:w="8613" w:type="dxa"/>
          </w:tcPr>
          <w:p w:rsidR="00096E22" w:rsidRDefault="00AC6770" w:rsidP="00AC6770">
            <w:pPr>
              <w:spacing w:line="276" w:lineRule="auto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1.5 Оценка функционирования внутренней системы качества образования</w:t>
            </w:r>
          </w:p>
        </w:tc>
        <w:tc>
          <w:tcPr>
            <w:tcW w:w="958" w:type="dxa"/>
          </w:tcPr>
          <w:p w:rsidR="00096E22" w:rsidRDefault="00AC6770" w:rsidP="00AC6770">
            <w:pPr>
              <w:spacing w:line="360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15</w:t>
            </w:r>
          </w:p>
        </w:tc>
      </w:tr>
      <w:tr w:rsidR="00096E22" w:rsidTr="00096E22">
        <w:tc>
          <w:tcPr>
            <w:tcW w:w="8613" w:type="dxa"/>
          </w:tcPr>
          <w:p w:rsidR="00096E22" w:rsidRDefault="00AC6770" w:rsidP="00096E22">
            <w:pPr>
              <w:spacing w:line="360" w:lineRule="auto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.</w:t>
            </w:r>
            <w:r w:rsidRPr="0039284F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ОЦЕНКА ОРГАНИЗАЦИИ УЧЕБНОГО ПРОЦЕССА</w:t>
            </w:r>
          </w:p>
        </w:tc>
        <w:tc>
          <w:tcPr>
            <w:tcW w:w="958" w:type="dxa"/>
          </w:tcPr>
          <w:p w:rsidR="00096E22" w:rsidRDefault="00AC6770" w:rsidP="00AC6770">
            <w:pPr>
              <w:spacing w:line="360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16</w:t>
            </w:r>
          </w:p>
        </w:tc>
      </w:tr>
      <w:tr w:rsidR="00096E22" w:rsidTr="00096E22">
        <w:tc>
          <w:tcPr>
            <w:tcW w:w="8613" w:type="dxa"/>
          </w:tcPr>
          <w:p w:rsidR="00096E22" w:rsidRDefault="00AC6770" w:rsidP="00096E22">
            <w:pPr>
              <w:spacing w:line="360" w:lineRule="auto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.</w:t>
            </w:r>
            <w:r w:rsidRPr="00F14073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ОЦЕНКА КАЧЕСТВА КАДРОВОГО ОБЕСПЕЧЕНИЯ</w:t>
            </w:r>
          </w:p>
        </w:tc>
        <w:tc>
          <w:tcPr>
            <w:tcW w:w="958" w:type="dxa"/>
          </w:tcPr>
          <w:p w:rsidR="00096E22" w:rsidRDefault="00AC6770" w:rsidP="00AC6770">
            <w:pPr>
              <w:spacing w:line="360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18</w:t>
            </w:r>
          </w:p>
        </w:tc>
      </w:tr>
      <w:tr w:rsidR="00AC6770" w:rsidTr="00096E22">
        <w:tc>
          <w:tcPr>
            <w:tcW w:w="8613" w:type="dxa"/>
          </w:tcPr>
          <w:p w:rsidR="00AC6770" w:rsidRDefault="00AC6770" w:rsidP="00AC6770">
            <w:pPr>
              <w:spacing w:line="276" w:lineRule="auto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lang w:val="en-US"/>
              </w:rPr>
              <w:t>IV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. ОЦЕНКА УЧЕБНО – МЕТОДИЧЕСКОГО, БИБЛИОТЕЧНО – ИНФОРМАЦИОННОГО ОБЕСПЕЧЕНИЯ</w:t>
            </w:r>
          </w:p>
        </w:tc>
        <w:tc>
          <w:tcPr>
            <w:tcW w:w="958" w:type="dxa"/>
          </w:tcPr>
          <w:p w:rsidR="00AC6770" w:rsidRDefault="00AC6770" w:rsidP="00AC6770">
            <w:pPr>
              <w:spacing w:line="360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21</w:t>
            </w:r>
          </w:p>
        </w:tc>
      </w:tr>
      <w:tr w:rsidR="00AC6770" w:rsidTr="00096E22">
        <w:tc>
          <w:tcPr>
            <w:tcW w:w="8613" w:type="dxa"/>
          </w:tcPr>
          <w:p w:rsidR="00AC6770" w:rsidRDefault="00AC6770" w:rsidP="00096E22">
            <w:pPr>
              <w:spacing w:line="360" w:lineRule="auto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.</w:t>
            </w:r>
            <w:r w:rsidRPr="00612972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ОЦЕНКА МАТЕРИАЛЬНО – ТЕХНИЧЕСКОЙ БАЗЫ</w:t>
            </w:r>
          </w:p>
        </w:tc>
        <w:tc>
          <w:tcPr>
            <w:tcW w:w="958" w:type="dxa"/>
          </w:tcPr>
          <w:p w:rsidR="00AC6770" w:rsidRDefault="00AC6770" w:rsidP="00AC6770">
            <w:pPr>
              <w:spacing w:line="360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22</w:t>
            </w:r>
          </w:p>
        </w:tc>
      </w:tr>
      <w:tr w:rsidR="00AC6770" w:rsidTr="00096E22">
        <w:tc>
          <w:tcPr>
            <w:tcW w:w="8613" w:type="dxa"/>
          </w:tcPr>
          <w:p w:rsidR="00AC6770" w:rsidRDefault="00AC6770" w:rsidP="00AC6770">
            <w:pPr>
              <w:spacing w:line="276" w:lineRule="auto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  <w:lang w:val="en-US"/>
              </w:rPr>
              <w:t>V</w:t>
            </w:r>
            <w:r w:rsidRPr="00F14073">
              <w:rPr>
                <w:rFonts w:ascii="Liberation Serif" w:hAnsi="Liberation Serif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.</w:t>
            </w:r>
            <w:r w:rsidRPr="00F14073">
              <w:rPr>
                <w:rFonts w:ascii="Liberation Serif" w:hAnsi="Liberation Serif" w:cs="Times New Roman"/>
                <w:sz w:val="28"/>
                <w:szCs w:val="28"/>
              </w:rPr>
              <w:t xml:space="preserve">РЕЗУЛЬТАТЫ </w:t>
            </w:r>
            <w:r w:rsidRPr="00F14073">
              <w:rPr>
                <w:rFonts w:ascii="Liberation Serif" w:hAnsi="Liberation Serif" w:cs="Times New Roman"/>
                <w:sz w:val="28"/>
                <w:szCs w:val="28"/>
                <w:lang w:val="en-US"/>
              </w:rPr>
              <w:t> </w:t>
            </w:r>
            <w:r w:rsidRPr="00F14073">
              <w:rPr>
                <w:rFonts w:ascii="Liberation Serif" w:hAnsi="Liberation Serif" w:cs="Times New Roman"/>
                <w:sz w:val="28"/>
                <w:szCs w:val="28"/>
              </w:rPr>
              <w:t>АНАЛИЗА ПОКАЗАТЕЛЕЙ ДЕЯТЕЛЬНОСТИ ОРГАНИЗАЦИИ</w:t>
            </w:r>
          </w:p>
        </w:tc>
        <w:tc>
          <w:tcPr>
            <w:tcW w:w="958" w:type="dxa"/>
          </w:tcPr>
          <w:p w:rsidR="00AC6770" w:rsidRDefault="00AC6770" w:rsidP="00AC6770">
            <w:pPr>
              <w:spacing w:line="360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23</w:t>
            </w:r>
          </w:p>
        </w:tc>
      </w:tr>
    </w:tbl>
    <w:p w:rsidR="00096E22" w:rsidRDefault="00096E22" w:rsidP="00096E22">
      <w:pPr>
        <w:spacing w:after="0" w:line="36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096E22" w:rsidRDefault="00096E22" w:rsidP="00096E22">
      <w:pPr>
        <w:spacing w:after="0" w:line="36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096E22" w:rsidRDefault="00096E22" w:rsidP="00096E22">
      <w:pPr>
        <w:spacing w:after="0" w:line="36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096E22" w:rsidRDefault="00096E22" w:rsidP="00096E22">
      <w:pPr>
        <w:spacing w:after="0" w:line="36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096E22" w:rsidRDefault="00096E22" w:rsidP="00096E22">
      <w:pPr>
        <w:spacing w:after="0" w:line="36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096E22" w:rsidRDefault="00096E22" w:rsidP="00096E22">
      <w:pPr>
        <w:spacing w:after="0" w:line="36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096E22" w:rsidRDefault="00096E22" w:rsidP="00096E22">
      <w:pPr>
        <w:spacing w:after="0" w:line="36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096E22" w:rsidRDefault="00096E22" w:rsidP="00096E22">
      <w:pPr>
        <w:spacing w:after="0" w:line="36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096E22" w:rsidRDefault="00096E22" w:rsidP="00096E22">
      <w:pPr>
        <w:spacing w:after="0" w:line="36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096E22" w:rsidRDefault="00096E22" w:rsidP="00096E22">
      <w:pPr>
        <w:spacing w:after="0" w:line="36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096E22" w:rsidRDefault="00096E22" w:rsidP="00096E22">
      <w:pPr>
        <w:spacing w:after="0" w:line="36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096E22" w:rsidRDefault="00096E22" w:rsidP="00096E22">
      <w:pPr>
        <w:spacing w:after="0" w:line="36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096E22" w:rsidRDefault="00096E22" w:rsidP="00096E22">
      <w:pPr>
        <w:spacing w:after="0" w:line="36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096E22" w:rsidRDefault="00096E22" w:rsidP="00096E22">
      <w:pPr>
        <w:spacing w:after="0" w:line="36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096E22" w:rsidRDefault="00096E22" w:rsidP="00096E22">
      <w:pPr>
        <w:spacing w:after="0" w:line="36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575523" w:rsidRPr="009F74CE" w:rsidRDefault="0026707C" w:rsidP="009F74CE">
      <w:pPr>
        <w:spacing w:after="0"/>
        <w:ind w:left="7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  <w:r w:rsidRPr="009F74CE">
        <w:rPr>
          <w:rFonts w:ascii="Liberation Serif" w:eastAsia="Times New Roman" w:hAnsi="Liberation Serif" w:cs="Times New Roman"/>
          <w:b/>
          <w:bCs/>
          <w:sz w:val="28"/>
          <w:szCs w:val="28"/>
          <w:lang w:val="en-US"/>
        </w:rPr>
        <w:lastRenderedPageBreak/>
        <w:t>I</w:t>
      </w:r>
      <w:r w:rsidRPr="009F74CE">
        <w:rPr>
          <w:rFonts w:ascii="Liberation Serif" w:eastAsia="Times New Roman" w:hAnsi="Liberation Serif" w:cs="Times New Roman"/>
          <w:b/>
          <w:bCs/>
          <w:sz w:val="28"/>
          <w:szCs w:val="28"/>
        </w:rPr>
        <w:t xml:space="preserve">. </w:t>
      </w:r>
      <w:r w:rsidR="00A82960" w:rsidRPr="009F74CE">
        <w:rPr>
          <w:rFonts w:ascii="Liberation Serif" w:eastAsia="Times New Roman" w:hAnsi="Liberation Serif" w:cs="Times New Roman"/>
          <w:b/>
          <w:bCs/>
          <w:sz w:val="28"/>
          <w:szCs w:val="28"/>
        </w:rPr>
        <w:t>АНАЛИТИЧЕСКАЯ ЧАСТЬ</w:t>
      </w:r>
    </w:p>
    <w:p w:rsidR="00575523" w:rsidRPr="009F74CE" w:rsidRDefault="0026707C" w:rsidP="009F74CE">
      <w:pPr>
        <w:spacing w:after="0"/>
        <w:ind w:left="7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  <w:r w:rsidRPr="009F74CE">
        <w:rPr>
          <w:rFonts w:ascii="Liberation Serif" w:eastAsia="Times New Roman" w:hAnsi="Liberation Serif" w:cs="Times New Roman"/>
          <w:b/>
          <w:bCs/>
          <w:sz w:val="28"/>
          <w:szCs w:val="28"/>
        </w:rPr>
        <w:t>1.1</w:t>
      </w:r>
      <w:r w:rsidR="00575523" w:rsidRPr="009F74CE">
        <w:rPr>
          <w:rFonts w:ascii="Liberation Serif" w:eastAsia="Times New Roman" w:hAnsi="Liberation Serif" w:cs="Times New Roman"/>
          <w:b/>
          <w:bCs/>
          <w:sz w:val="28"/>
          <w:szCs w:val="28"/>
        </w:rPr>
        <w:t>. Общие сведения об образовательной организации</w:t>
      </w:r>
    </w:p>
    <w:tbl>
      <w:tblPr>
        <w:tblStyle w:val="a8"/>
        <w:tblW w:w="9747" w:type="dxa"/>
        <w:tblLook w:val="04A0"/>
      </w:tblPr>
      <w:tblGrid>
        <w:gridCol w:w="3227"/>
        <w:gridCol w:w="6520"/>
      </w:tblGrid>
      <w:tr w:rsidR="00575523" w:rsidRPr="009F74CE" w:rsidTr="00AC0405">
        <w:tc>
          <w:tcPr>
            <w:tcW w:w="3227" w:type="dxa"/>
          </w:tcPr>
          <w:p w:rsidR="00575523" w:rsidRPr="009F74CE" w:rsidRDefault="00575523" w:rsidP="009F74CE">
            <w:pPr>
              <w:spacing w:line="276" w:lineRule="auto"/>
              <w:ind w:left="100"/>
              <w:rPr>
                <w:rFonts w:ascii="Liberation Serif" w:eastAsia="Times New Roman" w:hAnsi="Liberation Serif" w:cs="Times New Roman"/>
                <w:b/>
                <w:i/>
                <w:color w:val="0D0D0D" w:themeColor="text1" w:themeTint="F2"/>
                <w:sz w:val="28"/>
                <w:szCs w:val="28"/>
              </w:rPr>
            </w:pPr>
            <w:r w:rsidRPr="009F74CE">
              <w:rPr>
                <w:rFonts w:ascii="Liberation Serif" w:eastAsia="Times New Roman" w:hAnsi="Liberation Serif" w:cs="Times New Roman"/>
                <w:b/>
                <w:i/>
                <w:color w:val="0D0D0D" w:themeColor="text1" w:themeTint="F2"/>
                <w:sz w:val="28"/>
                <w:szCs w:val="28"/>
              </w:rPr>
              <w:t>Наименование образовательной организации</w:t>
            </w:r>
          </w:p>
          <w:p w:rsidR="00575523" w:rsidRPr="009F74CE" w:rsidRDefault="00575523" w:rsidP="009F74CE">
            <w:pPr>
              <w:spacing w:line="276" w:lineRule="auto"/>
              <w:ind w:left="100"/>
              <w:rPr>
                <w:rFonts w:ascii="Liberation Serif" w:eastAsia="Times New Roman" w:hAnsi="Liberation Serif" w:cs="Times New Roman"/>
                <w:b/>
                <w:i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6520" w:type="dxa"/>
          </w:tcPr>
          <w:p w:rsidR="00575523" w:rsidRPr="009F74CE" w:rsidRDefault="00575523" w:rsidP="009F74CE">
            <w:pPr>
              <w:spacing w:line="276" w:lineRule="auto"/>
              <w:rPr>
                <w:rFonts w:ascii="Liberation Serif" w:eastAsia="Times New Roman" w:hAnsi="Liberation Serif" w:cs="Times New Roman"/>
                <w:color w:val="0D0D0D" w:themeColor="text1" w:themeTint="F2"/>
                <w:sz w:val="28"/>
                <w:szCs w:val="28"/>
              </w:rPr>
            </w:pPr>
            <w:r w:rsidRPr="009F74CE">
              <w:rPr>
                <w:rFonts w:ascii="Liberation Serif" w:eastAsia="Times New Roman" w:hAnsi="Liberation Serif" w:cs="Times New Roman"/>
                <w:color w:val="0D0D0D" w:themeColor="text1" w:themeTint="F2"/>
                <w:sz w:val="28"/>
                <w:szCs w:val="28"/>
              </w:rPr>
              <w:t>Муниципальное автономное дошкольное образовател</w:t>
            </w:r>
            <w:r w:rsidR="001202D7" w:rsidRPr="009F74CE">
              <w:rPr>
                <w:rFonts w:ascii="Liberation Serif" w:eastAsia="Times New Roman" w:hAnsi="Liberation Serif" w:cs="Times New Roman"/>
                <w:color w:val="0D0D0D" w:themeColor="text1" w:themeTint="F2"/>
                <w:sz w:val="28"/>
                <w:szCs w:val="28"/>
              </w:rPr>
              <w:t>ьное учреждение «Детский сад № 50» (МА ДОУ № 50</w:t>
            </w:r>
            <w:r w:rsidRPr="009F74CE">
              <w:rPr>
                <w:rFonts w:ascii="Liberation Serif" w:eastAsia="Times New Roman" w:hAnsi="Liberation Serif" w:cs="Times New Roman"/>
                <w:color w:val="0D0D0D" w:themeColor="text1" w:themeTint="F2"/>
                <w:sz w:val="28"/>
                <w:szCs w:val="28"/>
              </w:rPr>
              <w:t>)</w:t>
            </w:r>
          </w:p>
        </w:tc>
      </w:tr>
      <w:tr w:rsidR="00575523" w:rsidRPr="009F74CE" w:rsidTr="00AC0405">
        <w:tc>
          <w:tcPr>
            <w:tcW w:w="3227" w:type="dxa"/>
          </w:tcPr>
          <w:p w:rsidR="00575523" w:rsidRPr="009F74CE" w:rsidRDefault="00575523" w:rsidP="009F74CE">
            <w:pPr>
              <w:spacing w:line="276" w:lineRule="auto"/>
              <w:ind w:left="100"/>
              <w:rPr>
                <w:rFonts w:ascii="Liberation Serif" w:eastAsia="Times New Roman" w:hAnsi="Liberation Serif" w:cs="Times New Roman"/>
                <w:b/>
                <w:i/>
                <w:color w:val="0D0D0D" w:themeColor="text1" w:themeTint="F2"/>
                <w:sz w:val="28"/>
                <w:szCs w:val="28"/>
              </w:rPr>
            </w:pPr>
            <w:r w:rsidRPr="009F74CE">
              <w:rPr>
                <w:rFonts w:ascii="Liberation Serif" w:eastAsia="Times New Roman" w:hAnsi="Liberation Serif" w:cs="Times New Roman"/>
                <w:b/>
                <w:i/>
                <w:color w:val="0D0D0D" w:themeColor="text1" w:themeTint="F2"/>
                <w:sz w:val="28"/>
                <w:szCs w:val="28"/>
              </w:rPr>
              <w:t>Заведующий</w:t>
            </w:r>
          </w:p>
          <w:p w:rsidR="00575523" w:rsidRPr="009F74CE" w:rsidRDefault="00575523" w:rsidP="009F74CE">
            <w:pPr>
              <w:spacing w:line="276" w:lineRule="auto"/>
              <w:ind w:left="100"/>
              <w:rPr>
                <w:rFonts w:ascii="Liberation Serif" w:eastAsia="Times New Roman" w:hAnsi="Liberation Serif" w:cs="Times New Roman"/>
                <w:b/>
                <w:i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6520" w:type="dxa"/>
          </w:tcPr>
          <w:p w:rsidR="00575523" w:rsidRPr="009F74CE" w:rsidRDefault="001202D7" w:rsidP="009F74CE">
            <w:pPr>
              <w:spacing w:line="276" w:lineRule="auto"/>
              <w:rPr>
                <w:rFonts w:ascii="Liberation Serif" w:eastAsia="Times New Roman" w:hAnsi="Liberation Serif" w:cs="Times New Roman"/>
                <w:color w:val="0D0D0D" w:themeColor="text1" w:themeTint="F2"/>
                <w:sz w:val="28"/>
                <w:szCs w:val="28"/>
              </w:rPr>
            </w:pPr>
            <w:r w:rsidRPr="009F74CE">
              <w:rPr>
                <w:rFonts w:ascii="Liberation Serif" w:eastAsia="Times New Roman" w:hAnsi="Liberation Serif" w:cs="Times New Roman"/>
                <w:color w:val="0D0D0D" w:themeColor="text1" w:themeTint="F2"/>
                <w:sz w:val="28"/>
                <w:szCs w:val="28"/>
              </w:rPr>
              <w:t>Орт Екатерина Викторовна</w:t>
            </w:r>
          </w:p>
        </w:tc>
      </w:tr>
      <w:tr w:rsidR="00575523" w:rsidRPr="009F74CE" w:rsidTr="00AC0405">
        <w:tc>
          <w:tcPr>
            <w:tcW w:w="3227" w:type="dxa"/>
          </w:tcPr>
          <w:p w:rsidR="00575523" w:rsidRPr="009F74CE" w:rsidRDefault="00575523" w:rsidP="009F74CE">
            <w:pPr>
              <w:spacing w:line="276" w:lineRule="auto"/>
              <w:ind w:left="100"/>
              <w:rPr>
                <w:rFonts w:ascii="Liberation Serif" w:eastAsia="Times New Roman" w:hAnsi="Liberation Serif" w:cs="Times New Roman"/>
                <w:b/>
                <w:i/>
                <w:color w:val="0D0D0D" w:themeColor="text1" w:themeTint="F2"/>
                <w:sz w:val="28"/>
                <w:szCs w:val="28"/>
              </w:rPr>
            </w:pPr>
            <w:r w:rsidRPr="009F74CE">
              <w:rPr>
                <w:rFonts w:ascii="Liberation Serif" w:eastAsia="Times New Roman" w:hAnsi="Liberation Serif" w:cs="Times New Roman"/>
                <w:b/>
                <w:i/>
                <w:color w:val="0D0D0D" w:themeColor="text1" w:themeTint="F2"/>
                <w:sz w:val="28"/>
                <w:szCs w:val="28"/>
              </w:rPr>
              <w:t>Адрес организации</w:t>
            </w:r>
          </w:p>
          <w:p w:rsidR="00575523" w:rsidRPr="009F74CE" w:rsidRDefault="00575523" w:rsidP="009F74CE">
            <w:pPr>
              <w:spacing w:line="276" w:lineRule="auto"/>
              <w:ind w:left="100"/>
              <w:rPr>
                <w:rFonts w:ascii="Liberation Serif" w:eastAsia="Times New Roman" w:hAnsi="Liberation Serif" w:cs="Times New Roman"/>
                <w:b/>
                <w:i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6520" w:type="dxa"/>
          </w:tcPr>
          <w:p w:rsidR="005627B4" w:rsidRPr="009F74CE" w:rsidRDefault="00575523" w:rsidP="009F74CE">
            <w:pPr>
              <w:spacing w:line="276" w:lineRule="auto"/>
              <w:rPr>
                <w:rFonts w:ascii="Liberation Serif" w:eastAsia="Times New Roman" w:hAnsi="Liberation Serif" w:cs="Times New Roman"/>
                <w:color w:val="0D0D0D" w:themeColor="text1" w:themeTint="F2"/>
                <w:sz w:val="28"/>
                <w:szCs w:val="28"/>
              </w:rPr>
            </w:pPr>
            <w:r w:rsidRPr="009F74CE">
              <w:rPr>
                <w:rFonts w:ascii="Liberation Serif" w:eastAsia="Times New Roman" w:hAnsi="Liberation Serif" w:cs="Times New Roman"/>
                <w:color w:val="0D0D0D" w:themeColor="text1" w:themeTint="F2"/>
                <w:sz w:val="28"/>
                <w:szCs w:val="28"/>
              </w:rPr>
              <w:t xml:space="preserve">624449, Свердловская область, </w:t>
            </w:r>
          </w:p>
          <w:p w:rsidR="00575523" w:rsidRPr="009F74CE" w:rsidRDefault="00575523" w:rsidP="009F74CE">
            <w:pPr>
              <w:spacing w:line="276" w:lineRule="auto"/>
              <w:rPr>
                <w:rFonts w:ascii="Liberation Serif" w:eastAsia="Times New Roman" w:hAnsi="Liberation Serif" w:cs="Times New Roman"/>
                <w:color w:val="0D0D0D" w:themeColor="text1" w:themeTint="F2"/>
                <w:sz w:val="28"/>
                <w:szCs w:val="28"/>
              </w:rPr>
            </w:pPr>
            <w:r w:rsidRPr="009F74CE">
              <w:rPr>
                <w:rFonts w:ascii="Liberation Serif" w:eastAsia="Times New Roman" w:hAnsi="Liberation Serif" w:cs="Times New Roman"/>
                <w:color w:val="0D0D0D" w:themeColor="text1" w:themeTint="F2"/>
                <w:sz w:val="28"/>
                <w:szCs w:val="28"/>
              </w:rPr>
              <w:t>ГО Кра</w:t>
            </w:r>
            <w:r w:rsidR="005627B4" w:rsidRPr="009F74CE">
              <w:rPr>
                <w:rFonts w:ascii="Liberation Serif" w:eastAsia="Times New Roman" w:hAnsi="Liberation Serif" w:cs="Times New Roman"/>
                <w:color w:val="0D0D0D" w:themeColor="text1" w:themeTint="F2"/>
                <w:sz w:val="28"/>
                <w:szCs w:val="28"/>
              </w:rPr>
              <w:t xml:space="preserve">снотурьинск, улица </w:t>
            </w:r>
            <w:proofErr w:type="spellStart"/>
            <w:r w:rsidR="005627B4" w:rsidRPr="009F74CE">
              <w:rPr>
                <w:rFonts w:ascii="Liberation Serif" w:eastAsia="Times New Roman" w:hAnsi="Liberation Serif" w:cs="Times New Roman"/>
                <w:color w:val="0D0D0D" w:themeColor="text1" w:themeTint="F2"/>
                <w:sz w:val="28"/>
                <w:szCs w:val="28"/>
              </w:rPr>
              <w:t>Микова</w:t>
            </w:r>
            <w:proofErr w:type="spellEnd"/>
            <w:r w:rsidR="005627B4" w:rsidRPr="009F74CE">
              <w:rPr>
                <w:rFonts w:ascii="Liberation Serif" w:eastAsia="Times New Roman" w:hAnsi="Liberation Serif" w:cs="Times New Roman"/>
                <w:color w:val="0D0D0D" w:themeColor="text1" w:themeTint="F2"/>
                <w:sz w:val="28"/>
                <w:szCs w:val="28"/>
              </w:rPr>
              <w:t>, 42</w:t>
            </w:r>
          </w:p>
          <w:p w:rsidR="00575523" w:rsidRPr="009F74CE" w:rsidRDefault="00575523" w:rsidP="009F74CE">
            <w:pPr>
              <w:spacing w:line="276" w:lineRule="auto"/>
              <w:rPr>
                <w:rFonts w:ascii="Liberation Serif" w:eastAsia="Times New Roman" w:hAnsi="Liberation Serif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575523" w:rsidRPr="009F74CE" w:rsidTr="00AC0405">
        <w:tc>
          <w:tcPr>
            <w:tcW w:w="3227" w:type="dxa"/>
          </w:tcPr>
          <w:p w:rsidR="00575523" w:rsidRPr="009F74CE" w:rsidRDefault="00575523" w:rsidP="009F74CE">
            <w:pPr>
              <w:spacing w:line="276" w:lineRule="auto"/>
              <w:rPr>
                <w:rFonts w:ascii="Liberation Serif" w:eastAsia="Times New Roman" w:hAnsi="Liberation Serif" w:cs="Times New Roman"/>
                <w:b/>
                <w:i/>
                <w:color w:val="0D0D0D" w:themeColor="text1" w:themeTint="F2"/>
                <w:sz w:val="28"/>
                <w:szCs w:val="28"/>
              </w:rPr>
            </w:pPr>
            <w:r w:rsidRPr="009F74CE">
              <w:rPr>
                <w:rFonts w:ascii="Liberation Serif" w:eastAsia="Times New Roman" w:hAnsi="Liberation Serif" w:cs="Times New Roman"/>
                <w:b/>
                <w:i/>
                <w:color w:val="0D0D0D" w:themeColor="text1" w:themeTint="F2"/>
                <w:sz w:val="28"/>
                <w:szCs w:val="28"/>
              </w:rPr>
              <w:t>Телефон, факс</w:t>
            </w:r>
          </w:p>
          <w:p w:rsidR="00575523" w:rsidRPr="009F74CE" w:rsidRDefault="00575523" w:rsidP="009F74CE">
            <w:pPr>
              <w:spacing w:line="276" w:lineRule="auto"/>
              <w:rPr>
                <w:rFonts w:ascii="Liberation Serif" w:eastAsia="Times New Roman" w:hAnsi="Liberation Serif" w:cs="Times New Roman"/>
                <w:b/>
                <w:i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6520" w:type="dxa"/>
          </w:tcPr>
          <w:p w:rsidR="00575523" w:rsidRPr="009F74CE" w:rsidRDefault="005627B4" w:rsidP="009F74CE">
            <w:pPr>
              <w:spacing w:line="276" w:lineRule="auto"/>
              <w:rPr>
                <w:rFonts w:ascii="Liberation Serif" w:eastAsia="Times New Roman" w:hAnsi="Liberation Serif" w:cs="Times New Roman"/>
                <w:color w:val="0D0D0D" w:themeColor="text1" w:themeTint="F2"/>
                <w:sz w:val="28"/>
                <w:szCs w:val="28"/>
              </w:rPr>
            </w:pPr>
            <w:r w:rsidRPr="009F74CE">
              <w:rPr>
                <w:rFonts w:ascii="Liberation Serif" w:eastAsia="Times New Roman" w:hAnsi="Liberation Serif" w:cs="Times New Roman"/>
                <w:color w:val="0D0D0D" w:themeColor="text1" w:themeTint="F2"/>
                <w:sz w:val="28"/>
                <w:szCs w:val="28"/>
              </w:rPr>
              <w:t>8(34384) 4-11-34</w:t>
            </w:r>
          </w:p>
        </w:tc>
      </w:tr>
      <w:tr w:rsidR="00575523" w:rsidRPr="009F74CE" w:rsidTr="00F14287">
        <w:trPr>
          <w:trHeight w:val="667"/>
        </w:trPr>
        <w:tc>
          <w:tcPr>
            <w:tcW w:w="3227" w:type="dxa"/>
          </w:tcPr>
          <w:p w:rsidR="004E5640" w:rsidRPr="009F74CE" w:rsidRDefault="00575523" w:rsidP="00F14287">
            <w:pPr>
              <w:spacing w:line="276" w:lineRule="auto"/>
              <w:rPr>
                <w:rFonts w:ascii="Liberation Serif" w:eastAsia="Times New Roman" w:hAnsi="Liberation Serif" w:cs="Times New Roman"/>
                <w:b/>
                <w:i/>
                <w:color w:val="0D0D0D" w:themeColor="text1" w:themeTint="F2"/>
                <w:sz w:val="28"/>
                <w:szCs w:val="28"/>
              </w:rPr>
            </w:pPr>
            <w:r w:rsidRPr="009F74CE">
              <w:rPr>
                <w:rFonts w:ascii="Liberation Serif" w:eastAsia="Times New Roman" w:hAnsi="Liberation Serif" w:cs="Times New Roman"/>
                <w:b/>
                <w:i/>
                <w:color w:val="0D0D0D" w:themeColor="text1" w:themeTint="F2"/>
                <w:sz w:val="28"/>
                <w:szCs w:val="28"/>
              </w:rPr>
              <w:t>Адрес электронной почты</w:t>
            </w:r>
          </w:p>
        </w:tc>
        <w:tc>
          <w:tcPr>
            <w:tcW w:w="6520" w:type="dxa"/>
          </w:tcPr>
          <w:p w:rsidR="00575523" w:rsidRPr="009F74CE" w:rsidRDefault="001B7009" w:rsidP="009F74CE">
            <w:pPr>
              <w:spacing w:line="276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9F74CE">
              <w:rPr>
                <w:rFonts w:ascii="Liberation Serif" w:hAnsi="Liberation Serif" w:cs="Times New Roman"/>
                <w:sz w:val="28"/>
                <w:szCs w:val="28"/>
              </w:rPr>
              <w:t>madou-50@bk.ru</w:t>
            </w:r>
          </w:p>
        </w:tc>
      </w:tr>
      <w:tr w:rsidR="00575523" w:rsidRPr="009F74CE" w:rsidTr="00AC0405">
        <w:tc>
          <w:tcPr>
            <w:tcW w:w="3227" w:type="dxa"/>
          </w:tcPr>
          <w:p w:rsidR="00575523" w:rsidRPr="009F74CE" w:rsidRDefault="00575523" w:rsidP="009F74CE">
            <w:pPr>
              <w:spacing w:line="276" w:lineRule="auto"/>
              <w:rPr>
                <w:rFonts w:ascii="Liberation Serif" w:eastAsia="Times New Roman" w:hAnsi="Liberation Serif" w:cs="Times New Roman"/>
                <w:b/>
                <w:i/>
                <w:color w:val="0D0D0D" w:themeColor="text1" w:themeTint="F2"/>
                <w:sz w:val="28"/>
                <w:szCs w:val="28"/>
              </w:rPr>
            </w:pPr>
            <w:r w:rsidRPr="009F74CE">
              <w:rPr>
                <w:rFonts w:ascii="Liberation Serif" w:eastAsia="Times New Roman" w:hAnsi="Liberation Serif" w:cs="Times New Roman"/>
                <w:b/>
                <w:i/>
                <w:color w:val="0D0D0D" w:themeColor="text1" w:themeTint="F2"/>
                <w:sz w:val="28"/>
                <w:szCs w:val="28"/>
              </w:rPr>
              <w:t>Учредитель</w:t>
            </w:r>
          </w:p>
        </w:tc>
        <w:tc>
          <w:tcPr>
            <w:tcW w:w="6520" w:type="dxa"/>
          </w:tcPr>
          <w:p w:rsidR="00575523" w:rsidRPr="009F74CE" w:rsidRDefault="00575523" w:rsidP="00F14287">
            <w:pPr>
              <w:spacing w:line="276" w:lineRule="auto"/>
              <w:rPr>
                <w:rFonts w:ascii="Liberation Serif" w:eastAsia="Times New Roman" w:hAnsi="Liberation Serif" w:cs="Times New Roman"/>
                <w:color w:val="0D0D0D" w:themeColor="text1" w:themeTint="F2"/>
                <w:sz w:val="28"/>
                <w:szCs w:val="28"/>
              </w:rPr>
            </w:pPr>
            <w:r w:rsidRPr="009F74CE">
              <w:rPr>
                <w:rFonts w:ascii="Liberation Serif" w:eastAsia="Times New Roman" w:hAnsi="Liberation Serif" w:cs="Times New Roman"/>
                <w:color w:val="0D0D0D" w:themeColor="text1" w:themeTint="F2"/>
                <w:sz w:val="28"/>
                <w:szCs w:val="28"/>
              </w:rPr>
              <w:t>Муниципальный  орган  «Управление  образования  городского  округа Краснотурьинск»</w:t>
            </w:r>
          </w:p>
        </w:tc>
      </w:tr>
      <w:tr w:rsidR="00575523" w:rsidRPr="009F74CE" w:rsidTr="00AC0405">
        <w:tc>
          <w:tcPr>
            <w:tcW w:w="3227" w:type="dxa"/>
          </w:tcPr>
          <w:p w:rsidR="00575523" w:rsidRPr="009F74CE" w:rsidRDefault="00575523" w:rsidP="009F74CE">
            <w:pPr>
              <w:spacing w:line="276" w:lineRule="auto"/>
              <w:rPr>
                <w:rFonts w:ascii="Liberation Serif" w:eastAsia="Times New Roman" w:hAnsi="Liberation Serif" w:cs="Times New Roman"/>
                <w:b/>
                <w:i/>
                <w:color w:val="0D0D0D" w:themeColor="text1" w:themeTint="F2"/>
                <w:sz w:val="28"/>
                <w:szCs w:val="28"/>
              </w:rPr>
            </w:pPr>
            <w:r w:rsidRPr="009F74CE">
              <w:rPr>
                <w:rFonts w:ascii="Liberation Serif" w:eastAsia="Times New Roman" w:hAnsi="Liberation Serif" w:cs="Times New Roman"/>
                <w:b/>
                <w:i/>
                <w:color w:val="0D0D0D" w:themeColor="text1" w:themeTint="F2"/>
                <w:sz w:val="28"/>
                <w:szCs w:val="28"/>
              </w:rPr>
              <w:t>Дата создания</w:t>
            </w:r>
          </w:p>
          <w:p w:rsidR="00575523" w:rsidRPr="009F74CE" w:rsidRDefault="00575523" w:rsidP="009F74CE">
            <w:pPr>
              <w:spacing w:line="276" w:lineRule="auto"/>
              <w:rPr>
                <w:rFonts w:ascii="Liberation Serif" w:eastAsia="Times New Roman" w:hAnsi="Liberation Serif" w:cs="Times New Roman"/>
                <w:b/>
                <w:i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6520" w:type="dxa"/>
          </w:tcPr>
          <w:p w:rsidR="00575523" w:rsidRPr="009F74CE" w:rsidRDefault="001B7009" w:rsidP="009F74CE">
            <w:pPr>
              <w:spacing w:line="276" w:lineRule="auto"/>
              <w:rPr>
                <w:rFonts w:ascii="Liberation Serif" w:hAnsi="Liberation Serif" w:cs="Times New Roman"/>
                <w:sz w:val="28"/>
                <w:szCs w:val="28"/>
              </w:rPr>
            </w:pPr>
            <w:r w:rsidRPr="009F74CE">
              <w:rPr>
                <w:rFonts w:ascii="Liberation Serif" w:hAnsi="Liberation Serif" w:cs="Times New Roman"/>
                <w:sz w:val="28"/>
                <w:szCs w:val="28"/>
              </w:rPr>
              <w:t>21.04.2015 год</w:t>
            </w:r>
          </w:p>
        </w:tc>
      </w:tr>
      <w:tr w:rsidR="00B20CC8" w:rsidRPr="009F74CE" w:rsidTr="00AC0405">
        <w:tc>
          <w:tcPr>
            <w:tcW w:w="3227" w:type="dxa"/>
          </w:tcPr>
          <w:p w:rsidR="00B20CC8" w:rsidRPr="009F74CE" w:rsidRDefault="00B20CC8" w:rsidP="009F74CE">
            <w:pPr>
              <w:spacing w:line="276" w:lineRule="auto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</w:rPr>
            </w:pPr>
            <w:r w:rsidRPr="009F74CE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</w:rPr>
              <w:t>Лицензия</w:t>
            </w:r>
          </w:p>
          <w:p w:rsidR="00B20CC8" w:rsidRPr="009F74CE" w:rsidRDefault="00B20CC8" w:rsidP="009F74CE">
            <w:pPr>
              <w:spacing w:line="276" w:lineRule="auto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6520" w:type="dxa"/>
          </w:tcPr>
          <w:p w:rsidR="00B20CC8" w:rsidRPr="009F74CE" w:rsidRDefault="00B20CC8" w:rsidP="009F74CE">
            <w:pPr>
              <w:spacing w:line="276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9F74CE">
              <w:rPr>
                <w:rFonts w:ascii="Liberation Serif" w:eastAsia="Times New Roman" w:hAnsi="Liberation Serif" w:cs="Times New Roman"/>
                <w:sz w:val="28"/>
                <w:szCs w:val="28"/>
              </w:rPr>
              <w:t>№ 18222 от 05.02.2016 г.</w:t>
            </w:r>
          </w:p>
        </w:tc>
      </w:tr>
    </w:tbl>
    <w:p w:rsidR="00C162B9" w:rsidRDefault="00C162B9" w:rsidP="00550A67">
      <w:pPr>
        <w:spacing w:after="0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:rsidR="00C162B9" w:rsidRDefault="00C162B9" w:rsidP="00550A67">
      <w:pPr>
        <w:spacing w:after="0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:rsidR="00C162B9" w:rsidRDefault="00C162B9" w:rsidP="00550A67">
      <w:pPr>
        <w:spacing w:after="0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:rsidR="00C162B9" w:rsidRDefault="00C162B9" w:rsidP="00550A67">
      <w:pPr>
        <w:spacing w:after="0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:rsidR="00C162B9" w:rsidRDefault="00C162B9" w:rsidP="00550A67">
      <w:pPr>
        <w:spacing w:after="0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:rsidR="00C162B9" w:rsidRDefault="00C162B9" w:rsidP="00550A67">
      <w:pPr>
        <w:spacing w:after="0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:rsidR="00C162B9" w:rsidRDefault="00C162B9" w:rsidP="00550A67">
      <w:pPr>
        <w:spacing w:after="0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:rsidR="00C162B9" w:rsidRDefault="00C162B9" w:rsidP="00550A67">
      <w:pPr>
        <w:spacing w:after="0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:rsidR="00C162B9" w:rsidRDefault="00C162B9" w:rsidP="00550A67">
      <w:pPr>
        <w:spacing w:after="0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:rsidR="00C162B9" w:rsidRDefault="00C162B9" w:rsidP="00550A67">
      <w:pPr>
        <w:spacing w:after="0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:rsidR="00C162B9" w:rsidRDefault="00C162B9" w:rsidP="00550A67">
      <w:pPr>
        <w:spacing w:after="0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:rsidR="00C162B9" w:rsidRDefault="00C162B9" w:rsidP="00550A67">
      <w:pPr>
        <w:spacing w:after="0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:rsidR="00C162B9" w:rsidRDefault="00C162B9" w:rsidP="00550A67">
      <w:pPr>
        <w:spacing w:after="0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:rsidR="00C162B9" w:rsidRDefault="00C162B9" w:rsidP="00550A67">
      <w:pPr>
        <w:spacing w:after="0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:rsidR="00C162B9" w:rsidRDefault="00C162B9" w:rsidP="00550A67">
      <w:pPr>
        <w:spacing w:after="0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:rsidR="00C162B9" w:rsidRDefault="00C162B9" w:rsidP="00550A67">
      <w:pPr>
        <w:spacing w:after="0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:rsidR="00C162B9" w:rsidRDefault="00C162B9" w:rsidP="00550A67">
      <w:pPr>
        <w:spacing w:after="0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:rsidR="00C162B9" w:rsidRPr="009F74CE" w:rsidRDefault="00C162B9" w:rsidP="00C162B9">
      <w:pPr>
        <w:spacing w:after="0"/>
        <w:ind w:left="7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  <w:r w:rsidRPr="009F74CE">
        <w:rPr>
          <w:rFonts w:ascii="Liberation Serif" w:eastAsia="Times New Roman" w:hAnsi="Liberation Serif" w:cs="Times New Roman"/>
          <w:b/>
          <w:bCs/>
          <w:sz w:val="28"/>
          <w:szCs w:val="28"/>
          <w:lang w:val="en-US"/>
        </w:rPr>
        <w:lastRenderedPageBreak/>
        <w:t>I</w:t>
      </w:r>
      <w:r w:rsidRPr="009F74CE">
        <w:rPr>
          <w:rFonts w:ascii="Liberation Serif" w:eastAsia="Times New Roman" w:hAnsi="Liberation Serif" w:cs="Times New Roman"/>
          <w:b/>
          <w:bCs/>
          <w:sz w:val="28"/>
          <w:szCs w:val="28"/>
        </w:rPr>
        <w:t>. АНАЛИТИЧЕСКАЯ ЧАСТЬ</w:t>
      </w:r>
    </w:p>
    <w:p w:rsidR="00C162B9" w:rsidRPr="009F74CE" w:rsidRDefault="00C162B9" w:rsidP="00C162B9">
      <w:pPr>
        <w:spacing w:after="0"/>
        <w:ind w:firstLine="709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  <w:r w:rsidRPr="009F74CE">
        <w:rPr>
          <w:rFonts w:ascii="Liberation Serif" w:eastAsia="Times New Roman" w:hAnsi="Liberation Serif" w:cs="Times New Roman"/>
          <w:b/>
          <w:bCs/>
          <w:sz w:val="28"/>
          <w:szCs w:val="28"/>
        </w:rPr>
        <w:t>1.1. Общие сведения об образовательной организации</w:t>
      </w:r>
    </w:p>
    <w:p w:rsidR="00B20CC8" w:rsidRPr="009F74CE" w:rsidRDefault="00B20CC8" w:rsidP="00C162B9">
      <w:pPr>
        <w:spacing w:after="0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9F74CE">
        <w:rPr>
          <w:rFonts w:ascii="Liberation Serif" w:eastAsia="Times New Roman" w:hAnsi="Liberation Serif" w:cs="Times New Roman"/>
          <w:sz w:val="28"/>
          <w:szCs w:val="28"/>
        </w:rPr>
        <w:t xml:space="preserve">Муниципальное автономное дошкольное образовательное учреждение «Детский сад № 50» (далее – Учреждение) </w:t>
      </w:r>
      <w:r w:rsidRPr="009F74CE">
        <w:rPr>
          <w:rFonts w:ascii="Liberation Serif" w:hAnsi="Liberation Serif" w:cs="Times New Roman"/>
          <w:sz w:val="28"/>
          <w:szCs w:val="28"/>
        </w:rPr>
        <w:t>расположено в юго-восточном жилом районе города вд</w:t>
      </w:r>
      <w:r w:rsidR="0026707C" w:rsidRPr="009F74CE">
        <w:rPr>
          <w:rFonts w:ascii="Liberation Serif" w:hAnsi="Liberation Serif" w:cs="Times New Roman"/>
          <w:sz w:val="28"/>
          <w:szCs w:val="28"/>
        </w:rPr>
        <w:t xml:space="preserve">али от производящих предприятий. </w:t>
      </w:r>
      <w:r w:rsidRPr="009F74CE">
        <w:rPr>
          <w:rFonts w:ascii="Liberation Serif" w:hAnsi="Liberation Serif" w:cs="Times New Roman"/>
          <w:sz w:val="28"/>
          <w:szCs w:val="28"/>
        </w:rPr>
        <w:t>Проектная наполняемость на 270  мест. Общая площадь здания  3807 кв. м.</w:t>
      </w:r>
    </w:p>
    <w:p w:rsidR="00B20CC8" w:rsidRPr="009F74CE" w:rsidRDefault="00B20CC8" w:rsidP="00C162B9">
      <w:pPr>
        <w:autoSpaceDE w:val="0"/>
        <w:autoSpaceDN w:val="0"/>
        <w:adjustRightInd w:val="0"/>
        <w:spacing w:after="0"/>
        <w:ind w:firstLine="709"/>
        <w:jc w:val="both"/>
        <w:rPr>
          <w:rFonts w:ascii="Liberation Serif" w:hAnsi="Liberation Serif" w:cs="Times New Roman"/>
          <w:iCs/>
          <w:sz w:val="28"/>
          <w:szCs w:val="28"/>
        </w:rPr>
      </w:pPr>
      <w:r w:rsidRPr="009F74CE">
        <w:rPr>
          <w:rFonts w:ascii="Liberation Serif" w:eastAsia="Times New Roman" w:hAnsi="Liberation Serif" w:cs="Times New Roman"/>
          <w:b/>
          <w:bCs/>
          <w:sz w:val="28"/>
          <w:szCs w:val="28"/>
        </w:rPr>
        <w:t xml:space="preserve">Цель деятельности Учреждения </w:t>
      </w:r>
      <w:r w:rsidRPr="009F74CE">
        <w:rPr>
          <w:rFonts w:ascii="Liberation Serif" w:eastAsia="Times New Roman" w:hAnsi="Liberation Serif" w:cs="Times New Roman"/>
          <w:sz w:val="28"/>
          <w:szCs w:val="28"/>
        </w:rPr>
        <w:t xml:space="preserve">– </w:t>
      </w:r>
      <w:r w:rsidRPr="009F74CE">
        <w:rPr>
          <w:rFonts w:ascii="Liberation Serif" w:hAnsi="Liberation Serif" w:cs="Times New Roman"/>
          <w:iCs/>
          <w:sz w:val="28"/>
          <w:szCs w:val="28"/>
        </w:rPr>
        <w:t>осуществление образовательной деятельности по реализации образовательных программ дошкольного образования.</w:t>
      </w:r>
    </w:p>
    <w:p w:rsidR="00B20CC8" w:rsidRPr="009F74CE" w:rsidRDefault="00B20CC8" w:rsidP="00C162B9">
      <w:pPr>
        <w:spacing w:after="0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9F74CE">
        <w:rPr>
          <w:rFonts w:ascii="Liberation Serif" w:hAnsi="Liberation Serif" w:cs="Times New Roman"/>
          <w:b/>
          <w:sz w:val="28"/>
          <w:szCs w:val="28"/>
        </w:rPr>
        <w:t>Предметом деятельности Учреждения</w:t>
      </w:r>
      <w:r w:rsidRPr="009F74CE">
        <w:rPr>
          <w:rFonts w:ascii="Liberation Serif" w:hAnsi="Liberation Serif" w:cs="Times New Roman"/>
          <w:sz w:val="28"/>
          <w:szCs w:val="28"/>
        </w:rPr>
        <w:t xml:space="preserve"> является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воспитанников</w:t>
      </w:r>
      <w:r w:rsidR="00D75543" w:rsidRPr="009F74CE">
        <w:rPr>
          <w:rFonts w:ascii="Liberation Serif" w:hAnsi="Liberation Serif" w:cs="Times New Roman"/>
          <w:sz w:val="28"/>
          <w:szCs w:val="28"/>
        </w:rPr>
        <w:t xml:space="preserve">, </w:t>
      </w:r>
      <w:r w:rsidRPr="009F74CE">
        <w:rPr>
          <w:rFonts w:ascii="Liberation Serif" w:hAnsi="Liberation Serif" w:cs="Times New Roman"/>
          <w:sz w:val="28"/>
          <w:szCs w:val="28"/>
        </w:rPr>
        <w:t>оказание квалифицированной психолого-педагогической помощи.</w:t>
      </w:r>
    </w:p>
    <w:p w:rsidR="00B20CC8" w:rsidRPr="009F74CE" w:rsidRDefault="00B20CC8" w:rsidP="00C162B9">
      <w:pPr>
        <w:spacing w:after="0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9F74CE">
        <w:rPr>
          <w:rFonts w:ascii="Liberation Serif" w:eastAsia="Times New Roman" w:hAnsi="Liberation Serif" w:cs="Times New Roman"/>
          <w:b/>
          <w:bCs/>
          <w:sz w:val="28"/>
          <w:szCs w:val="28"/>
        </w:rPr>
        <w:t>Режим работы Учреждения</w:t>
      </w:r>
    </w:p>
    <w:p w:rsidR="00B20CC8" w:rsidRPr="009F74CE" w:rsidRDefault="00B20CC8" w:rsidP="00C162B9">
      <w:pPr>
        <w:spacing w:after="0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9F74CE">
        <w:rPr>
          <w:rFonts w:ascii="Liberation Serif" w:eastAsia="Times New Roman" w:hAnsi="Liberation Serif" w:cs="Times New Roman"/>
          <w:sz w:val="28"/>
          <w:szCs w:val="28"/>
        </w:rPr>
        <w:t>Рабочая неделя – пятидневная, с понедельника по пятницу, выходные дни суббота и воскресенье. Длительность пребывания детей в группах – 10,5 часов. Режим работы групп – с 7:15 до 17:45.</w:t>
      </w:r>
    </w:p>
    <w:p w:rsidR="00AC0405" w:rsidRPr="009F74CE" w:rsidRDefault="0026707C" w:rsidP="009F74CE">
      <w:pPr>
        <w:spacing w:after="0"/>
        <w:ind w:firstLine="709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9F74CE">
        <w:rPr>
          <w:rFonts w:ascii="Liberation Serif" w:hAnsi="Liberation Serif" w:cs="Times New Roman"/>
          <w:b/>
          <w:sz w:val="28"/>
          <w:szCs w:val="28"/>
        </w:rPr>
        <w:t>1.2</w:t>
      </w:r>
      <w:r w:rsidR="00AC0405" w:rsidRPr="009F74CE">
        <w:rPr>
          <w:rFonts w:ascii="Liberation Serif" w:hAnsi="Liberation Serif" w:cs="Times New Roman"/>
          <w:b/>
          <w:sz w:val="28"/>
          <w:szCs w:val="28"/>
        </w:rPr>
        <w:t>. Оценка системы управления организации</w:t>
      </w:r>
    </w:p>
    <w:p w:rsidR="00636CFD" w:rsidRPr="009F74CE" w:rsidRDefault="00636CFD" w:rsidP="009F74CE">
      <w:pPr>
        <w:pStyle w:val="Default"/>
        <w:spacing w:line="276" w:lineRule="auto"/>
        <w:ind w:firstLine="709"/>
        <w:jc w:val="both"/>
        <w:rPr>
          <w:rFonts w:cs="Times New Roman"/>
          <w:color w:val="auto"/>
          <w:sz w:val="28"/>
          <w:szCs w:val="28"/>
        </w:rPr>
      </w:pPr>
      <w:r w:rsidRPr="009F74CE">
        <w:rPr>
          <w:rFonts w:cs="Times New Roman"/>
          <w:color w:val="auto"/>
          <w:sz w:val="28"/>
          <w:szCs w:val="28"/>
        </w:rPr>
        <w:t xml:space="preserve">Управление </w:t>
      </w:r>
      <w:r w:rsidR="00D849DE" w:rsidRPr="009F74CE">
        <w:rPr>
          <w:rFonts w:cs="Times New Roman"/>
          <w:color w:val="auto"/>
          <w:sz w:val="28"/>
          <w:szCs w:val="28"/>
        </w:rPr>
        <w:t>Учреждением</w:t>
      </w:r>
      <w:r w:rsidRPr="009F74CE">
        <w:rPr>
          <w:rFonts w:cs="Times New Roman"/>
          <w:color w:val="auto"/>
          <w:sz w:val="28"/>
          <w:szCs w:val="28"/>
        </w:rPr>
        <w:t xml:space="preserve"> строится на принципах единоначалия и коллегиальности. Коллегиальными органами управления являются: наблюдательный совет, родительский комитет, </w:t>
      </w:r>
      <w:r w:rsidR="00D849DE" w:rsidRPr="009F74CE">
        <w:rPr>
          <w:rFonts w:cs="Times New Roman"/>
          <w:color w:val="auto"/>
          <w:sz w:val="28"/>
          <w:szCs w:val="28"/>
        </w:rPr>
        <w:t>педагогический совет</w:t>
      </w:r>
      <w:r w:rsidRPr="009F74CE">
        <w:rPr>
          <w:rFonts w:cs="Times New Roman"/>
          <w:color w:val="auto"/>
          <w:sz w:val="28"/>
          <w:szCs w:val="28"/>
        </w:rPr>
        <w:t xml:space="preserve">, общее собрание коллектива. Единоличным исполнительным органом является руководитель – заведующий. </w:t>
      </w:r>
    </w:p>
    <w:tbl>
      <w:tblPr>
        <w:tblStyle w:val="a8"/>
        <w:tblW w:w="0" w:type="auto"/>
        <w:tblLook w:val="04A0"/>
      </w:tblPr>
      <w:tblGrid>
        <w:gridCol w:w="2660"/>
        <w:gridCol w:w="6911"/>
      </w:tblGrid>
      <w:tr w:rsidR="00636CFD" w:rsidRPr="009F74CE" w:rsidTr="002139A1">
        <w:tc>
          <w:tcPr>
            <w:tcW w:w="2660" w:type="dxa"/>
          </w:tcPr>
          <w:p w:rsidR="00636CFD" w:rsidRPr="009F74CE" w:rsidRDefault="00636CFD" w:rsidP="009F74CE">
            <w:pPr>
              <w:pStyle w:val="Default"/>
              <w:spacing w:line="276" w:lineRule="auto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 w:rsidRPr="009F74CE">
              <w:rPr>
                <w:rFonts w:cs="Times New Roman"/>
                <w:b/>
                <w:color w:val="auto"/>
                <w:sz w:val="28"/>
                <w:szCs w:val="28"/>
              </w:rPr>
              <w:t>Наименование органа</w:t>
            </w:r>
          </w:p>
        </w:tc>
        <w:tc>
          <w:tcPr>
            <w:tcW w:w="6911" w:type="dxa"/>
          </w:tcPr>
          <w:p w:rsidR="00636CFD" w:rsidRPr="009F74CE" w:rsidRDefault="00636CFD" w:rsidP="009F74CE">
            <w:pPr>
              <w:pStyle w:val="Default"/>
              <w:spacing w:line="276" w:lineRule="auto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 w:rsidRPr="009F74CE">
              <w:rPr>
                <w:rFonts w:cs="Times New Roman"/>
                <w:b/>
                <w:color w:val="auto"/>
                <w:sz w:val="28"/>
                <w:szCs w:val="28"/>
              </w:rPr>
              <w:t>Функции</w:t>
            </w:r>
          </w:p>
          <w:p w:rsidR="00636CFD" w:rsidRPr="009F74CE" w:rsidRDefault="00636CFD" w:rsidP="009F74CE">
            <w:pPr>
              <w:spacing w:line="276" w:lineRule="auto"/>
              <w:jc w:val="center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</w:p>
        </w:tc>
      </w:tr>
      <w:tr w:rsidR="00636CFD" w:rsidRPr="009F74CE" w:rsidTr="002139A1">
        <w:tc>
          <w:tcPr>
            <w:tcW w:w="2660" w:type="dxa"/>
          </w:tcPr>
          <w:p w:rsidR="00636CFD" w:rsidRPr="009F74CE" w:rsidRDefault="00636CFD" w:rsidP="009F74CE">
            <w:pPr>
              <w:pStyle w:val="Default"/>
              <w:spacing w:line="276" w:lineRule="auto"/>
              <w:jc w:val="both"/>
              <w:rPr>
                <w:rFonts w:cs="Times New Roman"/>
                <w:b/>
                <w:i/>
                <w:color w:val="auto"/>
                <w:sz w:val="28"/>
                <w:szCs w:val="28"/>
              </w:rPr>
            </w:pPr>
            <w:r w:rsidRPr="009F74CE">
              <w:rPr>
                <w:rFonts w:cs="Times New Roman"/>
                <w:b/>
                <w:i/>
                <w:color w:val="auto"/>
                <w:sz w:val="28"/>
                <w:szCs w:val="28"/>
              </w:rPr>
              <w:t xml:space="preserve">Заведующий </w:t>
            </w:r>
          </w:p>
          <w:p w:rsidR="00636CFD" w:rsidRPr="009F74CE" w:rsidRDefault="00636CFD" w:rsidP="009F74CE">
            <w:pPr>
              <w:spacing w:line="276" w:lineRule="auto"/>
              <w:jc w:val="both"/>
              <w:rPr>
                <w:rFonts w:ascii="Liberation Serif" w:hAnsi="Liberation Serif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6911" w:type="dxa"/>
          </w:tcPr>
          <w:p w:rsidR="00D849DE" w:rsidRPr="009F74CE" w:rsidRDefault="00D849DE" w:rsidP="009F74CE">
            <w:pPr>
              <w:tabs>
                <w:tab w:val="left" w:pos="432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9F74CE">
              <w:rPr>
                <w:rFonts w:ascii="Liberation Serif" w:hAnsi="Liberation Serif" w:cs="Times New Roman"/>
                <w:iCs/>
                <w:sz w:val="28"/>
                <w:szCs w:val="28"/>
              </w:rPr>
              <w:t xml:space="preserve">Контролирует работу, утверждает штатное расписание, отчетные документы организации, осуществляет общее руководство Учреждением. </w:t>
            </w:r>
          </w:p>
          <w:p w:rsidR="00636CFD" w:rsidRPr="009F74CE" w:rsidRDefault="00636CFD" w:rsidP="009F74CE">
            <w:pPr>
              <w:spacing w:line="276" w:lineRule="auto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636CFD" w:rsidRPr="009F74CE" w:rsidTr="002139A1">
        <w:tc>
          <w:tcPr>
            <w:tcW w:w="2660" w:type="dxa"/>
          </w:tcPr>
          <w:p w:rsidR="00636CFD" w:rsidRPr="009F74CE" w:rsidRDefault="00636CFD" w:rsidP="009F74CE">
            <w:pPr>
              <w:pStyle w:val="Default"/>
              <w:spacing w:line="276" w:lineRule="auto"/>
              <w:jc w:val="both"/>
              <w:rPr>
                <w:rFonts w:cs="Times New Roman"/>
                <w:b/>
                <w:i/>
                <w:color w:val="auto"/>
                <w:sz w:val="28"/>
                <w:szCs w:val="28"/>
              </w:rPr>
            </w:pPr>
            <w:r w:rsidRPr="009F74CE">
              <w:rPr>
                <w:rFonts w:cs="Times New Roman"/>
                <w:b/>
                <w:bCs/>
                <w:i/>
                <w:color w:val="auto"/>
                <w:sz w:val="28"/>
                <w:szCs w:val="28"/>
              </w:rPr>
              <w:t xml:space="preserve">Наблюдательный совет </w:t>
            </w:r>
          </w:p>
          <w:p w:rsidR="00636CFD" w:rsidRPr="009F74CE" w:rsidRDefault="00636CFD" w:rsidP="009F74CE">
            <w:pPr>
              <w:spacing w:line="276" w:lineRule="auto"/>
              <w:jc w:val="both"/>
              <w:rPr>
                <w:rFonts w:ascii="Liberation Serif" w:hAnsi="Liberation Serif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6911" w:type="dxa"/>
          </w:tcPr>
          <w:p w:rsidR="00636CFD" w:rsidRPr="009F74CE" w:rsidRDefault="00636CFD" w:rsidP="009F74CE">
            <w:pPr>
              <w:pStyle w:val="Default"/>
              <w:spacing w:line="276" w:lineRule="auto"/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9F74CE">
              <w:rPr>
                <w:rFonts w:cs="Times New Roman"/>
                <w:color w:val="auto"/>
                <w:sz w:val="28"/>
                <w:szCs w:val="28"/>
              </w:rPr>
              <w:t xml:space="preserve">Рассматривает вопросы: </w:t>
            </w:r>
          </w:p>
          <w:p w:rsidR="00636CFD" w:rsidRPr="009F74CE" w:rsidRDefault="00636CFD" w:rsidP="009F74CE">
            <w:pPr>
              <w:pStyle w:val="Default"/>
              <w:spacing w:line="276" w:lineRule="auto"/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9F74CE">
              <w:rPr>
                <w:rFonts w:cs="Times New Roman"/>
                <w:color w:val="auto"/>
                <w:sz w:val="28"/>
                <w:szCs w:val="28"/>
              </w:rPr>
              <w:t xml:space="preserve">− развития образовательной организации; </w:t>
            </w:r>
          </w:p>
          <w:p w:rsidR="00636CFD" w:rsidRPr="009F74CE" w:rsidRDefault="00636CFD" w:rsidP="009F74CE">
            <w:pPr>
              <w:pStyle w:val="Default"/>
              <w:spacing w:line="276" w:lineRule="auto"/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9F74CE">
              <w:rPr>
                <w:rFonts w:cs="Times New Roman"/>
                <w:color w:val="auto"/>
                <w:sz w:val="28"/>
                <w:szCs w:val="28"/>
              </w:rPr>
              <w:t xml:space="preserve">− финансово-хозяйственной деятельности; </w:t>
            </w:r>
          </w:p>
          <w:p w:rsidR="00636CFD" w:rsidRPr="009F74CE" w:rsidRDefault="00636CFD" w:rsidP="009F74CE">
            <w:pPr>
              <w:spacing w:line="276" w:lineRule="auto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9F74CE">
              <w:rPr>
                <w:rFonts w:ascii="Liberation Serif" w:hAnsi="Liberation Serif" w:cs="Times New Roman"/>
                <w:sz w:val="28"/>
                <w:szCs w:val="28"/>
              </w:rPr>
              <w:t xml:space="preserve">− материально-технического обеспечения </w:t>
            </w:r>
          </w:p>
        </w:tc>
      </w:tr>
      <w:tr w:rsidR="00636CFD" w:rsidRPr="009F74CE" w:rsidTr="002139A1">
        <w:tc>
          <w:tcPr>
            <w:tcW w:w="2660" w:type="dxa"/>
          </w:tcPr>
          <w:p w:rsidR="00636CFD" w:rsidRPr="009F74CE" w:rsidRDefault="00636CFD" w:rsidP="009F74CE">
            <w:pPr>
              <w:pStyle w:val="Default"/>
              <w:spacing w:line="276" w:lineRule="auto"/>
              <w:jc w:val="both"/>
              <w:rPr>
                <w:rFonts w:cs="Times New Roman"/>
                <w:b/>
                <w:i/>
                <w:color w:val="auto"/>
                <w:sz w:val="28"/>
                <w:szCs w:val="28"/>
              </w:rPr>
            </w:pPr>
            <w:r w:rsidRPr="009F74CE">
              <w:rPr>
                <w:rFonts w:cs="Times New Roman"/>
                <w:b/>
                <w:bCs/>
                <w:i/>
                <w:color w:val="auto"/>
                <w:sz w:val="28"/>
                <w:szCs w:val="28"/>
              </w:rPr>
              <w:t xml:space="preserve">Педагогический совет </w:t>
            </w:r>
          </w:p>
          <w:p w:rsidR="00636CFD" w:rsidRPr="009F74CE" w:rsidRDefault="00636CFD" w:rsidP="009F74CE">
            <w:pPr>
              <w:spacing w:line="276" w:lineRule="auto"/>
              <w:jc w:val="both"/>
              <w:rPr>
                <w:rFonts w:ascii="Liberation Serif" w:hAnsi="Liberation Serif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6911" w:type="dxa"/>
          </w:tcPr>
          <w:p w:rsidR="00636CFD" w:rsidRPr="009F74CE" w:rsidRDefault="00636CFD" w:rsidP="009F74CE">
            <w:pPr>
              <w:pStyle w:val="Default"/>
              <w:spacing w:line="276" w:lineRule="auto"/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9F74CE">
              <w:rPr>
                <w:rFonts w:cs="Times New Roman"/>
                <w:color w:val="auto"/>
                <w:sz w:val="28"/>
                <w:szCs w:val="28"/>
              </w:rPr>
              <w:t xml:space="preserve">Осуществляет текущее руководство образовательной деятельностью </w:t>
            </w:r>
            <w:r w:rsidR="001534EA" w:rsidRPr="009F74CE">
              <w:rPr>
                <w:rFonts w:cs="Times New Roman"/>
                <w:color w:val="auto"/>
                <w:sz w:val="28"/>
                <w:szCs w:val="28"/>
              </w:rPr>
              <w:t>Учреждения</w:t>
            </w:r>
            <w:r w:rsidRPr="009F74CE">
              <w:rPr>
                <w:rFonts w:cs="Times New Roman"/>
                <w:color w:val="auto"/>
                <w:sz w:val="28"/>
                <w:szCs w:val="28"/>
              </w:rPr>
              <w:t xml:space="preserve">, в том числе рассматривает вопросы: </w:t>
            </w:r>
          </w:p>
          <w:p w:rsidR="00636CFD" w:rsidRPr="009F74CE" w:rsidRDefault="00636CFD" w:rsidP="009F74CE">
            <w:pPr>
              <w:pStyle w:val="Default"/>
              <w:spacing w:line="276" w:lineRule="auto"/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9F74CE">
              <w:rPr>
                <w:rFonts w:cs="Times New Roman"/>
                <w:color w:val="auto"/>
                <w:sz w:val="28"/>
                <w:szCs w:val="28"/>
              </w:rPr>
              <w:t xml:space="preserve">− развития образовательных услуг; </w:t>
            </w:r>
          </w:p>
          <w:p w:rsidR="00636CFD" w:rsidRPr="009F74CE" w:rsidRDefault="00636CFD" w:rsidP="009F74CE">
            <w:pPr>
              <w:pStyle w:val="Default"/>
              <w:spacing w:line="276" w:lineRule="auto"/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9F74CE">
              <w:rPr>
                <w:rFonts w:cs="Times New Roman"/>
                <w:color w:val="auto"/>
                <w:sz w:val="28"/>
                <w:szCs w:val="28"/>
              </w:rPr>
              <w:lastRenderedPageBreak/>
              <w:t xml:space="preserve">− регламентации образовательных отношений; </w:t>
            </w:r>
          </w:p>
          <w:p w:rsidR="00636CFD" w:rsidRPr="009F74CE" w:rsidRDefault="00636CFD" w:rsidP="009F74CE">
            <w:pPr>
              <w:pStyle w:val="Default"/>
              <w:spacing w:line="276" w:lineRule="auto"/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9F74CE">
              <w:rPr>
                <w:rFonts w:cs="Times New Roman"/>
                <w:color w:val="auto"/>
                <w:sz w:val="28"/>
                <w:szCs w:val="28"/>
              </w:rPr>
              <w:t xml:space="preserve">− разработки образовательных программ; </w:t>
            </w:r>
          </w:p>
          <w:p w:rsidR="00636CFD" w:rsidRPr="009F74CE" w:rsidRDefault="00636CFD" w:rsidP="009F74CE">
            <w:pPr>
              <w:pStyle w:val="Default"/>
              <w:spacing w:line="276" w:lineRule="auto"/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9F74CE">
              <w:rPr>
                <w:rFonts w:cs="Times New Roman"/>
                <w:color w:val="auto"/>
                <w:sz w:val="28"/>
                <w:szCs w:val="28"/>
              </w:rPr>
              <w:t xml:space="preserve">− выбора учебных пособий, средств, форм и методов обучения и воспитания; </w:t>
            </w:r>
          </w:p>
          <w:p w:rsidR="00636CFD" w:rsidRPr="009F74CE" w:rsidRDefault="00636CFD" w:rsidP="009F74CE">
            <w:pPr>
              <w:pStyle w:val="Default"/>
              <w:spacing w:line="276" w:lineRule="auto"/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9F74CE">
              <w:rPr>
                <w:rFonts w:cs="Times New Roman"/>
                <w:color w:val="auto"/>
                <w:sz w:val="28"/>
                <w:szCs w:val="28"/>
              </w:rPr>
              <w:t xml:space="preserve">− материально-технического обеспечения образовательного процесса; </w:t>
            </w:r>
          </w:p>
          <w:p w:rsidR="00636CFD" w:rsidRPr="009F74CE" w:rsidRDefault="00636CFD" w:rsidP="009F74CE">
            <w:pPr>
              <w:pStyle w:val="Default"/>
              <w:spacing w:line="276" w:lineRule="auto"/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9F74CE">
              <w:rPr>
                <w:rFonts w:cs="Times New Roman"/>
                <w:color w:val="auto"/>
                <w:sz w:val="28"/>
                <w:szCs w:val="28"/>
              </w:rPr>
              <w:t xml:space="preserve">− аттестации, повышении квалификации педагогических работников; </w:t>
            </w:r>
          </w:p>
          <w:p w:rsidR="00636CFD" w:rsidRPr="009F74CE" w:rsidRDefault="00636CFD" w:rsidP="009F74CE">
            <w:pPr>
              <w:spacing w:line="276" w:lineRule="auto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9F74CE">
              <w:rPr>
                <w:rFonts w:ascii="Liberation Serif" w:hAnsi="Liberation Serif" w:cs="Times New Roman"/>
                <w:sz w:val="28"/>
                <w:szCs w:val="28"/>
              </w:rPr>
              <w:t>− координации деятельности методических объединений</w:t>
            </w:r>
            <w:r w:rsidR="001534EA" w:rsidRPr="009F74CE">
              <w:rPr>
                <w:rFonts w:ascii="Liberation Serif" w:hAnsi="Liberation Serif" w:cs="Times New Roman"/>
                <w:sz w:val="28"/>
                <w:szCs w:val="28"/>
              </w:rPr>
              <w:t>.</w:t>
            </w:r>
          </w:p>
        </w:tc>
      </w:tr>
      <w:tr w:rsidR="00636CFD" w:rsidRPr="009F74CE" w:rsidTr="002139A1">
        <w:tc>
          <w:tcPr>
            <w:tcW w:w="2660" w:type="dxa"/>
          </w:tcPr>
          <w:p w:rsidR="00636CFD" w:rsidRPr="009F74CE" w:rsidRDefault="00636CFD" w:rsidP="009F74CE">
            <w:pPr>
              <w:pStyle w:val="Default"/>
              <w:spacing w:line="276" w:lineRule="auto"/>
              <w:jc w:val="both"/>
              <w:rPr>
                <w:rFonts w:cs="Times New Roman"/>
                <w:b/>
                <w:i/>
                <w:color w:val="auto"/>
                <w:sz w:val="28"/>
                <w:szCs w:val="28"/>
              </w:rPr>
            </w:pPr>
            <w:r w:rsidRPr="009F74CE">
              <w:rPr>
                <w:rFonts w:cs="Times New Roman"/>
                <w:b/>
                <w:bCs/>
                <w:i/>
                <w:color w:val="auto"/>
                <w:sz w:val="28"/>
                <w:szCs w:val="28"/>
              </w:rPr>
              <w:lastRenderedPageBreak/>
              <w:t xml:space="preserve">Общее собрание коллектива </w:t>
            </w:r>
          </w:p>
          <w:p w:rsidR="00636CFD" w:rsidRPr="009F74CE" w:rsidRDefault="00636CFD" w:rsidP="009F74CE">
            <w:pPr>
              <w:spacing w:line="276" w:lineRule="auto"/>
              <w:jc w:val="both"/>
              <w:rPr>
                <w:rFonts w:ascii="Liberation Serif" w:hAnsi="Liberation Serif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6911" w:type="dxa"/>
          </w:tcPr>
          <w:p w:rsidR="00636CFD" w:rsidRPr="009F74CE" w:rsidRDefault="00636CFD" w:rsidP="009F74CE">
            <w:pPr>
              <w:pStyle w:val="Default"/>
              <w:spacing w:line="276" w:lineRule="auto"/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9F74CE">
              <w:rPr>
                <w:rFonts w:cs="Times New Roman"/>
                <w:color w:val="auto"/>
                <w:sz w:val="28"/>
                <w:szCs w:val="28"/>
              </w:rPr>
              <w:t xml:space="preserve">Реализует право работников участвовать в управлении образовательной организацией, в том числе: </w:t>
            </w:r>
          </w:p>
          <w:p w:rsidR="00636CFD" w:rsidRPr="009F74CE" w:rsidRDefault="00636CFD" w:rsidP="009F74CE">
            <w:pPr>
              <w:pStyle w:val="Default"/>
              <w:spacing w:line="276" w:lineRule="auto"/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9F74CE">
              <w:rPr>
                <w:rFonts w:cs="Times New Roman"/>
                <w:color w:val="auto"/>
                <w:sz w:val="28"/>
                <w:szCs w:val="28"/>
              </w:rPr>
              <w:t xml:space="preserve">− участвовать в разработке и принятии коллективного договора, Правил трудового распорядка, изменений и дополнений к ним; </w:t>
            </w:r>
          </w:p>
          <w:p w:rsidR="00636CFD" w:rsidRPr="009F74CE" w:rsidRDefault="00636CFD" w:rsidP="009F74CE">
            <w:pPr>
              <w:pStyle w:val="Default"/>
              <w:spacing w:line="276" w:lineRule="auto"/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9F74CE">
              <w:rPr>
                <w:rFonts w:cs="Times New Roman"/>
                <w:color w:val="auto"/>
                <w:sz w:val="28"/>
                <w:szCs w:val="28"/>
              </w:rPr>
              <w:t xml:space="preserve">− принимать локальные акты, которые регламентируют деятельность образовательной организации и связаны с правами и обязанностями работников; </w:t>
            </w:r>
          </w:p>
          <w:p w:rsidR="00636CFD" w:rsidRPr="009F74CE" w:rsidRDefault="00636CFD" w:rsidP="009F74CE">
            <w:pPr>
              <w:pStyle w:val="Default"/>
              <w:spacing w:line="276" w:lineRule="auto"/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9F74CE">
              <w:rPr>
                <w:rFonts w:cs="Times New Roman"/>
                <w:color w:val="auto"/>
                <w:sz w:val="28"/>
                <w:szCs w:val="28"/>
              </w:rPr>
              <w:t xml:space="preserve">− разрешать конфликтные ситуации между работниками и администрацией образовательной организации; </w:t>
            </w:r>
          </w:p>
          <w:p w:rsidR="00636CFD" w:rsidRPr="009F74CE" w:rsidRDefault="00636CFD" w:rsidP="009F74CE">
            <w:pPr>
              <w:spacing w:line="276" w:lineRule="auto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9F74CE">
              <w:rPr>
                <w:rFonts w:ascii="Liberation Serif" w:hAnsi="Liberation Serif" w:cs="Times New Roman"/>
                <w:sz w:val="28"/>
                <w:szCs w:val="28"/>
              </w:rPr>
              <w:t>− вносить предложения по корректировке плана мероприятий организации, совершенствованию ее работы и развитию материальной базы</w:t>
            </w:r>
            <w:r w:rsidR="005B69C7" w:rsidRPr="009F74CE">
              <w:rPr>
                <w:rFonts w:ascii="Liberation Serif" w:hAnsi="Liberation Serif" w:cs="Times New Roman"/>
                <w:sz w:val="28"/>
                <w:szCs w:val="28"/>
              </w:rPr>
              <w:t>.</w:t>
            </w:r>
          </w:p>
        </w:tc>
      </w:tr>
      <w:tr w:rsidR="00636CFD" w:rsidRPr="009F74CE" w:rsidTr="002139A1">
        <w:tc>
          <w:tcPr>
            <w:tcW w:w="2660" w:type="dxa"/>
          </w:tcPr>
          <w:p w:rsidR="00636CFD" w:rsidRPr="009F74CE" w:rsidRDefault="00636CFD" w:rsidP="009F74CE">
            <w:pPr>
              <w:pStyle w:val="Default"/>
              <w:spacing w:line="276" w:lineRule="auto"/>
              <w:jc w:val="both"/>
              <w:rPr>
                <w:rFonts w:cs="Times New Roman"/>
                <w:b/>
                <w:i/>
                <w:sz w:val="28"/>
                <w:szCs w:val="28"/>
              </w:rPr>
            </w:pPr>
            <w:r w:rsidRPr="009F74CE">
              <w:rPr>
                <w:rFonts w:cs="Times New Roman"/>
                <w:b/>
                <w:i/>
                <w:sz w:val="28"/>
                <w:szCs w:val="28"/>
              </w:rPr>
              <w:t xml:space="preserve">Родительский комитет </w:t>
            </w:r>
          </w:p>
          <w:p w:rsidR="00636CFD" w:rsidRPr="009F74CE" w:rsidRDefault="00636CFD" w:rsidP="009F74CE">
            <w:pPr>
              <w:spacing w:line="276" w:lineRule="auto"/>
              <w:jc w:val="both"/>
              <w:rPr>
                <w:rFonts w:ascii="Liberation Serif" w:hAnsi="Liberation Serif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6911" w:type="dxa"/>
          </w:tcPr>
          <w:p w:rsidR="00811562" w:rsidRPr="009F74CE" w:rsidRDefault="00811562" w:rsidP="009F74CE">
            <w:pPr>
              <w:pStyle w:val="Default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9F74CE">
              <w:rPr>
                <w:rFonts w:cs="Times New Roman"/>
                <w:sz w:val="28"/>
                <w:szCs w:val="28"/>
              </w:rPr>
              <w:t>Компетенции Родительского комитета:</w:t>
            </w:r>
          </w:p>
          <w:p w:rsidR="00636CFD" w:rsidRPr="009F74CE" w:rsidRDefault="00636CFD" w:rsidP="009F74CE">
            <w:pPr>
              <w:pStyle w:val="Default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9F74CE">
              <w:rPr>
                <w:rFonts w:cs="Times New Roman"/>
                <w:sz w:val="28"/>
                <w:szCs w:val="28"/>
              </w:rPr>
              <w:t xml:space="preserve">-содействует обеспечению оптимальных условий для организации образовательного процесса; </w:t>
            </w:r>
          </w:p>
          <w:p w:rsidR="00636CFD" w:rsidRPr="009F74CE" w:rsidRDefault="00636CFD" w:rsidP="009F74CE">
            <w:pPr>
              <w:pStyle w:val="Default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9F74CE">
              <w:rPr>
                <w:rFonts w:cs="Times New Roman"/>
                <w:sz w:val="28"/>
                <w:szCs w:val="28"/>
              </w:rPr>
              <w:t xml:space="preserve">-оказывает содействие в организации мероприятий; </w:t>
            </w:r>
          </w:p>
          <w:p w:rsidR="00636CFD" w:rsidRPr="009F74CE" w:rsidRDefault="00636CFD" w:rsidP="009F74CE">
            <w:pPr>
              <w:pStyle w:val="Default"/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9F74CE">
              <w:rPr>
                <w:rFonts w:cs="Times New Roman"/>
                <w:sz w:val="28"/>
                <w:szCs w:val="28"/>
              </w:rPr>
              <w:t xml:space="preserve">-рассматривает вопросы организации дополнительных образовательных услуг воспитанникам; </w:t>
            </w:r>
          </w:p>
          <w:p w:rsidR="00636CFD" w:rsidRPr="009F74CE" w:rsidRDefault="00636CFD" w:rsidP="009F74CE">
            <w:pPr>
              <w:spacing w:line="276" w:lineRule="auto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9F74CE">
              <w:rPr>
                <w:rFonts w:ascii="Liberation Serif" w:hAnsi="Liberation Serif" w:cs="Times New Roman"/>
                <w:sz w:val="28"/>
                <w:szCs w:val="28"/>
              </w:rPr>
              <w:t xml:space="preserve">- взаимодействует с другими органами самоуправления Учреждения по вопросам проведения мероприятий Учреждений и другим вопросам, относящимся к компетенции Родительского комитета. </w:t>
            </w:r>
          </w:p>
        </w:tc>
      </w:tr>
    </w:tbl>
    <w:p w:rsidR="00AC508E" w:rsidRPr="009F74CE" w:rsidRDefault="00AC508E" w:rsidP="009F74CE">
      <w:pPr>
        <w:autoSpaceDE w:val="0"/>
        <w:autoSpaceDN w:val="0"/>
        <w:adjustRightInd w:val="0"/>
        <w:spacing w:after="0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9F74CE">
        <w:rPr>
          <w:rFonts w:ascii="Liberation Serif" w:hAnsi="Liberation Serif" w:cs="Times New Roman"/>
          <w:sz w:val="28"/>
          <w:szCs w:val="28"/>
        </w:rPr>
        <w:t xml:space="preserve">Структура, порядок формирования, срок полномочий и компетенция органов управления ДОУ, принятия ими решений устанавливаются Уставом учреждения в соответствии с законодательством Российской Федерации. </w:t>
      </w:r>
    </w:p>
    <w:p w:rsidR="00AC508E" w:rsidRPr="009F74CE" w:rsidRDefault="00AC508E" w:rsidP="009F74CE">
      <w:pPr>
        <w:autoSpaceDE w:val="0"/>
        <w:autoSpaceDN w:val="0"/>
        <w:adjustRightInd w:val="0"/>
        <w:spacing w:after="0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9F74CE">
        <w:rPr>
          <w:rFonts w:ascii="Liberation Serif" w:hAnsi="Liberation Serif" w:cs="Times New Roman"/>
          <w:sz w:val="28"/>
          <w:szCs w:val="28"/>
        </w:rPr>
        <w:t xml:space="preserve">Деятельность коллегиальных органов управления осуществляется в соответствии с Положениями: Положением о Наблюдательном совете, </w:t>
      </w:r>
      <w:r w:rsidRPr="009F74CE">
        <w:rPr>
          <w:rFonts w:ascii="Liberation Serif" w:hAnsi="Liberation Serif" w:cs="Times New Roman"/>
          <w:sz w:val="28"/>
          <w:szCs w:val="28"/>
        </w:rPr>
        <w:lastRenderedPageBreak/>
        <w:t>Положением об Общем собрании работников, Положением о Педагогическом совете ДОУ, Положением о Родительском комитете ДОУ.</w:t>
      </w:r>
    </w:p>
    <w:p w:rsidR="00AC508E" w:rsidRPr="009F74CE" w:rsidRDefault="00AC508E" w:rsidP="009F74CE">
      <w:pPr>
        <w:autoSpaceDE w:val="0"/>
        <w:autoSpaceDN w:val="0"/>
        <w:adjustRightInd w:val="0"/>
        <w:spacing w:after="0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9F74CE">
        <w:rPr>
          <w:rFonts w:ascii="Liberation Serif" w:hAnsi="Liberation Serif" w:cs="Times New Roman"/>
          <w:sz w:val="28"/>
          <w:szCs w:val="28"/>
        </w:rPr>
        <w:t xml:space="preserve">Система управления в ДОУ обеспечивает оптимальное сочетание традиционных и современных инновационных тенденций, что позволяет эффективно организовать образовательное пространство ДОУ. </w:t>
      </w:r>
    </w:p>
    <w:p w:rsidR="00575523" w:rsidRPr="009F74CE" w:rsidRDefault="00DC5DD7" w:rsidP="009F74CE">
      <w:pPr>
        <w:autoSpaceDE w:val="0"/>
        <w:autoSpaceDN w:val="0"/>
        <w:adjustRightInd w:val="0"/>
        <w:spacing w:after="0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9F74CE">
        <w:rPr>
          <w:rFonts w:ascii="Liberation Serif" w:hAnsi="Liberation Serif" w:cs="Times New Roman"/>
          <w:b/>
          <w:i/>
          <w:iCs/>
          <w:sz w:val="28"/>
          <w:szCs w:val="28"/>
        </w:rPr>
        <w:t>Вывод:</w:t>
      </w:r>
      <w:r w:rsidR="0026707C" w:rsidRPr="009F74CE">
        <w:rPr>
          <w:rFonts w:ascii="Liberation Serif" w:hAnsi="Liberation Serif" w:cs="Times New Roman"/>
          <w:b/>
          <w:i/>
          <w:iCs/>
          <w:sz w:val="28"/>
          <w:szCs w:val="28"/>
        </w:rPr>
        <w:t xml:space="preserve"> </w:t>
      </w:r>
      <w:r w:rsidR="00ED79C1" w:rsidRPr="009F74CE">
        <w:rPr>
          <w:rFonts w:ascii="Liberation Serif" w:hAnsi="Liberation Serif" w:cs="Times New Roman"/>
          <w:iCs/>
          <w:sz w:val="28"/>
          <w:szCs w:val="28"/>
        </w:rPr>
        <w:t xml:space="preserve">Структура и </w:t>
      </w:r>
      <w:r w:rsidR="000C0407" w:rsidRPr="009F74CE">
        <w:rPr>
          <w:rFonts w:ascii="Liberation Serif" w:hAnsi="Liberation Serif" w:cs="Times New Roman"/>
          <w:iCs/>
          <w:sz w:val="28"/>
          <w:szCs w:val="28"/>
        </w:rPr>
        <w:t>механизм</w:t>
      </w:r>
      <w:r w:rsidR="00ED79C1" w:rsidRPr="009F74CE">
        <w:rPr>
          <w:rFonts w:ascii="Liberation Serif" w:hAnsi="Liberation Serif" w:cs="Times New Roman"/>
          <w:iCs/>
          <w:sz w:val="28"/>
          <w:szCs w:val="28"/>
        </w:rPr>
        <w:t xml:space="preserve"> управления соответствуют специфике деятельности Учреждения. По итогам 202</w:t>
      </w:r>
      <w:r w:rsidR="000B0D5A">
        <w:rPr>
          <w:rFonts w:ascii="Liberation Serif" w:hAnsi="Liberation Serif" w:cs="Times New Roman"/>
          <w:iCs/>
          <w:sz w:val="28"/>
          <w:szCs w:val="28"/>
        </w:rPr>
        <w:t>5</w:t>
      </w:r>
      <w:r w:rsidR="00ED79C1" w:rsidRPr="009F74CE">
        <w:rPr>
          <w:rFonts w:ascii="Liberation Serif" w:hAnsi="Liberation Serif" w:cs="Times New Roman"/>
          <w:iCs/>
          <w:sz w:val="28"/>
          <w:szCs w:val="28"/>
        </w:rPr>
        <w:t xml:space="preserve"> года система управления Учреждением оценивается как эффективная</w:t>
      </w:r>
      <w:r w:rsidR="00ED79C1" w:rsidRPr="009F74CE">
        <w:rPr>
          <w:rFonts w:ascii="Liberation Serif" w:hAnsi="Liberation Serif" w:cs="Times New Roman"/>
          <w:sz w:val="28"/>
          <w:szCs w:val="28"/>
        </w:rPr>
        <w:t>, позволяющая учесть мнение работников и всех участников образовательных отношений. В следующем году изменени</w:t>
      </w:r>
      <w:r w:rsidR="00B23939" w:rsidRPr="009F74CE">
        <w:rPr>
          <w:rFonts w:ascii="Liberation Serif" w:hAnsi="Liberation Serif" w:cs="Times New Roman"/>
          <w:sz w:val="28"/>
          <w:szCs w:val="28"/>
        </w:rPr>
        <w:t>я системы управления не планирую</w:t>
      </w:r>
      <w:r w:rsidR="00ED79C1" w:rsidRPr="009F74CE">
        <w:rPr>
          <w:rFonts w:ascii="Liberation Serif" w:hAnsi="Liberation Serif" w:cs="Times New Roman"/>
          <w:sz w:val="28"/>
          <w:szCs w:val="28"/>
        </w:rPr>
        <w:t>тся.</w:t>
      </w:r>
    </w:p>
    <w:p w:rsidR="00654AC2" w:rsidRPr="009F74CE" w:rsidRDefault="000C0407" w:rsidP="009F74CE">
      <w:pPr>
        <w:autoSpaceDE w:val="0"/>
        <w:autoSpaceDN w:val="0"/>
        <w:adjustRightInd w:val="0"/>
        <w:spacing w:after="0"/>
        <w:ind w:firstLine="709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9F74CE">
        <w:rPr>
          <w:rFonts w:ascii="Liberation Serif" w:hAnsi="Liberation Serif" w:cs="Times New Roman"/>
          <w:b/>
          <w:sz w:val="28"/>
          <w:szCs w:val="28"/>
        </w:rPr>
        <w:t>1.3</w:t>
      </w:r>
      <w:r w:rsidR="000E2947" w:rsidRPr="009F74CE">
        <w:rPr>
          <w:rFonts w:ascii="Liberation Serif" w:hAnsi="Liberation Serif" w:cs="Times New Roman"/>
          <w:b/>
          <w:sz w:val="28"/>
          <w:szCs w:val="28"/>
        </w:rPr>
        <w:t>. Оценка образовательной деятельности</w:t>
      </w:r>
    </w:p>
    <w:p w:rsidR="004817EE" w:rsidRDefault="00CE6B51" w:rsidP="00F1428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4CE">
        <w:rPr>
          <w:rFonts w:ascii="Times New Roman" w:hAnsi="Times New Roman" w:cs="Times New Roman"/>
          <w:sz w:val="28"/>
          <w:szCs w:val="28"/>
        </w:rPr>
        <w:t>Образовательная деятельность в 202</w:t>
      </w:r>
      <w:r w:rsidR="004817EE">
        <w:rPr>
          <w:rFonts w:ascii="Times New Roman" w:hAnsi="Times New Roman" w:cs="Times New Roman"/>
          <w:sz w:val="28"/>
          <w:szCs w:val="28"/>
        </w:rPr>
        <w:t>5</w:t>
      </w:r>
      <w:r w:rsidRPr="009F74CE">
        <w:rPr>
          <w:rFonts w:ascii="Times New Roman" w:hAnsi="Times New Roman" w:cs="Times New Roman"/>
          <w:sz w:val="28"/>
          <w:szCs w:val="28"/>
        </w:rPr>
        <w:t xml:space="preserve"> году в Учреждении </w:t>
      </w:r>
      <w:r w:rsidR="00A73E05">
        <w:rPr>
          <w:rFonts w:ascii="Times New Roman" w:hAnsi="Times New Roman" w:cs="Times New Roman"/>
          <w:sz w:val="28"/>
          <w:szCs w:val="28"/>
        </w:rPr>
        <w:t>осуществлялась в соответствии с норм</w:t>
      </w:r>
      <w:r w:rsidRPr="009F74CE">
        <w:rPr>
          <w:rFonts w:ascii="Times New Roman" w:hAnsi="Times New Roman" w:cs="Times New Roman"/>
          <w:sz w:val="28"/>
          <w:szCs w:val="28"/>
        </w:rPr>
        <w:t xml:space="preserve">ативно – правовым обеспечением: </w:t>
      </w:r>
    </w:p>
    <w:p w:rsidR="004817EE" w:rsidRPr="004817EE" w:rsidRDefault="004817EE" w:rsidP="004817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7EE">
        <w:rPr>
          <w:rFonts w:ascii="Times New Roman" w:hAnsi="Times New Roman" w:cs="Times New Roman"/>
          <w:sz w:val="28"/>
          <w:szCs w:val="28"/>
        </w:rPr>
        <w:t xml:space="preserve">Федеральным законом от 29.12.2012 № 273-ФЗ «Об образовании в Российской Федерации», федеральным государственным образовательным стандартом дошкольного образования, утвержденным приказом </w:t>
      </w:r>
      <w:proofErr w:type="spellStart"/>
      <w:r w:rsidRPr="004817EE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4817EE">
        <w:rPr>
          <w:rFonts w:ascii="Times New Roman" w:hAnsi="Times New Roman" w:cs="Times New Roman"/>
          <w:sz w:val="28"/>
          <w:szCs w:val="28"/>
        </w:rPr>
        <w:t xml:space="preserve"> России от 17.10.2013 № 1155 (далее – ФГОС  ДО).</w:t>
      </w:r>
    </w:p>
    <w:p w:rsidR="004817EE" w:rsidRPr="004817EE" w:rsidRDefault="004817EE" w:rsidP="004817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817EE">
        <w:rPr>
          <w:rFonts w:ascii="Times New Roman" w:hAnsi="Times New Roman" w:cs="Times New Roman"/>
          <w:sz w:val="28"/>
          <w:szCs w:val="28"/>
        </w:rPr>
        <w:t xml:space="preserve">Детский сад функционирует в соответствии с требованиями СП 2.4.3648-20 «Санитарно-эпидемиологические требования к организациям воспитания и обучения, отдыха и оздоровления детей и молодежи» и требованиями </w:t>
      </w:r>
      <w:proofErr w:type="spellStart"/>
      <w:r w:rsidRPr="004817EE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4817EE">
        <w:rPr>
          <w:rFonts w:ascii="Times New Roman" w:hAnsi="Times New Roman" w:cs="Times New Roman"/>
          <w:sz w:val="28"/>
          <w:szCs w:val="28"/>
        </w:rPr>
        <w:t xml:space="preserve"> 1.2.3685-21 «Гигиенические нормативы и требования к обеспечению безопасности и (или) безвредности для человека факторов среды обитания», а также иными нормами законодательства РФ, содержащими санитарно-эпидемиологические и иные требования к территории, зданиям, помещениям, оборудованию Детского</w:t>
      </w:r>
      <w:proofErr w:type="gramEnd"/>
      <w:r w:rsidRPr="004817EE">
        <w:rPr>
          <w:rFonts w:ascii="Times New Roman" w:hAnsi="Times New Roman" w:cs="Times New Roman"/>
          <w:sz w:val="28"/>
          <w:szCs w:val="28"/>
        </w:rPr>
        <w:t xml:space="preserve"> сада.</w:t>
      </w:r>
    </w:p>
    <w:p w:rsidR="004817EE" w:rsidRPr="004817EE" w:rsidRDefault="004817EE" w:rsidP="004817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7EE">
        <w:rPr>
          <w:rFonts w:ascii="Times New Roman" w:hAnsi="Times New Roman" w:cs="Times New Roman"/>
          <w:sz w:val="28"/>
          <w:szCs w:val="28"/>
        </w:rPr>
        <w:t xml:space="preserve">Образовательная деятельность ведется на основании утвержденной основной образовательной программы дошкольного образования (далее – ОП ДО), которая составлена в соответствии с ФГОС ДО, федеральной образовательной программы дошкольного образования, утвержденной приказом </w:t>
      </w:r>
      <w:proofErr w:type="spellStart"/>
      <w:r w:rsidRPr="004817EE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4817EE">
        <w:rPr>
          <w:rFonts w:ascii="Times New Roman" w:hAnsi="Times New Roman" w:cs="Times New Roman"/>
          <w:sz w:val="28"/>
          <w:szCs w:val="28"/>
        </w:rPr>
        <w:t xml:space="preserve"> России от 25.11.2022 № 1028 (далее – ФОП </w:t>
      </w:r>
      <w:proofErr w:type="gramStart"/>
      <w:r w:rsidRPr="004817EE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4817EE">
        <w:rPr>
          <w:rFonts w:ascii="Times New Roman" w:hAnsi="Times New Roman" w:cs="Times New Roman"/>
          <w:sz w:val="28"/>
          <w:szCs w:val="28"/>
        </w:rPr>
        <w:t>).</w:t>
      </w:r>
    </w:p>
    <w:p w:rsidR="003E3199" w:rsidRPr="009F74CE" w:rsidRDefault="003E3199" w:rsidP="00F14287">
      <w:pPr>
        <w:autoSpaceDE w:val="0"/>
        <w:autoSpaceDN w:val="0"/>
        <w:adjustRightInd w:val="0"/>
        <w:spacing w:after="0"/>
        <w:ind w:firstLine="709"/>
        <w:jc w:val="both"/>
        <w:rPr>
          <w:rFonts w:ascii="Liberation Serif" w:hAnsi="Liberation Serif" w:cs="Times New Roman"/>
          <w:iCs/>
          <w:sz w:val="28"/>
          <w:szCs w:val="28"/>
        </w:rPr>
      </w:pPr>
      <w:r w:rsidRPr="009F74CE">
        <w:rPr>
          <w:rFonts w:ascii="Liberation Serif" w:hAnsi="Liberation Serif" w:cs="Times New Roman"/>
          <w:iCs/>
          <w:sz w:val="28"/>
          <w:szCs w:val="28"/>
        </w:rPr>
        <w:t xml:space="preserve">Учреждение посещают </w:t>
      </w:r>
      <w:r w:rsidR="00CE6B51" w:rsidRPr="009F74CE">
        <w:rPr>
          <w:rFonts w:ascii="Liberation Serif" w:hAnsi="Liberation Serif" w:cs="Times New Roman"/>
          <w:iCs/>
          <w:sz w:val="28"/>
          <w:szCs w:val="28"/>
        </w:rPr>
        <w:t>1</w:t>
      </w:r>
      <w:r w:rsidR="004817EE">
        <w:rPr>
          <w:rFonts w:ascii="Liberation Serif" w:hAnsi="Liberation Serif" w:cs="Times New Roman"/>
          <w:iCs/>
          <w:sz w:val="28"/>
          <w:szCs w:val="28"/>
        </w:rPr>
        <w:t>3</w:t>
      </w:r>
      <w:r w:rsidR="00577914">
        <w:rPr>
          <w:rFonts w:ascii="Liberation Serif" w:hAnsi="Liberation Serif" w:cs="Times New Roman"/>
          <w:iCs/>
          <w:sz w:val="28"/>
          <w:szCs w:val="28"/>
        </w:rPr>
        <w:t>2</w:t>
      </w:r>
      <w:r w:rsidRPr="009F74CE">
        <w:rPr>
          <w:rFonts w:ascii="Liberation Serif" w:hAnsi="Liberation Serif" w:cs="Times New Roman"/>
          <w:iCs/>
          <w:sz w:val="28"/>
          <w:szCs w:val="28"/>
        </w:rPr>
        <w:t xml:space="preserve"> воспитанник</w:t>
      </w:r>
      <w:r w:rsidR="00A73E05">
        <w:rPr>
          <w:rFonts w:ascii="Liberation Serif" w:hAnsi="Liberation Serif" w:cs="Times New Roman"/>
          <w:iCs/>
          <w:sz w:val="28"/>
          <w:szCs w:val="28"/>
        </w:rPr>
        <w:t>а</w:t>
      </w:r>
      <w:r w:rsidRPr="009F74CE">
        <w:rPr>
          <w:rFonts w:ascii="Liberation Serif" w:hAnsi="Liberation Serif" w:cs="Times New Roman"/>
          <w:iCs/>
          <w:sz w:val="28"/>
          <w:szCs w:val="28"/>
        </w:rPr>
        <w:t xml:space="preserve"> в возрасте от 1,5 до </w:t>
      </w:r>
      <w:r w:rsidR="00CE6B51" w:rsidRPr="009F74CE">
        <w:rPr>
          <w:rFonts w:ascii="Liberation Serif" w:hAnsi="Liberation Serif" w:cs="Times New Roman"/>
          <w:iCs/>
          <w:sz w:val="28"/>
          <w:szCs w:val="28"/>
        </w:rPr>
        <w:t>8</w:t>
      </w:r>
      <w:r w:rsidRPr="009F74CE">
        <w:rPr>
          <w:rFonts w:ascii="Liberation Serif" w:hAnsi="Liberation Serif" w:cs="Times New Roman"/>
          <w:iCs/>
          <w:sz w:val="28"/>
          <w:szCs w:val="28"/>
        </w:rPr>
        <w:t xml:space="preserve"> лет. В Учреждении сформировано 11 груп</w:t>
      </w:r>
      <w:r w:rsidR="00C1446B" w:rsidRPr="009F74CE">
        <w:rPr>
          <w:rFonts w:ascii="Liberation Serif" w:hAnsi="Liberation Serif" w:cs="Times New Roman"/>
          <w:iCs/>
          <w:sz w:val="28"/>
          <w:szCs w:val="28"/>
        </w:rPr>
        <w:t>п</w:t>
      </w:r>
      <w:r w:rsidRPr="009F74CE">
        <w:rPr>
          <w:rFonts w:ascii="Liberation Serif" w:hAnsi="Liberation Serif" w:cs="Times New Roman"/>
          <w:iCs/>
          <w:sz w:val="28"/>
          <w:szCs w:val="28"/>
        </w:rPr>
        <w:t>. Из них:</w:t>
      </w:r>
    </w:p>
    <w:p w:rsidR="003E3199" w:rsidRDefault="003E3199" w:rsidP="00F14287">
      <w:pPr>
        <w:autoSpaceDE w:val="0"/>
        <w:autoSpaceDN w:val="0"/>
        <w:adjustRightInd w:val="0"/>
        <w:spacing w:after="0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9F74CE">
        <w:rPr>
          <w:rFonts w:ascii="Liberation Serif" w:hAnsi="Liberation Serif" w:cs="Times New Roman"/>
          <w:sz w:val="28"/>
          <w:szCs w:val="28"/>
        </w:rPr>
        <w:t xml:space="preserve">- </w:t>
      </w:r>
      <w:r w:rsidR="00335A3B">
        <w:rPr>
          <w:rFonts w:ascii="Liberation Serif" w:hAnsi="Liberation Serif" w:cs="Times New Roman"/>
          <w:sz w:val="28"/>
          <w:szCs w:val="28"/>
        </w:rPr>
        <w:t>2</w:t>
      </w:r>
      <w:r w:rsidRPr="009F74CE">
        <w:rPr>
          <w:rFonts w:ascii="Liberation Serif" w:hAnsi="Liberation Serif" w:cs="Times New Roman"/>
          <w:sz w:val="28"/>
          <w:szCs w:val="28"/>
        </w:rPr>
        <w:t xml:space="preserve"> группы раннего возраста – </w:t>
      </w:r>
      <w:r w:rsidR="00335A3B">
        <w:rPr>
          <w:rFonts w:ascii="Liberation Serif" w:hAnsi="Liberation Serif" w:cs="Times New Roman"/>
          <w:sz w:val="28"/>
          <w:szCs w:val="28"/>
        </w:rPr>
        <w:t>28</w:t>
      </w:r>
      <w:r w:rsidRPr="009F74CE">
        <w:rPr>
          <w:rFonts w:ascii="Liberation Serif" w:hAnsi="Liberation Serif" w:cs="Times New Roman"/>
          <w:sz w:val="28"/>
          <w:szCs w:val="28"/>
        </w:rPr>
        <w:t xml:space="preserve"> детей;</w:t>
      </w:r>
    </w:p>
    <w:p w:rsidR="00335A3B" w:rsidRPr="009F74CE" w:rsidRDefault="00335A3B" w:rsidP="00F14287">
      <w:pPr>
        <w:autoSpaceDE w:val="0"/>
        <w:autoSpaceDN w:val="0"/>
        <w:adjustRightInd w:val="0"/>
        <w:spacing w:after="0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- группа кратковременного пребывания детей раннего возраста – 5 детей;</w:t>
      </w:r>
    </w:p>
    <w:p w:rsidR="003E3199" w:rsidRPr="009F74CE" w:rsidRDefault="003E3199" w:rsidP="00F14287">
      <w:pPr>
        <w:autoSpaceDE w:val="0"/>
        <w:autoSpaceDN w:val="0"/>
        <w:adjustRightInd w:val="0"/>
        <w:spacing w:after="0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9F74CE">
        <w:rPr>
          <w:rFonts w:ascii="Liberation Serif" w:hAnsi="Liberation Serif" w:cs="Times New Roman"/>
          <w:sz w:val="28"/>
          <w:szCs w:val="28"/>
        </w:rPr>
        <w:t xml:space="preserve"> −  младш</w:t>
      </w:r>
      <w:r w:rsidR="00CE6B51" w:rsidRPr="009F74CE">
        <w:rPr>
          <w:rFonts w:ascii="Liberation Serif" w:hAnsi="Liberation Serif" w:cs="Times New Roman"/>
          <w:sz w:val="28"/>
          <w:szCs w:val="28"/>
        </w:rPr>
        <w:t>ая</w:t>
      </w:r>
      <w:r w:rsidRPr="009F74CE">
        <w:rPr>
          <w:rFonts w:ascii="Liberation Serif" w:hAnsi="Liberation Serif" w:cs="Times New Roman"/>
          <w:sz w:val="28"/>
          <w:szCs w:val="28"/>
        </w:rPr>
        <w:t xml:space="preserve"> групп</w:t>
      </w:r>
      <w:r w:rsidR="00CE6B51" w:rsidRPr="009F74CE">
        <w:rPr>
          <w:rFonts w:ascii="Liberation Serif" w:hAnsi="Liberation Serif" w:cs="Times New Roman"/>
          <w:sz w:val="28"/>
          <w:szCs w:val="28"/>
        </w:rPr>
        <w:t>а</w:t>
      </w:r>
      <w:r w:rsidRPr="009F74CE">
        <w:rPr>
          <w:rFonts w:ascii="Liberation Serif" w:hAnsi="Liberation Serif" w:cs="Times New Roman"/>
          <w:sz w:val="28"/>
          <w:szCs w:val="28"/>
        </w:rPr>
        <w:t xml:space="preserve"> – </w:t>
      </w:r>
      <w:r w:rsidR="00CE6B51" w:rsidRPr="009F74CE">
        <w:rPr>
          <w:rFonts w:ascii="Liberation Serif" w:hAnsi="Liberation Serif" w:cs="Times New Roman"/>
          <w:sz w:val="28"/>
          <w:szCs w:val="28"/>
        </w:rPr>
        <w:t>17</w:t>
      </w:r>
      <w:r w:rsidRPr="009F74CE">
        <w:rPr>
          <w:rFonts w:ascii="Liberation Serif" w:hAnsi="Liberation Serif" w:cs="Times New Roman"/>
          <w:sz w:val="28"/>
          <w:szCs w:val="28"/>
        </w:rPr>
        <w:t xml:space="preserve"> детей; </w:t>
      </w:r>
    </w:p>
    <w:p w:rsidR="003E3199" w:rsidRPr="009F74CE" w:rsidRDefault="003E3199" w:rsidP="00F14287">
      <w:pPr>
        <w:autoSpaceDE w:val="0"/>
        <w:autoSpaceDN w:val="0"/>
        <w:adjustRightInd w:val="0"/>
        <w:spacing w:after="0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9F74CE">
        <w:rPr>
          <w:rFonts w:ascii="Liberation Serif" w:hAnsi="Liberation Serif" w:cs="Times New Roman"/>
          <w:sz w:val="28"/>
          <w:szCs w:val="28"/>
        </w:rPr>
        <w:t>− 2 средн</w:t>
      </w:r>
      <w:r w:rsidR="00CE6B51" w:rsidRPr="009F74CE">
        <w:rPr>
          <w:rFonts w:ascii="Liberation Serif" w:hAnsi="Liberation Serif" w:cs="Times New Roman"/>
          <w:sz w:val="28"/>
          <w:szCs w:val="28"/>
        </w:rPr>
        <w:t>ие</w:t>
      </w:r>
      <w:r w:rsidRPr="009F74CE">
        <w:rPr>
          <w:rFonts w:ascii="Liberation Serif" w:hAnsi="Liberation Serif" w:cs="Times New Roman"/>
          <w:sz w:val="28"/>
          <w:szCs w:val="28"/>
        </w:rPr>
        <w:t xml:space="preserve"> групп</w:t>
      </w:r>
      <w:r w:rsidR="00CE6B51" w:rsidRPr="009F74CE">
        <w:rPr>
          <w:rFonts w:ascii="Liberation Serif" w:hAnsi="Liberation Serif" w:cs="Times New Roman"/>
          <w:sz w:val="28"/>
          <w:szCs w:val="28"/>
        </w:rPr>
        <w:t>ы</w:t>
      </w:r>
      <w:r w:rsidRPr="009F74CE">
        <w:rPr>
          <w:rFonts w:ascii="Liberation Serif" w:hAnsi="Liberation Serif" w:cs="Times New Roman"/>
          <w:sz w:val="28"/>
          <w:szCs w:val="28"/>
        </w:rPr>
        <w:t xml:space="preserve"> – </w:t>
      </w:r>
      <w:r w:rsidR="00335A3B">
        <w:rPr>
          <w:rFonts w:ascii="Liberation Serif" w:hAnsi="Liberation Serif" w:cs="Times New Roman"/>
          <w:sz w:val="28"/>
          <w:szCs w:val="28"/>
        </w:rPr>
        <w:t>29</w:t>
      </w:r>
      <w:r w:rsidRPr="009F74CE">
        <w:rPr>
          <w:rFonts w:ascii="Liberation Serif" w:hAnsi="Liberation Serif" w:cs="Times New Roman"/>
          <w:sz w:val="28"/>
          <w:szCs w:val="28"/>
        </w:rPr>
        <w:t xml:space="preserve"> детей; </w:t>
      </w:r>
    </w:p>
    <w:p w:rsidR="003E3199" w:rsidRPr="009F74CE" w:rsidRDefault="003E3199" w:rsidP="00F14287">
      <w:pPr>
        <w:autoSpaceDE w:val="0"/>
        <w:autoSpaceDN w:val="0"/>
        <w:adjustRightInd w:val="0"/>
        <w:spacing w:after="0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9F74CE">
        <w:rPr>
          <w:rFonts w:ascii="Liberation Serif" w:hAnsi="Liberation Serif" w:cs="Times New Roman"/>
          <w:sz w:val="28"/>
          <w:szCs w:val="28"/>
        </w:rPr>
        <w:t xml:space="preserve">− </w:t>
      </w:r>
      <w:r w:rsidR="00335A3B">
        <w:rPr>
          <w:rFonts w:ascii="Liberation Serif" w:hAnsi="Liberation Serif" w:cs="Times New Roman"/>
          <w:sz w:val="28"/>
          <w:szCs w:val="28"/>
        </w:rPr>
        <w:t>1</w:t>
      </w:r>
      <w:r w:rsidR="0072608A" w:rsidRPr="009F74CE">
        <w:rPr>
          <w:rFonts w:ascii="Liberation Serif" w:hAnsi="Liberation Serif" w:cs="Times New Roman"/>
          <w:sz w:val="28"/>
          <w:szCs w:val="28"/>
        </w:rPr>
        <w:t xml:space="preserve"> старш</w:t>
      </w:r>
      <w:r w:rsidR="00335A3B">
        <w:rPr>
          <w:rFonts w:ascii="Liberation Serif" w:hAnsi="Liberation Serif" w:cs="Times New Roman"/>
          <w:sz w:val="28"/>
          <w:szCs w:val="28"/>
        </w:rPr>
        <w:t>ая</w:t>
      </w:r>
      <w:r w:rsidR="0072608A" w:rsidRPr="009F74CE">
        <w:rPr>
          <w:rFonts w:ascii="Liberation Serif" w:hAnsi="Liberation Serif" w:cs="Times New Roman"/>
          <w:sz w:val="28"/>
          <w:szCs w:val="28"/>
        </w:rPr>
        <w:t xml:space="preserve"> групп</w:t>
      </w:r>
      <w:r w:rsidR="00335A3B">
        <w:rPr>
          <w:rFonts w:ascii="Liberation Serif" w:hAnsi="Liberation Serif" w:cs="Times New Roman"/>
          <w:sz w:val="28"/>
          <w:szCs w:val="28"/>
        </w:rPr>
        <w:t>а</w:t>
      </w:r>
      <w:r w:rsidR="0072608A" w:rsidRPr="009F74CE">
        <w:rPr>
          <w:rFonts w:ascii="Liberation Serif" w:hAnsi="Liberation Serif" w:cs="Times New Roman"/>
          <w:sz w:val="28"/>
          <w:szCs w:val="28"/>
        </w:rPr>
        <w:t xml:space="preserve"> – 2</w:t>
      </w:r>
      <w:r w:rsidR="00335A3B">
        <w:rPr>
          <w:rFonts w:ascii="Liberation Serif" w:hAnsi="Liberation Serif" w:cs="Times New Roman"/>
          <w:sz w:val="28"/>
          <w:szCs w:val="28"/>
        </w:rPr>
        <w:t>0</w:t>
      </w:r>
      <w:r w:rsidRPr="009F74CE">
        <w:rPr>
          <w:rFonts w:ascii="Liberation Serif" w:hAnsi="Liberation Serif" w:cs="Times New Roman"/>
          <w:sz w:val="28"/>
          <w:szCs w:val="28"/>
        </w:rPr>
        <w:t xml:space="preserve"> детей; </w:t>
      </w:r>
    </w:p>
    <w:p w:rsidR="003E3199" w:rsidRDefault="003E3199" w:rsidP="00F14287">
      <w:pPr>
        <w:autoSpaceDE w:val="0"/>
        <w:autoSpaceDN w:val="0"/>
        <w:adjustRightInd w:val="0"/>
        <w:spacing w:after="0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9F74CE">
        <w:rPr>
          <w:rFonts w:ascii="Liberation Serif" w:hAnsi="Liberation Serif" w:cs="Times New Roman"/>
          <w:sz w:val="28"/>
          <w:szCs w:val="28"/>
        </w:rPr>
        <w:t xml:space="preserve">− 2 подготовительные к школе группы – </w:t>
      </w:r>
      <w:r w:rsidR="00335A3B">
        <w:rPr>
          <w:rFonts w:ascii="Liberation Serif" w:hAnsi="Liberation Serif" w:cs="Times New Roman"/>
          <w:sz w:val="28"/>
          <w:szCs w:val="28"/>
        </w:rPr>
        <w:t>25</w:t>
      </w:r>
      <w:r w:rsidRPr="009F74CE">
        <w:rPr>
          <w:rFonts w:ascii="Liberation Serif" w:hAnsi="Liberation Serif" w:cs="Times New Roman"/>
          <w:sz w:val="28"/>
          <w:szCs w:val="28"/>
        </w:rPr>
        <w:t xml:space="preserve"> </w:t>
      </w:r>
      <w:r w:rsidR="00335A3B">
        <w:rPr>
          <w:rFonts w:ascii="Liberation Serif" w:hAnsi="Liberation Serif" w:cs="Times New Roman"/>
          <w:sz w:val="28"/>
          <w:szCs w:val="28"/>
        </w:rPr>
        <w:t>детей;</w:t>
      </w:r>
    </w:p>
    <w:p w:rsidR="00335A3B" w:rsidRPr="009F74CE" w:rsidRDefault="00335A3B" w:rsidP="00F14287">
      <w:pPr>
        <w:autoSpaceDE w:val="0"/>
        <w:autoSpaceDN w:val="0"/>
        <w:adjustRightInd w:val="0"/>
        <w:spacing w:after="0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lastRenderedPageBreak/>
        <w:t>- логопедическая группа – 8 детей.</w:t>
      </w:r>
    </w:p>
    <w:p w:rsidR="00360650" w:rsidRPr="00360650" w:rsidRDefault="00360650" w:rsidP="003606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650">
        <w:rPr>
          <w:rFonts w:ascii="Times New Roman" w:hAnsi="Times New Roman" w:cs="Times New Roman"/>
          <w:sz w:val="28"/>
          <w:szCs w:val="28"/>
        </w:rPr>
        <w:t>Воспитательная работа</w:t>
      </w:r>
    </w:p>
    <w:p w:rsidR="00455B35" w:rsidRDefault="00360650" w:rsidP="003606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650">
        <w:rPr>
          <w:rFonts w:ascii="Times New Roman" w:hAnsi="Times New Roman" w:cs="Times New Roman"/>
          <w:sz w:val="28"/>
          <w:szCs w:val="28"/>
        </w:rPr>
        <w:t xml:space="preserve">Воспитательная работа Детского сада строится на основе рабочей программы воспитания и календарного плана воспитательной работы, которые являются частью ОП </w:t>
      </w:r>
      <w:proofErr w:type="gramStart"/>
      <w:r w:rsidRPr="00360650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360650">
        <w:rPr>
          <w:rFonts w:ascii="Times New Roman" w:hAnsi="Times New Roman" w:cs="Times New Roman"/>
          <w:sz w:val="28"/>
          <w:szCs w:val="28"/>
        </w:rPr>
        <w:t>. </w:t>
      </w:r>
    </w:p>
    <w:p w:rsidR="00360650" w:rsidRPr="00360650" w:rsidRDefault="00360650" w:rsidP="003606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650">
        <w:rPr>
          <w:rFonts w:ascii="Times New Roman" w:hAnsi="Times New Roman" w:cs="Times New Roman"/>
          <w:sz w:val="28"/>
          <w:szCs w:val="28"/>
        </w:rPr>
        <w:t>С 1 сентября 2025 года календарный план воспитательной работы скорректирова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360650">
        <w:rPr>
          <w:rFonts w:ascii="Times New Roman" w:hAnsi="Times New Roman" w:cs="Times New Roman"/>
          <w:sz w:val="28"/>
          <w:szCs w:val="28"/>
        </w:rPr>
        <w:t xml:space="preserve"> согласно Перечню мероприятий, рекомендуемых к реализации в рамках календарного плана воспитательной работы на 2025/2026 учебный год (направлен письмом </w:t>
      </w:r>
      <w:proofErr w:type="spellStart"/>
      <w:r w:rsidRPr="00360650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360650">
        <w:rPr>
          <w:rFonts w:ascii="Times New Roman" w:hAnsi="Times New Roman" w:cs="Times New Roman"/>
          <w:sz w:val="28"/>
          <w:szCs w:val="28"/>
        </w:rPr>
        <w:t xml:space="preserve"> России от 29.08.2025 № 06-1211).</w:t>
      </w:r>
    </w:p>
    <w:p w:rsidR="00360650" w:rsidRDefault="00360650" w:rsidP="0036065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650">
        <w:rPr>
          <w:rFonts w:ascii="Times New Roman" w:hAnsi="Times New Roman" w:cs="Times New Roman"/>
          <w:sz w:val="28"/>
          <w:szCs w:val="28"/>
        </w:rPr>
        <w:t xml:space="preserve">В рабочую программу воспитания Детского сада </w:t>
      </w:r>
      <w:r>
        <w:rPr>
          <w:rFonts w:ascii="Times New Roman" w:hAnsi="Times New Roman" w:cs="Times New Roman"/>
          <w:sz w:val="28"/>
          <w:szCs w:val="28"/>
        </w:rPr>
        <w:t>включены</w:t>
      </w:r>
      <w:r w:rsidRPr="00360650">
        <w:rPr>
          <w:rFonts w:ascii="Times New Roman" w:hAnsi="Times New Roman" w:cs="Times New Roman"/>
          <w:sz w:val="28"/>
          <w:szCs w:val="28"/>
        </w:rPr>
        <w:t xml:space="preserve"> просмотр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360650">
        <w:rPr>
          <w:rFonts w:ascii="Times New Roman" w:hAnsi="Times New Roman" w:cs="Times New Roman"/>
          <w:sz w:val="28"/>
          <w:szCs w:val="28"/>
        </w:rPr>
        <w:t xml:space="preserve"> мультипликационных фильмов из Перечня, направленного письмом </w:t>
      </w:r>
      <w:proofErr w:type="spellStart"/>
      <w:r w:rsidRPr="00360650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360650">
        <w:rPr>
          <w:rFonts w:ascii="Times New Roman" w:hAnsi="Times New Roman" w:cs="Times New Roman"/>
          <w:sz w:val="28"/>
          <w:szCs w:val="28"/>
        </w:rPr>
        <w:t xml:space="preserve"> России от 20.03.2025 № АБ-957/06. </w:t>
      </w:r>
    </w:p>
    <w:p w:rsidR="000829CE" w:rsidRPr="000829CE" w:rsidRDefault="000829CE" w:rsidP="000829CE">
      <w:pPr>
        <w:spacing w:after="0"/>
        <w:ind w:firstLine="709"/>
        <w:jc w:val="both"/>
        <w:rPr>
          <w:rFonts w:hAnsi="Times New Roman" w:cs="Times New Roman"/>
          <w:color w:val="000000"/>
          <w:sz w:val="28"/>
          <w:szCs w:val="28"/>
        </w:rPr>
      </w:pPr>
      <w:r w:rsidRPr="000829CE">
        <w:rPr>
          <w:rFonts w:hAnsi="Times New Roman" w:cs="Times New Roman"/>
          <w:color w:val="000000"/>
          <w:sz w:val="28"/>
          <w:szCs w:val="28"/>
        </w:rPr>
        <w:t>Тематические</w:t>
      </w:r>
      <w:r w:rsidRPr="000829C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829CE">
        <w:rPr>
          <w:rFonts w:hAnsi="Times New Roman" w:cs="Times New Roman"/>
          <w:color w:val="000000"/>
          <w:sz w:val="28"/>
          <w:szCs w:val="28"/>
        </w:rPr>
        <w:t>мероприятия</w:t>
      </w:r>
      <w:r w:rsidR="00D70259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D70259">
        <w:rPr>
          <w:rFonts w:hAnsi="Times New Roman" w:cs="Times New Roman"/>
          <w:color w:val="000000"/>
          <w:sz w:val="28"/>
          <w:szCs w:val="28"/>
        </w:rPr>
        <w:t>в</w:t>
      </w:r>
      <w:r w:rsidR="00D70259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D70259">
        <w:rPr>
          <w:rFonts w:hAnsi="Times New Roman" w:cs="Times New Roman"/>
          <w:color w:val="000000"/>
          <w:sz w:val="28"/>
          <w:szCs w:val="28"/>
        </w:rPr>
        <w:t>рамках</w:t>
      </w:r>
      <w:r w:rsidRPr="000829C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829CE">
        <w:rPr>
          <w:rFonts w:hAnsi="Times New Roman" w:cs="Times New Roman"/>
          <w:color w:val="000000"/>
          <w:sz w:val="28"/>
          <w:szCs w:val="28"/>
        </w:rPr>
        <w:t>Года</w:t>
      </w:r>
      <w:r w:rsidRPr="000829C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829CE">
        <w:rPr>
          <w:rFonts w:hAnsi="Times New Roman" w:cs="Times New Roman"/>
          <w:color w:val="000000"/>
          <w:sz w:val="28"/>
          <w:szCs w:val="28"/>
        </w:rPr>
        <w:t>защитника</w:t>
      </w:r>
      <w:r w:rsidRPr="000829C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829CE">
        <w:rPr>
          <w:rFonts w:hAnsi="Times New Roman" w:cs="Times New Roman"/>
          <w:color w:val="000000"/>
          <w:sz w:val="28"/>
          <w:szCs w:val="28"/>
        </w:rPr>
        <w:t>Отечества</w:t>
      </w:r>
      <w:r w:rsidRPr="000829C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829CE">
        <w:rPr>
          <w:rFonts w:hAnsi="Times New Roman" w:cs="Times New Roman"/>
          <w:color w:val="000000"/>
          <w:sz w:val="28"/>
          <w:szCs w:val="28"/>
        </w:rPr>
        <w:t>были</w:t>
      </w:r>
      <w:r w:rsidRPr="000829C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829CE">
        <w:rPr>
          <w:rFonts w:hAnsi="Times New Roman" w:cs="Times New Roman"/>
          <w:color w:val="000000"/>
          <w:sz w:val="28"/>
          <w:szCs w:val="28"/>
        </w:rPr>
        <w:t>направлены</w:t>
      </w:r>
      <w:r w:rsidRPr="000829C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829CE">
        <w:rPr>
          <w:rFonts w:hAnsi="Times New Roman" w:cs="Times New Roman"/>
          <w:color w:val="000000"/>
          <w:sz w:val="28"/>
          <w:szCs w:val="28"/>
        </w:rPr>
        <w:t>на</w:t>
      </w:r>
      <w:r w:rsidRPr="000829C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829CE">
        <w:rPr>
          <w:rFonts w:hAnsi="Times New Roman" w:cs="Times New Roman"/>
          <w:color w:val="000000"/>
          <w:sz w:val="28"/>
          <w:szCs w:val="28"/>
        </w:rPr>
        <w:t>формирование</w:t>
      </w:r>
      <w:r w:rsidRPr="000829C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829CE">
        <w:rPr>
          <w:rFonts w:hAnsi="Times New Roman" w:cs="Times New Roman"/>
          <w:color w:val="000000"/>
          <w:sz w:val="28"/>
          <w:szCs w:val="28"/>
        </w:rPr>
        <w:t>у</w:t>
      </w:r>
      <w:r w:rsidRPr="000829C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829CE">
        <w:rPr>
          <w:rFonts w:hAnsi="Times New Roman" w:cs="Times New Roman"/>
          <w:color w:val="000000"/>
          <w:sz w:val="28"/>
          <w:szCs w:val="28"/>
        </w:rPr>
        <w:t>воспитанников</w:t>
      </w:r>
      <w:r w:rsidRPr="000829C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829CE">
        <w:rPr>
          <w:rFonts w:hAnsi="Times New Roman" w:cs="Times New Roman"/>
          <w:color w:val="000000"/>
          <w:sz w:val="28"/>
          <w:szCs w:val="28"/>
        </w:rPr>
        <w:t>основ</w:t>
      </w:r>
      <w:r w:rsidRPr="000829C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829CE">
        <w:rPr>
          <w:rFonts w:hAnsi="Times New Roman" w:cs="Times New Roman"/>
          <w:color w:val="000000"/>
          <w:sz w:val="28"/>
          <w:szCs w:val="28"/>
        </w:rPr>
        <w:t>гражданственности</w:t>
      </w:r>
      <w:r w:rsidRPr="000829C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829CE">
        <w:rPr>
          <w:rFonts w:hAnsi="Times New Roman" w:cs="Times New Roman"/>
          <w:color w:val="000000"/>
          <w:sz w:val="28"/>
          <w:szCs w:val="28"/>
        </w:rPr>
        <w:t>и</w:t>
      </w:r>
      <w:r w:rsidRPr="000829C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829CE">
        <w:rPr>
          <w:rFonts w:hAnsi="Times New Roman" w:cs="Times New Roman"/>
          <w:color w:val="000000"/>
          <w:sz w:val="28"/>
          <w:szCs w:val="28"/>
        </w:rPr>
        <w:t>патриотизма</w:t>
      </w:r>
      <w:r w:rsidRPr="000829CE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0829CE">
        <w:rPr>
          <w:rFonts w:hAnsi="Times New Roman" w:cs="Times New Roman"/>
          <w:color w:val="000000"/>
          <w:sz w:val="28"/>
          <w:szCs w:val="28"/>
        </w:rPr>
        <w:t>уважительного</w:t>
      </w:r>
      <w:r w:rsidRPr="000829C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829CE">
        <w:rPr>
          <w:rFonts w:hAnsi="Times New Roman" w:cs="Times New Roman"/>
          <w:color w:val="000000"/>
          <w:sz w:val="28"/>
          <w:szCs w:val="28"/>
        </w:rPr>
        <w:t>отношения</w:t>
      </w:r>
      <w:r w:rsidRPr="000829C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829CE">
        <w:rPr>
          <w:rFonts w:hAnsi="Times New Roman" w:cs="Times New Roman"/>
          <w:color w:val="000000"/>
          <w:sz w:val="28"/>
          <w:szCs w:val="28"/>
        </w:rPr>
        <w:t>и</w:t>
      </w:r>
      <w:r w:rsidRPr="000829C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829CE">
        <w:rPr>
          <w:rFonts w:hAnsi="Times New Roman" w:cs="Times New Roman"/>
          <w:color w:val="000000"/>
          <w:sz w:val="28"/>
          <w:szCs w:val="28"/>
        </w:rPr>
        <w:t>чувства</w:t>
      </w:r>
      <w:r w:rsidRPr="000829C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829CE">
        <w:rPr>
          <w:rFonts w:hAnsi="Times New Roman" w:cs="Times New Roman"/>
          <w:color w:val="000000"/>
          <w:sz w:val="28"/>
          <w:szCs w:val="28"/>
        </w:rPr>
        <w:t>принадлежности</w:t>
      </w:r>
      <w:r w:rsidRPr="000829C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829CE">
        <w:rPr>
          <w:rFonts w:hAnsi="Times New Roman" w:cs="Times New Roman"/>
          <w:color w:val="000000"/>
          <w:sz w:val="28"/>
          <w:szCs w:val="28"/>
        </w:rPr>
        <w:t>к</w:t>
      </w:r>
      <w:r w:rsidRPr="000829C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829CE">
        <w:rPr>
          <w:rFonts w:hAnsi="Times New Roman" w:cs="Times New Roman"/>
          <w:color w:val="000000"/>
          <w:sz w:val="28"/>
          <w:szCs w:val="28"/>
        </w:rPr>
        <w:t>своей</w:t>
      </w:r>
      <w:r w:rsidRPr="000829C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829CE">
        <w:rPr>
          <w:rFonts w:hAnsi="Times New Roman" w:cs="Times New Roman"/>
          <w:color w:val="000000"/>
          <w:sz w:val="28"/>
          <w:szCs w:val="28"/>
        </w:rPr>
        <w:t>семье</w:t>
      </w:r>
      <w:r w:rsidRPr="000829CE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0829CE">
        <w:rPr>
          <w:rFonts w:hAnsi="Times New Roman" w:cs="Times New Roman"/>
          <w:color w:val="000000"/>
          <w:sz w:val="28"/>
          <w:szCs w:val="28"/>
        </w:rPr>
        <w:t>сообществу</w:t>
      </w:r>
      <w:r w:rsidRPr="000829C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829CE">
        <w:rPr>
          <w:rFonts w:hAnsi="Times New Roman" w:cs="Times New Roman"/>
          <w:color w:val="000000"/>
          <w:sz w:val="28"/>
          <w:szCs w:val="28"/>
        </w:rPr>
        <w:t>детей</w:t>
      </w:r>
      <w:r w:rsidRPr="000829C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829CE">
        <w:rPr>
          <w:rFonts w:hAnsi="Times New Roman" w:cs="Times New Roman"/>
          <w:color w:val="000000"/>
          <w:sz w:val="28"/>
          <w:szCs w:val="28"/>
        </w:rPr>
        <w:t>и</w:t>
      </w:r>
      <w:r w:rsidRPr="000829C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829CE">
        <w:rPr>
          <w:rFonts w:hAnsi="Times New Roman" w:cs="Times New Roman"/>
          <w:color w:val="000000"/>
          <w:sz w:val="28"/>
          <w:szCs w:val="28"/>
        </w:rPr>
        <w:t>взрослых</w:t>
      </w:r>
      <w:r w:rsidRPr="000829CE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0829CE">
        <w:rPr>
          <w:rFonts w:hAnsi="Times New Roman" w:cs="Times New Roman"/>
          <w:color w:val="000000"/>
          <w:sz w:val="28"/>
          <w:szCs w:val="28"/>
        </w:rPr>
        <w:t>региону</w:t>
      </w:r>
      <w:r w:rsidRPr="000829C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829CE">
        <w:rPr>
          <w:rFonts w:hAnsi="Times New Roman" w:cs="Times New Roman"/>
          <w:color w:val="000000"/>
          <w:sz w:val="28"/>
          <w:szCs w:val="28"/>
        </w:rPr>
        <w:t>проживания</w:t>
      </w:r>
      <w:r w:rsidRPr="000829C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829CE">
        <w:rPr>
          <w:rFonts w:hAnsi="Times New Roman" w:cs="Times New Roman"/>
          <w:color w:val="000000"/>
          <w:sz w:val="28"/>
          <w:szCs w:val="28"/>
        </w:rPr>
        <w:t>и</w:t>
      </w:r>
      <w:r w:rsidRPr="000829C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829CE">
        <w:rPr>
          <w:rFonts w:hAnsi="Times New Roman" w:cs="Times New Roman"/>
          <w:color w:val="000000"/>
          <w:sz w:val="28"/>
          <w:szCs w:val="28"/>
        </w:rPr>
        <w:t>стране</w:t>
      </w:r>
      <w:r w:rsidRPr="000829C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829CE">
        <w:rPr>
          <w:rFonts w:hAnsi="Times New Roman" w:cs="Times New Roman"/>
          <w:color w:val="000000"/>
          <w:sz w:val="28"/>
          <w:szCs w:val="28"/>
        </w:rPr>
        <w:t>в</w:t>
      </w:r>
      <w:r w:rsidRPr="000829C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829CE">
        <w:rPr>
          <w:rFonts w:hAnsi="Times New Roman" w:cs="Times New Roman"/>
          <w:color w:val="000000"/>
          <w:sz w:val="28"/>
          <w:szCs w:val="28"/>
        </w:rPr>
        <w:t>целом</w:t>
      </w:r>
      <w:r w:rsidRPr="000829CE">
        <w:rPr>
          <w:rFonts w:hAnsi="Times New Roman" w:cs="Times New Roman"/>
          <w:color w:val="000000"/>
          <w:sz w:val="28"/>
          <w:szCs w:val="28"/>
        </w:rPr>
        <w:t xml:space="preserve">. </w:t>
      </w:r>
      <w:r w:rsidRPr="000829CE">
        <w:rPr>
          <w:rFonts w:hAnsi="Times New Roman" w:cs="Times New Roman"/>
          <w:color w:val="000000"/>
          <w:sz w:val="28"/>
          <w:szCs w:val="28"/>
        </w:rPr>
        <w:t>Участие</w:t>
      </w:r>
      <w:r w:rsidRPr="000829C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829CE">
        <w:rPr>
          <w:rFonts w:hAnsi="Times New Roman" w:cs="Times New Roman"/>
          <w:color w:val="000000"/>
          <w:sz w:val="28"/>
          <w:szCs w:val="28"/>
        </w:rPr>
        <w:t>воспитанников</w:t>
      </w:r>
      <w:r w:rsidRPr="000829C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829CE">
        <w:rPr>
          <w:rFonts w:hAnsi="Times New Roman" w:cs="Times New Roman"/>
          <w:color w:val="000000"/>
          <w:sz w:val="28"/>
          <w:szCs w:val="28"/>
        </w:rPr>
        <w:t>в</w:t>
      </w:r>
      <w:r w:rsidRPr="000829C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829CE">
        <w:rPr>
          <w:rFonts w:hAnsi="Times New Roman" w:cs="Times New Roman"/>
          <w:color w:val="000000"/>
          <w:sz w:val="28"/>
          <w:szCs w:val="28"/>
        </w:rPr>
        <w:t>мероприятиях</w:t>
      </w:r>
      <w:r w:rsidRPr="000829C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829CE">
        <w:rPr>
          <w:rFonts w:hAnsi="Times New Roman" w:cs="Times New Roman"/>
          <w:color w:val="000000"/>
          <w:sz w:val="28"/>
          <w:szCs w:val="28"/>
        </w:rPr>
        <w:t>способствовало</w:t>
      </w:r>
      <w:r w:rsidRPr="000829C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829CE">
        <w:rPr>
          <w:rFonts w:hAnsi="Times New Roman" w:cs="Times New Roman"/>
          <w:color w:val="000000"/>
          <w:sz w:val="28"/>
          <w:szCs w:val="28"/>
        </w:rPr>
        <w:t>развитию</w:t>
      </w:r>
      <w:r w:rsidRPr="000829C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829CE">
        <w:rPr>
          <w:rFonts w:hAnsi="Times New Roman" w:cs="Times New Roman"/>
          <w:color w:val="000000"/>
          <w:sz w:val="28"/>
          <w:szCs w:val="28"/>
        </w:rPr>
        <w:t>их</w:t>
      </w:r>
      <w:r w:rsidRPr="000829C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829CE">
        <w:rPr>
          <w:rFonts w:hAnsi="Times New Roman" w:cs="Times New Roman"/>
          <w:color w:val="000000"/>
          <w:sz w:val="28"/>
          <w:szCs w:val="28"/>
        </w:rPr>
        <w:t>эмоциональной</w:t>
      </w:r>
      <w:r w:rsidRPr="000829C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829CE">
        <w:rPr>
          <w:rFonts w:hAnsi="Times New Roman" w:cs="Times New Roman"/>
          <w:color w:val="000000"/>
          <w:sz w:val="28"/>
          <w:szCs w:val="28"/>
        </w:rPr>
        <w:t>отзывчивости</w:t>
      </w:r>
      <w:r w:rsidRPr="000829C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829CE">
        <w:rPr>
          <w:rFonts w:hAnsi="Times New Roman" w:cs="Times New Roman"/>
          <w:color w:val="000000"/>
          <w:sz w:val="28"/>
          <w:szCs w:val="28"/>
        </w:rPr>
        <w:t>и</w:t>
      </w:r>
      <w:r w:rsidRPr="000829C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829CE">
        <w:rPr>
          <w:rFonts w:hAnsi="Times New Roman" w:cs="Times New Roman"/>
          <w:color w:val="000000"/>
          <w:sz w:val="28"/>
          <w:szCs w:val="28"/>
        </w:rPr>
        <w:t>сопереживания</w:t>
      </w:r>
      <w:r w:rsidRPr="000829CE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0829CE">
        <w:rPr>
          <w:rFonts w:hAnsi="Times New Roman" w:cs="Times New Roman"/>
          <w:color w:val="000000"/>
          <w:sz w:val="28"/>
          <w:szCs w:val="28"/>
        </w:rPr>
        <w:t>социального</w:t>
      </w:r>
      <w:r w:rsidRPr="000829C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829CE">
        <w:rPr>
          <w:rFonts w:hAnsi="Times New Roman" w:cs="Times New Roman"/>
          <w:color w:val="000000"/>
          <w:sz w:val="28"/>
          <w:szCs w:val="28"/>
        </w:rPr>
        <w:t>и</w:t>
      </w:r>
      <w:r w:rsidRPr="000829C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829CE">
        <w:rPr>
          <w:rFonts w:hAnsi="Times New Roman" w:cs="Times New Roman"/>
          <w:color w:val="000000"/>
          <w:sz w:val="28"/>
          <w:szCs w:val="28"/>
        </w:rPr>
        <w:t>эмоционального</w:t>
      </w:r>
      <w:r w:rsidRPr="000829C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829CE">
        <w:rPr>
          <w:rFonts w:hAnsi="Times New Roman" w:cs="Times New Roman"/>
          <w:color w:val="000000"/>
          <w:sz w:val="28"/>
          <w:szCs w:val="28"/>
        </w:rPr>
        <w:t>интеллекта</w:t>
      </w:r>
      <w:r w:rsidRPr="000829CE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0829CE">
        <w:rPr>
          <w:rFonts w:hAnsi="Times New Roman" w:cs="Times New Roman"/>
          <w:color w:val="000000"/>
          <w:sz w:val="28"/>
          <w:szCs w:val="28"/>
        </w:rPr>
        <w:t>воспитание</w:t>
      </w:r>
      <w:r w:rsidRPr="000829C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829CE">
        <w:rPr>
          <w:rFonts w:hAnsi="Times New Roman" w:cs="Times New Roman"/>
          <w:color w:val="000000"/>
          <w:sz w:val="28"/>
          <w:szCs w:val="28"/>
        </w:rPr>
        <w:t>гуманных</w:t>
      </w:r>
      <w:r w:rsidRPr="000829C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829CE">
        <w:rPr>
          <w:rFonts w:hAnsi="Times New Roman" w:cs="Times New Roman"/>
          <w:color w:val="000000"/>
          <w:sz w:val="28"/>
          <w:szCs w:val="28"/>
        </w:rPr>
        <w:t>чувств</w:t>
      </w:r>
      <w:r w:rsidRPr="000829C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829CE">
        <w:rPr>
          <w:rFonts w:hAnsi="Times New Roman" w:cs="Times New Roman"/>
          <w:color w:val="000000"/>
          <w:sz w:val="28"/>
          <w:szCs w:val="28"/>
        </w:rPr>
        <w:t>и</w:t>
      </w:r>
      <w:r w:rsidRPr="000829C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829CE">
        <w:rPr>
          <w:rFonts w:hAnsi="Times New Roman" w:cs="Times New Roman"/>
          <w:color w:val="000000"/>
          <w:sz w:val="28"/>
          <w:szCs w:val="28"/>
        </w:rPr>
        <w:t>отношений</w:t>
      </w:r>
      <w:r w:rsidRPr="000829CE">
        <w:rPr>
          <w:rFonts w:hAnsi="Times New Roman" w:cs="Times New Roman"/>
          <w:color w:val="000000"/>
          <w:sz w:val="28"/>
          <w:szCs w:val="28"/>
        </w:rPr>
        <w:t>.</w:t>
      </w:r>
    </w:p>
    <w:p w:rsidR="00D70259" w:rsidRPr="009F74CE" w:rsidRDefault="000829CE" w:rsidP="00D70259">
      <w:pPr>
        <w:pStyle w:val="ab"/>
        <w:autoSpaceDE w:val="0"/>
        <w:autoSpaceDN w:val="0"/>
        <w:adjustRightInd w:val="0"/>
        <w:spacing w:after="0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0829CE">
        <w:rPr>
          <w:rFonts w:hAnsi="Times New Roman" w:cs="Times New Roman"/>
          <w:color w:val="000000"/>
          <w:sz w:val="28"/>
          <w:szCs w:val="28"/>
        </w:rPr>
        <w:t>План</w:t>
      </w:r>
      <w:r w:rsidRPr="000829C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829CE">
        <w:rPr>
          <w:rFonts w:hAnsi="Times New Roman" w:cs="Times New Roman"/>
          <w:color w:val="000000"/>
          <w:sz w:val="28"/>
          <w:szCs w:val="28"/>
        </w:rPr>
        <w:t>мероприятий</w:t>
      </w:r>
      <w:r w:rsidRPr="000829C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829CE">
        <w:rPr>
          <w:rFonts w:hAnsi="Times New Roman" w:cs="Times New Roman"/>
          <w:color w:val="000000"/>
          <w:sz w:val="28"/>
          <w:szCs w:val="28"/>
        </w:rPr>
        <w:t>Года</w:t>
      </w:r>
      <w:r w:rsidRPr="000829C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829CE">
        <w:rPr>
          <w:rFonts w:hAnsi="Times New Roman" w:cs="Times New Roman"/>
          <w:color w:val="000000"/>
          <w:sz w:val="28"/>
          <w:szCs w:val="28"/>
        </w:rPr>
        <w:t>защитника</w:t>
      </w:r>
      <w:r w:rsidRPr="000829C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829CE">
        <w:rPr>
          <w:rFonts w:hAnsi="Times New Roman" w:cs="Times New Roman"/>
          <w:color w:val="000000"/>
          <w:sz w:val="28"/>
          <w:szCs w:val="28"/>
        </w:rPr>
        <w:t>Отечества</w:t>
      </w:r>
      <w:r w:rsidRPr="000829C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829CE">
        <w:rPr>
          <w:rFonts w:hAnsi="Times New Roman" w:cs="Times New Roman"/>
          <w:color w:val="000000"/>
          <w:sz w:val="28"/>
          <w:szCs w:val="28"/>
        </w:rPr>
        <w:t>предусматривал взаимодействие</w:t>
      </w:r>
      <w:r w:rsidRPr="000829C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829CE">
        <w:rPr>
          <w:rFonts w:hAnsi="Times New Roman" w:cs="Times New Roman"/>
          <w:color w:val="000000"/>
          <w:sz w:val="28"/>
          <w:szCs w:val="28"/>
        </w:rPr>
        <w:t>со</w:t>
      </w:r>
      <w:r w:rsidRPr="000829C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829CE">
        <w:rPr>
          <w:rFonts w:hAnsi="Times New Roman" w:cs="Times New Roman"/>
          <w:color w:val="000000"/>
          <w:sz w:val="28"/>
          <w:szCs w:val="28"/>
        </w:rPr>
        <w:t>всеми</w:t>
      </w:r>
      <w:r w:rsidRPr="000829C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829CE">
        <w:rPr>
          <w:rFonts w:hAnsi="Times New Roman" w:cs="Times New Roman"/>
          <w:color w:val="000000"/>
          <w:sz w:val="28"/>
          <w:szCs w:val="28"/>
        </w:rPr>
        <w:t>участниками</w:t>
      </w:r>
      <w:r w:rsidRPr="000829C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829CE">
        <w:rPr>
          <w:rFonts w:hAnsi="Times New Roman" w:cs="Times New Roman"/>
          <w:color w:val="000000"/>
          <w:sz w:val="28"/>
          <w:szCs w:val="28"/>
        </w:rPr>
        <w:t>образовательных</w:t>
      </w:r>
      <w:r w:rsidRPr="000829C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829CE">
        <w:rPr>
          <w:rFonts w:hAnsi="Times New Roman" w:cs="Times New Roman"/>
          <w:color w:val="000000"/>
          <w:sz w:val="28"/>
          <w:szCs w:val="28"/>
        </w:rPr>
        <w:t>отношений</w:t>
      </w:r>
      <w:r w:rsidRPr="000829CE">
        <w:rPr>
          <w:rFonts w:hAnsi="Times New Roman" w:cs="Times New Roman"/>
          <w:color w:val="000000"/>
          <w:sz w:val="28"/>
          <w:szCs w:val="28"/>
        </w:rPr>
        <w:t xml:space="preserve">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114"/>
        <w:gridCol w:w="6391"/>
      </w:tblGrid>
      <w:tr w:rsidR="00D70259" w:rsidTr="000829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29CE" w:rsidRPr="000829CE" w:rsidRDefault="000829CE" w:rsidP="000829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9C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Формы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29CE" w:rsidRPr="000829CE" w:rsidRDefault="000829CE" w:rsidP="000829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9C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Мероприятия</w:t>
            </w:r>
          </w:p>
        </w:tc>
      </w:tr>
      <w:tr w:rsidR="00D70259" w:rsidTr="000829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29CE" w:rsidRPr="00974C73" w:rsidRDefault="000829CE" w:rsidP="000829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C73">
              <w:rPr>
                <w:rFonts w:ascii="Times New Roman" w:hAnsi="Times New Roman" w:cs="Times New Roman"/>
                <w:sz w:val="28"/>
                <w:szCs w:val="28"/>
              </w:rPr>
              <w:t>Взаимодействие с семьями воспитанников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29CE" w:rsidRPr="00974C73" w:rsidRDefault="000829CE" w:rsidP="00082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C73">
              <w:rPr>
                <w:rFonts w:ascii="Times New Roman" w:hAnsi="Times New Roman" w:cs="Times New Roman"/>
                <w:sz w:val="28"/>
                <w:szCs w:val="28"/>
              </w:rPr>
              <w:t>Мероприятия в рамках Всероссийской недели правовой помощи по вопросам мер поддержки участников и членов семей участников СВО.</w:t>
            </w:r>
          </w:p>
        </w:tc>
      </w:tr>
      <w:tr w:rsidR="00D70259" w:rsidTr="00D70259">
        <w:trPr>
          <w:trHeight w:val="63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29CE" w:rsidRPr="00974C73" w:rsidRDefault="000829CE" w:rsidP="000829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C73">
              <w:rPr>
                <w:rFonts w:ascii="Times New Roman" w:hAnsi="Times New Roman" w:cs="Times New Roman"/>
                <w:sz w:val="28"/>
                <w:szCs w:val="28"/>
              </w:rPr>
              <w:t>События детского сада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29CE" w:rsidRPr="00974C73" w:rsidRDefault="000829CE" w:rsidP="00D70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C73">
              <w:rPr>
                <w:rFonts w:ascii="Times New Roman" w:hAnsi="Times New Roman" w:cs="Times New Roman"/>
                <w:sz w:val="28"/>
                <w:szCs w:val="28"/>
              </w:rPr>
              <w:t>Тематические мероприятия в честь Дня защитника Отечества, 80-летия Дня Победы в ВОВ, Дня народного единства, Дня Неизвестного Солдата</w:t>
            </w:r>
            <w:r w:rsidR="00455B35" w:rsidRPr="00974C73">
              <w:rPr>
                <w:rFonts w:ascii="Times New Roman" w:hAnsi="Times New Roman" w:cs="Times New Roman"/>
                <w:sz w:val="28"/>
                <w:szCs w:val="28"/>
              </w:rPr>
              <w:t>, акци</w:t>
            </w:r>
            <w:r w:rsidR="00D70259" w:rsidRPr="00974C73">
              <w:rPr>
                <w:rFonts w:ascii="Times New Roman" w:hAnsi="Times New Roman" w:cs="Times New Roman"/>
                <w:sz w:val="28"/>
                <w:szCs w:val="28"/>
              </w:rPr>
              <w:t>и:</w:t>
            </w:r>
            <w:r w:rsidR="00455B35" w:rsidRPr="00974C73">
              <w:rPr>
                <w:rFonts w:ascii="Times New Roman" w:hAnsi="Times New Roman" w:cs="Times New Roman"/>
                <w:sz w:val="28"/>
                <w:szCs w:val="28"/>
              </w:rPr>
              <w:t xml:space="preserve"> «Бессмертный полк»</w:t>
            </w:r>
            <w:r w:rsidR="00D70259" w:rsidRPr="00974C73">
              <w:rPr>
                <w:rFonts w:ascii="Times New Roman" w:hAnsi="Times New Roman" w:cs="Times New Roman"/>
                <w:sz w:val="28"/>
                <w:szCs w:val="28"/>
              </w:rPr>
              <w:t xml:space="preserve">. «Блокадный хлеб», «Письмо солдату». «Посылка для солдата», «Ветеранам СВО от всего сердца», </w:t>
            </w:r>
            <w:proofErr w:type="spellStart"/>
            <w:r w:rsidR="00D70259" w:rsidRPr="00974C73">
              <w:rPr>
                <w:rFonts w:ascii="Times New Roman" w:hAnsi="Times New Roman" w:cs="Times New Roman"/>
                <w:sz w:val="28"/>
                <w:szCs w:val="28"/>
              </w:rPr>
              <w:t>военно</w:t>
            </w:r>
            <w:proofErr w:type="spellEnd"/>
            <w:r w:rsidR="00D70259" w:rsidRPr="00974C73">
              <w:rPr>
                <w:rFonts w:ascii="Times New Roman" w:hAnsi="Times New Roman" w:cs="Times New Roman"/>
                <w:sz w:val="28"/>
                <w:szCs w:val="28"/>
              </w:rPr>
              <w:t xml:space="preserve"> – патриотическая игра «</w:t>
            </w:r>
            <w:proofErr w:type="spellStart"/>
            <w:r w:rsidR="00D70259" w:rsidRPr="00974C73">
              <w:rPr>
                <w:rFonts w:ascii="Times New Roman" w:hAnsi="Times New Roman" w:cs="Times New Roman"/>
                <w:sz w:val="28"/>
                <w:szCs w:val="28"/>
              </w:rPr>
              <w:t>Зарничка</w:t>
            </w:r>
            <w:proofErr w:type="spellEnd"/>
            <w:r w:rsidR="00D70259" w:rsidRPr="00974C7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641132">
              <w:rPr>
                <w:rFonts w:ascii="Times New Roman" w:hAnsi="Times New Roman" w:cs="Times New Roman"/>
                <w:sz w:val="28"/>
                <w:szCs w:val="28"/>
              </w:rPr>
              <w:t xml:space="preserve">, акция «Память, </w:t>
            </w:r>
            <w:r w:rsidR="00641132" w:rsidRPr="00641132">
              <w:rPr>
                <w:rFonts w:ascii="Times New Roman" w:hAnsi="Times New Roman" w:cs="Times New Roman"/>
                <w:sz w:val="28"/>
                <w:szCs w:val="28"/>
              </w:rPr>
              <w:t>застывшая в строках».</w:t>
            </w:r>
          </w:p>
        </w:tc>
      </w:tr>
      <w:tr w:rsidR="00D70259" w:rsidTr="000829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29CE" w:rsidRPr="00974C73" w:rsidRDefault="000829CE" w:rsidP="00D70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C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Совместная деятельность в образовательных ситуациях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29CE" w:rsidRPr="00974C73" w:rsidRDefault="000829CE" w:rsidP="00082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C73"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литературы по тематике подвига и героизма участников войны, патриотизма и любви к Родине.</w:t>
            </w:r>
            <w:r w:rsidRPr="00974C73">
              <w:rPr>
                <w:rFonts w:ascii="Times New Roman" w:hAnsi="Times New Roman" w:cs="Times New Roman"/>
                <w:sz w:val="28"/>
                <w:szCs w:val="28"/>
              </w:rPr>
              <w:br/>
              <w:t>Разучивание и исполнение песен, театрализация, драматизация, этюды-инсценировки на патриотические темы.</w:t>
            </w:r>
          </w:p>
        </w:tc>
      </w:tr>
      <w:tr w:rsidR="00D70259" w:rsidTr="000829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29CE" w:rsidRPr="00974C73" w:rsidRDefault="000829CE" w:rsidP="000829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C73">
              <w:rPr>
                <w:rFonts w:ascii="Times New Roman" w:hAnsi="Times New Roman" w:cs="Times New Roman"/>
                <w:sz w:val="28"/>
                <w:szCs w:val="28"/>
              </w:rPr>
              <w:t>Организация развивающей предметно-пространственной среды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29CE" w:rsidRPr="00974C73" w:rsidRDefault="000829CE" w:rsidP="00082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C73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патриотического центра в коридорном </w:t>
            </w:r>
            <w:r w:rsidR="00455B35" w:rsidRPr="00974C73">
              <w:rPr>
                <w:rFonts w:ascii="Times New Roman" w:hAnsi="Times New Roman" w:cs="Times New Roman"/>
                <w:sz w:val="28"/>
                <w:szCs w:val="28"/>
              </w:rPr>
              <w:t>помещении детского сада «Мы пом</w:t>
            </w:r>
            <w:r w:rsidRPr="00974C73">
              <w:rPr>
                <w:rFonts w:ascii="Times New Roman" w:hAnsi="Times New Roman" w:cs="Times New Roman"/>
                <w:sz w:val="28"/>
                <w:szCs w:val="28"/>
              </w:rPr>
              <w:t>ним, мы гордимся»</w:t>
            </w:r>
            <w:r w:rsidR="00455B35" w:rsidRPr="00974C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70259" w:rsidTr="000829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29CE" w:rsidRPr="00641132" w:rsidRDefault="00974C73" w:rsidP="00D70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132">
              <w:rPr>
                <w:rFonts w:ascii="Times New Roman" w:hAnsi="Times New Roman" w:cs="Times New Roman"/>
                <w:sz w:val="28"/>
                <w:szCs w:val="28"/>
              </w:rPr>
              <w:t>Конкурсное движение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C73" w:rsidRPr="00974C73" w:rsidRDefault="00974C73" w:rsidP="00974C7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4C7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70259" w:rsidRPr="00974C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74C7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D70259" w:rsidRPr="00974C73">
              <w:rPr>
                <w:rFonts w:ascii="Times New Roman" w:hAnsi="Times New Roman" w:cs="Times New Roman"/>
                <w:sz w:val="28"/>
                <w:szCs w:val="28"/>
              </w:rPr>
              <w:t>униципальн</w:t>
            </w:r>
            <w:r w:rsidRPr="00974C73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="00D70259" w:rsidRPr="00974C73">
              <w:rPr>
                <w:rFonts w:ascii="Times New Roman" w:hAnsi="Times New Roman" w:cs="Times New Roman"/>
                <w:sz w:val="28"/>
                <w:szCs w:val="28"/>
              </w:rPr>
              <w:t xml:space="preserve"> конкурс «Воинам СВО от всего сердца», </w:t>
            </w:r>
          </w:p>
          <w:p w:rsidR="00974C73" w:rsidRPr="00974C73" w:rsidRDefault="00974C73" w:rsidP="00974C7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4C73">
              <w:rPr>
                <w:rFonts w:ascii="Times New Roman" w:hAnsi="Times New Roman" w:cs="Times New Roman"/>
                <w:sz w:val="28"/>
                <w:szCs w:val="28"/>
              </w:rPr>
              <w:t xml:space="preserve">- окружной фестиваль – конкурс «Песни, опаленные войной», </w:t>
            </w:r>
          </w:p>
          <w:p w:rsidR="00974C73" w:rsidRPr="00974C73" w:rsidRDefault="00974C73" w:rsidP="00974C7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4C73">
              <w:rPr>
                <w:rFonts w:ascii="Times New Roman" w:hAnsi="Times New Roman" w:cs="Times New Roman"/>
                <w:sz w:val="28"/>
                <w:szCs w:val="28"/>
              </w:rPr>
              <w:t xml:space="preserve">-  муниципальный патриотический фестиваль – конкурс «Славься, Отечество», </w:t>
            </w:r>
          </w:p>
          <w:p w:rsidR="00974C73" w:rsidRDefault="00974C73" w:rsidP="00974C7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4C73">
              <w:rPr>
                <w:rFonts w:ascii="Times New Roman" w:hAnsi="Times New Roman" w:cs="Times New Roman"/>
                <w:sz w:val="28"/>
                <w:szCs w:val="28"/>
              </w:rPr>
              <w:t xml:space="preserve">- муниципальный фестиваль «Эхо военных лет», </w:t>
            </w:r>
          </w:p>
          <w:p w:rsidR="000829CE" w:rsidRPr="000829CE" w:rsidRDefault="00974C73" w:rsidP="00974C73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r w:rsidRPr="00974C73">
              <w:rPr>
                <w:rFonts w:ascii="Times New Roman" w:hAnsi="Times New Roman" w:cs="Times New Roman"/>
                <w:sz w:val="28"/>
                <w:szCs w:val="28"/>
              </w:rPr>
              <w:t>окружной конкурс «Музыка Победы»,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641132" w:rsidRPr="00943066" w:rsidRDefault="00641132" w:rsidP="0064113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943066">
        <w:rPr>
          <w:rFonts w:ascii="Liberation Serif" w:hAnsi="Liberation Serif" w:cs="Times New Roman"/>
          <w:b/>
          <w:sz w:val="28"/>
          <w:szCs w:val="28"/>
        </w:rPr>
        <w:t>Дополнительное образование</w:t>
      </w:r>
    </w:p>
    <w:p w:rsidR="00641132" w:rsidRPr="00F14287" w:rsidRDefault="00641132" w:rsidP="00641132">
      <w:pPr>
        <w:pStyle w:val="c8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color w:val="000000"/>
          <w:sz w:val="28"/>
          <w:szCs w:val="28"/>
        </w:rPr>
      </w:pPr>
      <w:r w:rsidRPr="00F14287">
        <w:rPr>
          <w:rStyle w:val="c2"/>
          <w:color w:val="000000"/>
          <w:sz w:val="28"/>
          <w:szCs w:val="28"/>
        </w:rPr>
        <w:t>Направления дополнительных образовательных услуг определены в соответствии с запросами родителей воспитанников, с учетом образовательного потенциала Учреждения.</w:t>
      </w:r>
    </w:p>
    <w:p w:rsidR="00641132" w:rsidRPr="00F14287" w:rsidRDefault="00641132" w:rsidP="0064113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287">
        <w:rPr>
          <w:rFonts w:ascii="Times New Roman" w:hAnsi="Times New Roman" w:cs="Times New Roman"/>
          <w:bCs/>
          <w:sz w:val="28"/>
          <w:szCs w:val="28"/>
        </w:rPr>
        <w:t xml:space="preserve">Дополнительное образование </w:t>
      </w:r>
      <w:r w:rsidRPr="00F14287">
        <w:rPr>
          <w:rFonts w:ascii="Times New Roman" w:hAnsi="Times New Roman" w:cs="Times New Roman"/>
          <w:sz w:val="28"/>
          <w:szCs w:val="28"/>
        </w:rPr>
        <w:t xml:space="preserve">является составной частью образовательной системы Учреждения, при этом его содержание выходит за пределы основной образовательной программы. </w:t>
      </w:r>
    </w:p>
    <w:p w:rsidR="00641132" w:rsidRPr="00F14287" w:rsidRDefault="00641132" w:rsidP="0064113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287">
        <w:rPr>
          <w:rFonts w:ascii="Times New Roman" w:hAnsi="Times New Roman" w:cs="Times New Roman"/>
          <w:sz w:val="28"/>
          <w:szCs w:val="28"/>
        </w:rPr>
        <w:t>Дополнительное образование призвано способствовать более полной реализации творческого потенциала и образовательных потребностей воспитанников, с учетом их индивидуальных способностей и желаний.</w:t>
      </w:r>
      <w:r w:rsidR="00A73E05" w:rsidRPr="00A73E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1132" w:rsidRPr="00F14287" w:rsidRDefault="00641132" w:rsidP="0064113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287">
        <w:rPr>
          <w:rFonts w:ascii="Times New Roman" w:hAnsi="Times New Roman" w:cs="Times New Roman"/>
          <w:sz w:val="28"/>
          <w:szCs w:val="28"/>
        </w:rPr>
        <w:t>Дополнительные услуги в Учреж</w:t>
      </w:r>
      <w:r w:rsidR="00A73E05">
        <w:rPr>
          <w:rFonts w:ascii="Times New Roman" w:hAnsi="Times New Roman" w:cs="Times New Roman"/>
          <w:sz w:val="28"/>
          <w:szCs w:val="28"/>
        </w:rPr>
        <w:t xml:space="preserve">дении </w:t>
      </w:r>
      <w:r w:rsidRPr="00F14287">
        <w:rPr>
          <w:rFonts w:ascii="Times New Roman" w:hAnsi="Times New Roman" w:cs="Times New Roman"/>
          <w:sz w:val="28"/>
          <w:szCs w:val="28"/>
        </w:rPr>
        <w:t>в 202</w:t>
      </w:r>
      <w:r w:rsidR="00A73E05">
        <w:rPr>
          <w:rFonts w:ascii="Times New Roman" w:hAnsi="Times New Roman" w:cs="Times New Roman"/>
          <w:sz w:val="28"/>
          <w:szCs w:val="28"/>
        </w:rPr>
        <w:t>5</w:t>
      </w:r>
      <w:r w:rsidRPr="00F14287">
        <w:rPr>
          <w:rFonts w:ascii="Times New Roman" w:hAnsi="Times New Roman" w:cs="Times New Roman"/>
          <w:sz w:val="28"/>
          <w:szCs w:val="28"/>
        </w:rPr>
        <w:t xml:space="preserve"> году были представлены в нескольких направлениях:</w:t>
      </w:r>
    </w:p>
    <w:p w:rsidR="00641132" w:rsidRDefault="007E5F8E" w:rsidP="0064113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дополнительная общеобразовательная общеразвивающая </w:t>
      </w:r>
      <w:r w:rsidRPr="00F1428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E5F8E">
        <w:rPr>
          <w:rFonts w:ascii="Times New Roman" w:hAnsi="Times New Roman" w:cs="Times New Roman"/>
          <w:b/>
          <w:i/>
          <w:sz w:val="28"/>
          <w:szCs w:val="28"/>
        </w:rPr>
        <w:t>программа</w:t>
      </w:r>
      <w:r w:rsidRPr="007E5F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5F8E">
        <w:rPr>
          <w:rFonts w:ascii="Times New Roman" w:hAnsi="Times New Roman" w:cs="Times New Roman"/>
          <w:b/>
          <w:i/>
          <w:sz w:val="28"/>
          <w:szCs w:val="28"/>
        </w:rPr>
        <w:t>физкультурно</w:t>
      </w:r>
      <w:proofErr w:type="spellEnd"/>
      <w:r w:rsidRPr="007E5F8E">
        <w:rPr>
          <w:rFonts w:ascii="Times New Roman" w:hAnsi="Times New Roman" w:cs="Times New Roman"/>
          <w:b/>
          <w:i/>
          <w:sz w:val="28"/>
          <w:szCs w:val="28"/>
        </w:rPr>
        <w:t xml:space="preserve"> – спортивной направленности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5F8E">
        <w:rPr>
          <w:rFonts w:ascii="Times New Roman" w:hAnsi="Times New Roman" w:cs="Times New Roman"/>
          <w:b/>
          <w:sz w:val="28"/>
          <w:szCs w:val="28"/>
        </w:rPr>
        <w:t>«Школа мяча»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1132" w:rsidRPr="00F14287">
        <w:rPr>
          <w:rFonts w:ascii="Times New Roman" w:hAnsi="Times New Roman" w:cs="Times New Roman"/>
          <w:sz w:val="28"/>
          <w:szCs w:val="28"/>
        </w:rPr>
        <w:t>(руководитель Игошин Е.В.);</w:t>
      </w:r>
    </w:p>
    <w:p w:rsidR="007E5F8E" w:rsidRDefault="007E5F8E" w:rsidP="007E5F8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дополнительная общеобразовательная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общеразвивающая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1428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E5F8E">
        <w:rPr>
          <w:rFonts w:ascii="Times New Roman" w:hAnsi="Times New Roman" w:cs="Times New Roman"/>
          <w:b/>
          <w:i/>
          <w:sz w:val="28"/>
          <w:szCs w:val="28"/>
        </w:rPr>
        <w:t>программа</w:t>
      </w:r>
      <w:r w:rsidRPr="007E5F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5F8E">
        <w:rPr>
          <w:rFonts w:ascii="Times New Roman" w:hAnsi="Times New Roman" w:cs="Times New Roman"/>
          <w:b/>
          <w:i/>
          <w:sz w:val="28"/>
          <w:szCs w:val="28"/>
        </w:rPr>
        <w:t>физкультурно</w:t>
      </w:r>
      <w:proofErr w:type="spellEnd"/>
      <w:r w:rsidRPr="007E5F8E">
        <w:rPr>
          <w:rFonts w:ascii="Times New Roman" w:hAnsi="Times New Roman" w:cs="Times New Roman"/>
          <w:b/>
          <w:i/>
          <w:sz w:val="28"/>
          <w:szCs w:val="28"/>
        </w:rPr>
        <w:t xml:space="preserve"> – спортивной направленности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5F8E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 xml:space="preserve">Степ – аэробика» </w:t>
      </w:r>
      <w:r w:rsidRPr="007E5F8E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4287">
        <w:rPr>
          <w:rFonts w:ascii="Times New Roman" w:hAnsi="Times New Roman" w:cs="Times New Roman"/>
          <w:sz w:val="28"/>
          <w:szCs w:val="28"/>
        </w:rPr>
        <w:t xml:space="preserve">(руководитель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Деревягина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Н.В.);</w:t>
      </w:r>
    </w:p>
    <w:p w:rsidR="00641132" w:rsidRDefault="00641132" w:rsidP="0064113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287">
        <w:rPr>
          <w:rFonts w:ascii="Times New Roman" w:hAnsi="Times New Roman" w:cs="Times New Roman"/>
          <w:sz w:val="28"/>
          <w:szCs w:val="28"/>
        </w:rPr>
        <w:t xml:space="preserve">- </w:t>
      </w:r>
      <w:r w:rsidR="007E5F8E">
        <w:rPr>
          <w:rFonts w:ascii="Times New Roman" w:hAnsi="Times New Roman" w:cs="Times New Roman"/>
          <w:b/>
          <w:i/>
          <w:sz w:val="28"/>
          <w:szCs w:val="28"/>
        </w:rPr>
        <w:t xml:space="preserve">дополнительная общеобразовательная </w:t>
      </w:r>
      <w:proofErr w:type="spellStart"/>
      <w:r w:rsidR="007E5F8E">
        <w:rPr>
          <w:rFonts w:ascii="Times New Roman" w:hAnsi="Times New Roman" w:cs="Times New Roman"/>
          <w:b/>
          <w:i/>
          <w:sz w:val="28"/>
          <w:szCs w:val="28"/>
        </w:rPr>
        <w:t>общеразвивающая</w:t>
      </w:r>
      <w:proofErr w:type="spellEnd"/>
      <w:r w:rsidR="007E5F8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1428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E5F8E" w:rsidRPr="007E5F8E">
        <w:rPr>
          <w:rFonts w:ascii="Times New Roman" w:hAnsi="Times New Roman" w:cs="Times New Roman"/>
          <w:b/>
          <w:i/>
          <w:sz w:val="28"/>
          <w:szCs w:val="28"/>
        </w:rPr>
        <w:t>программа</w:t>
      </w:r>
      <w:r w:rsidRPr="007E5F8E">
        <w:rPr>
          <w:rFonts w:ascii="Times New Roman" w:hAnsi="Times New Roman" w:cs="Times New Roman"/>
          <w:sz w:val="28"/>
          <w:szCs w:val="28"/>
        </w:rPr>
        <w:t xml:space="preserve"> </w:t>
      </w:r>
      <w:r w:rsidRPr="00F14287">
        <w:rPr>
          <w:rFonts w:ascii="Times New Roman" w:hAnsi="Times New Roman" w:cs="Times New Roman"/>
          <w:sz w:val="28"/>
          <w:szCs w:val="28"/>
        </w:rPr>
        <w:t xml:space="preserve"> </w:t>
      </w:r>
      <w:r w:rsidR="007E5F8E" w:rsidRPr="007E5F8E">
        <w:rPr>
          <w:rFonts w:ascii="Times New Roman" w:hAnsi="Times New Roman" w:cs="Times New Roman"/>
          <w:b/>
          <w:i/>
          <w:sz w:val="28"/>
          <w:szCs w:val="28"/>
        </w:rPr>
        <w:t xml:space="preserve">художественной направленности </w:t>
      </w:r>
      <w:r w:rsidRPr="007E5F8E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7E5F8E" w:rsidRPr="007E5F8E">
        <w:rPr>
          <w:rFonts w:ascii="Times New Roman" w:eastAsia="Calibri" w:hAnsi="Times New Roman" w:cs="Times New Roman"/>
          <w:b/>
          <w:sz w:val="28"/>
          <w:szCs w:val="28"/>
        </w:rPr>
        <w:t>Волшебные нотки</w:t>
      </w:r>
      <w:r w:rsidRPr="007E5F8E">
        <w:rPr>
          <w:rFonts w:ascii="Times New Roman" w:eastAsia="Calibri" w:hAnsi="Times New Roman" w:cs="Times New Roman"/>
          <w:b/>
          <w:sz w:val="28"/>
          <w:szCs w:val="28"/>
        </w:rPr>
        <w:t>»</w:t>
      </w:r>
      <w:r w:rsidRPr="00F142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14287">
        <w:rPr>
          <w:rFonts w:ascii="Times New Roman" w:hAnsi="Times New Roman" w:cs="Times New Roman"/>
          <w:sz w:val="28"/>
          <w:szCs w:val="28"/>
        </w:rPr>
        <w:t xml:space="preserve">(руководитель </w:t>
      </w:r>
      <w:r w:rsidR="007E5F8E">
        <w:rPr>
          <w:rFonts w:ascii="Times New Roman" w:hAnsi="Times New Roman" w:cs="Times New Roman"/>
          <w:sz w:val="28"/>
          <w:szCs w:val="28"/>
        </w:rPr>
        <w:t>Веденеева М.Ю</w:t>
      </w:r>
      <w:r w:rsidR="00A848B1">
        <w:rPr>
          <w:rFonts w:ascii="Times New Roman" w:hAnsi="Times New Roman" w:cs="Times New Roman"/>
          <w:sz w:val="28"/>
          <w:szCs w:val="28"/>
        </w:rPr>
        <w:t>);</w:t>
      </w:r>
    </w:p>
    <w:p w:rsidR="00A848B1" w:rsidRDefault="00A848B1" w:rsidP="00A848B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дополнительная общеобразовательная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общеразвивающая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1428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E5F8E">
        <w:rPr>
          <w:rFonts w:ascii="Times New Roman" w:hAnsi="Times New Roman" w:cs="Times New Roman"/>
          <w:b/>
          <w:i/>
          <w:sz w:val="28"/>
          <w:szCs w:val="28"/>
        </w:rPr>
        <w:t>программа</w:t>
      </w:r>
      <w:r w:rsidRPr="007E5F8E">
        <w:rPr>
          <w:rFonts w:ascii="Times New Roman" w:hAnsi="Times New Roman" w:cs="Times New Roman"/>
          <w:sz w:val="28"/>
          <w:szCs w:val="28"/>
        </w:rPr>
        <w:t xml:space="preserve"> </w:t>
      </w:r>
      <w:r w:rsidRPr="00F14287">
        <w:rPr>
          <w:rFonts w:ascii="Times New Roman" w:hAnsi="Times New Roman" w:cs="Times New Roman"/>
          <w:sz w:val="28"/>
          <w:szCs w:val="28"/>
        </w:rPr>
        <w:t xml:space="preserve"> </w:t>
      </w:r>
      <w:r w:rsidRPr="007E5F8E">
        <w:rPr>
          <w:rFonts w:ascii="Times New Roman" w:hAnsi="Times New Roman" w:cs="Times New Roman"/>
          <w:b/>
          <w:i/>
          <w:sz w:val="28"/>
          <w:szCs w:val="28"/>
        </w:rPr>
        <w:t xml:space="preserve">художественной направленности </w:t>
      </w:r>
      <w:r w:rsidRPr="007E5F8E">
        <w:rPr>
          <w:rFonts w:ascii="Times New Roman" w:eastAsia="Calibri" w:hAnsi="Times New Roman" w:cs="Times New Roman"/>
          <w:b/>
          <w:sz w:val="28"/>
          <w:szCs w:val="28"/>
        </w:rPr>
        <w:t>«</w:t>
      </w:r>
      <w:r>
        <w:rPr>
          <w:rFonts w:ascii="Times New Roman" w:eastAsia="Calibri" w:hAnsi="Times New Roman" w:cs="Times New Roman"/>
          <w:b/>
          <w:sz w:val="28"/>
          <w:szCs w:val="28"/>
        </w:rPr>
        <w:t>Хореография</w:t>
      </w:r>
      <w:r w:rsidRPr="007E5F8E">
        <w:rPr>
          <w:rFonts w:ascii="Times New Roman" w:eastAsia="Calibri" w:hAnsi="Times New Roman" w:cs="Times New Roman"/>
          <w:b/>
          <w:sz w:val="28"/>
          <w:szCs w:val="28"/>
        </w:rPr>
        <w:t>»</w:t>
      </w:r>
      <w:r w:rsidRPr="00F142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14287">
        <w:rPr>
          <w:rFonts w:ascii="Times New Roman" w:hAnsi="Times New Roman" w:cs="Times New Roman"/>
          <w:sz w:val="28"/>
          <w:szCs w:val="28"/>
        </w:rPr>
        <w:t xml:space="preserve">(руководитель </w:t>
      </w:r>
      <w:r>
        <w:rPr>
          <w:rFonts w:ascii="Times New Roman" w:hAnsi="Times New Roman" w:cs="Times New Roman"/>
          <w:sz w:val="28"/>
          <w:szCs w:val="28"/>
        </w:rPr>
        <w:t>Щербакова В.Н.);</w:t>
      </w:r>
    </w:p>
    <w:p w:rsidR="007E5F8E" w:rsidRDefault="007E5F8E" w:rsidP="007E5F8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- дополнительная общеобразовательная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общеразвивающая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1428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E5F8E">
        <w:rPr>
          <w:rFonts w:ascii="Times New Roman" w:hAnsi="Times New Roman" w:cs="Times New Roman"/>
          <w:b/>
          <w:i/>
          <w:sz w:val="28"/>
          <w:szCs w:val="28"/>
        </w:rPr>
        <w:t>программа</w:t>
      </w:r>
      <w:r w:rsidRPr="007E5F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социально - педагогической</w:t>
      </w:r>
      <w:r w:rsidRPr="007E5F8E">
        <w:rPr>
          <w:rFonts w:ascii="Times New Roman" w:hAnsi="Times New Roman" w:cs="Times New Roman"/>
          <w:b/>
          <w:i/>
          <w:sz w:val="28"/>
          <w:szCs w:val="28"/>
        </w:rPr>
        <w:t xml:space="preserve"> направленности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5F8E">
        <w:rPr>
          <w:rFonts w:ascii="Times New Roman" w:hAnsi="Times New Roman" w:cs="Times New Roman"/>
          <w:b/>
          <w:sz w:val="28"/>
          <w:szCs w:val="28"/>
        </w:rPr>
        <w:t>«</w:t>
      </w:r>
      <w:r w:rsidR="004C245D">
        <w:rPr>
          <w:rFonts w:ascii="Times New Roman" w:hAnsi="Times New Roman" w:cs="Times New Roman"/>
          <w:b/>
          <w:sz w:val="28"/>
          <w:szCs w:val="28"/>
        </w:rPr>
        <w:t>Ступеньки в школу</w:t>
      </w:r>
      <w:r w:rsidRPr="007E5F8E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245D">
        <w:rPr>
          <w:rFonts w:ascii="Times New Roman" w:hAnsi="Times New Roman" w:cs="Times New Roman"/>
          <w:sz w:val="28"/>
          <w:szCs w:val="28"/>
        </w:rPr>
        <w:t xml:space="preserve">(руководитель </w:t>
      </w:r>
      <w:proofErr w:type="spellStart"/>
      <w:r w:rsidR="004C245D">
        <w:rPr>
          <w:rFonts w:ascii="Times New Roman" w:hAnsi="Times New Roman" w:cs="Times New Roman"/>
          <w:sz w:val="28"/>
          <w:szCs w:val="28"/>
        </w:rPr>
        <w:t>Бруг</w:t>
      </w:r>
      <w:proofErr w:type="spellEnd"/>
      <w:r w:rsidR="004C245D">
        <w:rPr>
          <w:rFonts w:ascii="Times New Roman" w:hAnsi="Times New Roman" w:cs="Times New Roman"/>
          <w:sz w:val="28"/>
          <w:szCs w:val="28"/>
        </w:rPr>
        <w:t xml:space="preserve"> Г.Н.).</w:t>
      </w:r>
    </w:p>
    <w:p w:rsidR="00A848B1" w:rsidRDefault="00A848B1" w:rsidP="00A848B1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848B1">
        <w:rPr>
          <w:rFonts w:ascii="Times New Roman" w:hAnsi="Times New Roman" w:cs="Times New Roman"/>
          <w:b/>
          <w:sz w:val="28"/>
          <w:szCs w:val="28"/>
        </w:rPr>
        <w:t>Количество воспитанников, получающих дополнительные образовательные услуги</w:t>
      </w:r>
    </w:p>
    <w:p w:rsidR="004C245D" w:rsidRDefault="00A848B1" w:rsidP="00A848B1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(сведения представлены по состоянию на 01.12.2025)</w:t>
      </w:r>
    </w:p>
    <w:tbl>
      <w:tblPr>
        <w:tblStyle w:val="a8"/>
        <w:tblW w:w="0" w:type="auto"/>
        <w:tblLook w:val="04A0"/>
      </w:tblPr>
      <w:tblGrid>
        <w:gridCol w:w="6204"/>
        <w:gridCol w:w="3367"/>
      </w:tblGrid>
      <w:tr w:rsidR="00A848B1" w:rsidTr="00A848B1">
        <w:tc>
          <w:tcPr>
            <w:tcW w:w="6204" w:type="dxa"/>
          </w:tcPr>
          <w:p w:rsidR="00A848B1" w:rsidRPr="00A848B1" w:rsidRDefault="00A848B1" w:rsidP="00A848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48B1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программы</w:t>
            </w:r>
          </w:p>
        </w:tc>
        <w:tc>
          <w:tcPr>
            <w:tcW w:w="3367" w:type="dxa"/>
          </w:tcPr>
          <w:p w:rsidR="00A848B1" w:rsidRPr="00A848B1" w:rsidRDefault="00A848B1" w:rsidP="00A848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48B1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воспитанников</w:t>
            </w:r>
          </w:p>
        </w:tc>
      </w:tr>
      <w:tr w:rsidR="00A848B1" w:rsidTr="00A848B1">
        <w:tc>
          <w:tcPr>
            <w:tcW w:w="6204" w:type="dxa"/>
          </w:tcPr>
          <w:p w:rsidR="00A848B1" w:rsidRPr="00A848B1" w:rsidRDefault="00A848B1" w:rsidP="00A848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848B1">
              <w:rPr>
                <w:rFonts w:ascii="Times New Roman" w:hAnsi="Times New Roman" w:cs="Times New Roman"/>
                <w:sz w:val="28"/>
                <w:szCs w:val="28"/>
              </w:rPr>
              <w:t>Волшебные нотки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367" w:type="dxa"/>
          </w:tcPr>
          <w:p w:rsidR="00A848B1" w:rsidRPr="00A848B1" w:rsidRDefault="00A848B1" w:rsidP="00A848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8B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A848B1" w:rsidTr="00A848B1">
        <w:tc>
          <w:tcPr>
            <w:tcW w:w="6204" w:type="dxa"/>
          </w:tcPr>
          <w:p w:rsidR="00A848B1" w:rsidRPr="00A848B1" w:rsidRDefault="00A848B1" w:rsidP="00A848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848B1">
              <w:rPr>
                <w:rFonts w:ascii="Times New Roman" w:hAnsi="Times New Roman" w:cs="Times New Roman"/>
                <w:sz w:val="28"/>
                <w:szCs w:val="28"/>
              </w:rPr>
              <w:t>Школа мяча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367" w:type="dxa"/>
          </w:tcPr>
          <w:p w:rsidR="00A848B1" w:rsidRDefault="00A848B1" w:rsidP="00A848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A848B1" w:rsidTr="00A848B1">
        <w:tc>
          <w:tcPr>
            <w:tcW w:w="6204" w:type="dxa"/>
          </w:tcPr>
          <w:p w:rsidR="00A848B1" w:rsidRPr="00A848B1" w:rsidRDefault="00A848B1" w:rsidP="00A848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848B1">
              <w:rPr>
                <w:rFonts w:ascii="Times New Roman" w:hAnsi="Times New Roman" w:cs="Times New Roman"/>
                <w:sz w:val="28"/>
                <w:szCs w:val="28"/>
              </w:rPr>
              <w:t>Хореография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367" w:type="dxa"/>
          </w:tcPr>
          <w:p w:rsidR="00A848B1" w:rsidRDefault="00A848B1" w:rsidP="00A848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A848B1" w:rsidTr="00A848B1">
        <w:tc>
          <w:tcPr>
            <w:tcW w:w="6204" w:type="dxa"/>
          </w:tcPr>
          <w:p w:rsidR="00A848B1" w:rsidRPr="00A848B1" w:rsidRDefault="00A848B1" w:rsidP="00A848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848B1">
              <w:rPr>
                <w:rFonts w:ascii="Times New Roman" w:hAnsi="Times New Roman" w:cs="Times New Roman"/>
                <w:sz w:val="28"/>
                <w:szCs w:val="28"/>
              </w:rPr>
              <w:t xml:space="preserve">Степ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848B1">
              <w:rPr>
                <w:rFonts w:ascii="Times New Roman" w:hAnsi="Times New Roman" w:cs="Times New Roman"/>
                <w:sz w:val="28"/>
                <w:szCs w:val="28"/>
              </w:rPr>
              <w:t xml:space="preserve"> аэробика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367" w:type="dxa"/>
          </w:tcPr>
          <w:p w:rsidR="00A848B1" w:rsidRDefault="00A848B1" w:rsidP="00A848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</w:tr>
      <w:tr w:rsidR="00A848B1" w:rsidTr="00A848B1">
        <w:tc>
          <w:tcPr>
            <w:tcW w:w="6204" w:type="dxa"/>
          </w:tcPr>
          <w:p w:rsidR="00A848B1" w:rsidRPr="00A848B1" w:rsidRDefault="00A848B1" w:rsidP="00A848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848B1">
              <w:rPr>
                <w:rFonts w:ascii="Times New Roman" w:hAnsi="Times New Roman" w:cs="Times New Roman"/>
                <w:sz w:val="28"/>
                <w:szCs w:val="28"/>
              </w:rPr>
              <w:t>Ступеньки в школу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367" w:type="dxa"/>
          </w:tcPr>
          <w:p w:rsidR="00A848B1" w:rsidRDefault="00A848B1" w:rsidP="00A848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</w:tr>
    </w:tbl>
    <w:p w:rsidR="00641132" w:rsidRPr="00F14287" w:rsidRDefault="00641132" w:rsidP="00641132">
      <w:pPr>
        <w:autoSpaceDE w:val="0"/>
        <w:autoSpaceDN w:val="0"/>
        <w:adjustRightInd w:val="0"/>
        <w:spacing w:after="0"/>
        <w:ind w:firstLine="709"/>
        <w:jc w:val="both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F14287">
        <w:rPr>
          <w:rFonts w:ascii="Times New Roman" w:hAnsi="Times New Roman" w:cs="Times New Roman"/>
          <w:sz w:val="28"/>
          <w:szCs w:val="28"/>
        </w:rPr>
        <w:t xml:space="preserve">Программы платных образовательных услуг приняты педагогическим советом и утверждены приказом руководителя Учреждения. </w:t>
      </w:r>
    </w:p>
    <w:p w:rsidR="00641132" w:rsidRPr="00F14287" w:rsidRDefault="00641132" w:rsidP="006411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287">
        <w:rPr>
          <w:rFonts w:ascii="Times New Roman" w:hAnsi="Times New Roman" w:cs="Times New Roman"/>
          <w:sz w:val="28"/>
          <w:szCs w:val="28"/>
        </w:rPr>
        <w:t xml:space="preserve">В дополнительном образовании задействовано </w:t>
      </w:r>
      <w:r w:rsidR="00FF5269">
        <w:rPr>
          <w:rFonts w:ascii="Times New Roman" w:hAnsi="Times New Roman" w:cs="Times New Roman"/>
          <w:sz w:val="28"/>
          <w:szCs w:val="28"/>
        </w:rPr>
        <w:t>52</w:t>
      </w:r>
      <w:r w:rsidRPr="00F14287">
        <w:rPr>
          <w:rFonts w:ascii="Times New Roman" w:hAnsi="Times New Roman" w:cs="Times New Roman"/>
          <w:sz w:val="28"/>
          <w:szCs w:val="28"/>
        </w:rPr>
        <w:t xml:space="preserve"> % процент</w:t>
      </w:r>
      <w:r w:rsidR="00FF5269">
        <w:rPr>
          <w:rFonts w:ascii="Times New Roman" w:hAnsi="Times New Roman" w:cs="Times New Roman"/>
          <w:sz w:val="28"/>
          <w:szCs w:val="28"/>
        </w:rPr>
        <w:t>а</w:t>
      </w:r>
      <w:r w:rsidRPr="00F14287">
        <w:rPr>
          <w:rFonts w:ascii="Times New Roman" w:hAnsi="Times New Roman" w:cs="Times New Roman"/>
          <w:sz w:val="28"/>
          <w:szCs w:val="28"/>
        </w:rPr>
        <w:t xml:space="preserve"> воспитанников </w:t>
      </w:r>
      <w:r w:rsidR="00383125">
        <w:rPr>
          <w:rFonts w:ascii="Times New Roman" w:hAnsi="Times New Roman" w:cs="Times New Roman"/>
          <w:sz w:val="28"/>
          <w:szCs w:val="28"/>
        </w:rPr>
        <w:t xml:space="preserve">старшего дошкольного возраста </w:t>
      </w:r>
      <w:r w:rsidRPr="00F14287">
        <w:rPr>
          <w:rFonts w:ascii="Times New Roman" w:hAnsi="Times New Roman" w:cs="Times New Roman"/>
          <w:sz w:val="28"/>
          <w:szCs w:val="28"/>
        </w:rPr>
        <w:t>Учреждения.</w:t>
      </w:r>
    </w:p>
    <w:p w:rsidR="000829CE" w:rsidRDefault="00641132" w:rsidP="000829C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14287">
        <w:rPr>
          <w:rFonts w:ascii="Times New Roman" w:hAnsi="Times New Roman" w:cs="Times New Roman"/>
          <w:sz w:val="28"/>
          <w:szCs w:val="28"/>
        </w:rPr>
        <w:t>Информацию о деятельности кружков родители получали в виде фото-, видеоотчетов</w:t>
      </w:r>
      <w:r w:rsidR="007E5F8E">
        <w:rPr>
          <w:rFonts w:ascii="Times New Roman" w:hAnsi="Times New Roman" w:cs="Times New Roman"/>
          <w:sz w:val="28"/>
          <w:szCs w:val="28"/>
        </w:rPr>
        <w:t>, на родительских собраниях</w:t>
      </w:r>
      <w:r w:rsidR="004C245D">
        <w:rPr>
          <w:rFonts w:ascii="Times New Roman" w:hAnsi="Times New Roman" w:cs="Times New Roman"/>
          <w:sz w:val="28"/>
          <w:szCs w:val="28"/>
        </w:rPr>
        <w:t>.</w:t>
      </w:r>
      <w:r w:rsidR="004C24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8568A5" w:rsidRPr="00102CF6" w:rsidRDefault="008568A5" w:rsidP="00550A67">
      <w:pPr>
        <w:pStyle w:val="Heading2"/>
        <w:spacing w:line="276" w:lineRule="auto"/>
        <w:jc w:val="center"/>
        <w:rPr>
          <w:rFonts w:ascii="Liberation Serif" w:hAnsi="Liberation Serif"/>
          <w:sz w:val="28"/>
          <w:szCs w:val="28"/>
        </w:rPr>
      </w:pPr>
      <w:r w:rsidRPr="00102CF6">
        <w:rPr>
          <w:rFonts w:ascii="Liberation Serif" w:hAnsi="Liberation Serif"/>
          <w:sz w:val="28"/>
          <w:szCs w:val="28"/>
        </w:rPr>
        <w:t>Воспитательная</w:t>
      </w:r>
      <w:r w:rsidRPr="00102CF6">
        <w:rPr>
          <w:rFonts w:ascii="Liberation Serif" w:hAnsi="Liberation Serif"/>
          <w:spacing w:val="-6"/>
          <w:sz w:val="28"/>
          <w:szCs w:val="28"/>
        </w:rPr>
        <w:t xml:space="preserve"> </w:t>
      </w:r>
      <w:r w:rsidRPr="00102CF6">
        <w:rPr>
          <w:rFonts w:ascii="Liberation Serif" w:hAnsi="Liberation Serif"/>
          <w:sz w:val="28"/>
          <w:szCs w:val="28"/>
        </w:rPr>
        <w:t>работа</w:t>
      </w:r>
    </w:p>
    <w:p w:rsidR="00FD6C66" w:rsidRPr="00102CF6" w:rsidRDefault="00FD6C66" w:rsidP="00550A67">
      <w:pPr>
        <w:pStyle w:val="ae"/>
        <w:spacing w:line="276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102CF6">
        <w:rPr>
          <w:rFonts w:ascii="Liberation Serif" w:hAnsi="Liberation Serif"/>
          <w:sz w:val="28"/>
          <w:szCs w:val="28"/>
        </w:rPr>
        <w:t>Воспитательная</w:t>
      </w:r>
      <w:r w:rsidRPr="00102CF6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102CF6">
        <w:rPr>
          <w:rFonts w:ascii="Liberation Serif" w:hAnsi="Liberation Serif"/>
          <w:sz w:val="28"/>
          <w:szCs w:val="28"/>
        </w:rPr>
        <w:t>работа</w:t>
      </w:r>
      <w:r w:rsidRPr="00102CF6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102CF6">
        <w:rPr>
          <w:rFonts w:ascii="Liberation Serif" w:hAnsi="Liberation Serif"/>
          <w:sz w:val="28"/>
          <w:szCs w:val="28"/>
        </w:rPr>
        <w:t>строится</w:t>
      </w:r>
      <w:r w:rsidRPr="00102CF6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102CF6">
        <w:rPr>
          <w:rFonts w:ascii="Liberation Serif" w:hAnsi="Liberation Serif"/>
          <w:sz w:val="28"/>
          <w:szCs w:val="28"/>
        </w:rPr>
        <w:t>с</w:t>
      </w:r>
      <w:r w:rsidRPr="00102CF6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102CF6">
        <w:rPr>
          <w:rFonts w:ascii="Liberation Serif" w:hAnsi="Liberation Serif"/>
          <w:sz w:val="28"/>
          <w:szCs w:val="28"/>
        </w:rPr>
        <w:t>учетом</w:t>
      </w:r>
      <w:r w:rsidRPr="00102CF6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102CF6">
        <w:rPr>
          <w:rFonts w:ascii="Liberation Serif" w:hAnsi="Liberation Serif"/>
          <w:sz w:val="28"/>
          <w:szCs w:val="28"/>
        </w:rPr>
        <w:t>индивидуальных</w:t>
      </w:r>
      <w:r w:rsidRPr="00102CF6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102CF6">
        <w:rPr>
          <w:rFonts w:ascii="Liberation Serif" w:hAnsi="Liberation Serif"/>
          <w:sz w:val="28"/>
          <w:szCs w:val="28"/>
        </w:rPr>
        <w:t>особенностей</w:t>
      </w:r>
      <w:r w:rsidRPr="00102CF6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102CF6">
        <w:rPr>
          <w:rFonts w:ascii="Liberation Serif" w:hAnsi="Liberation Serif"/>
          <w:sz w:val="28"/>
          <w:szCs w:val="28"/>
        </w:rPr>
        <w:t>детей,</w:t>
      </w:r>
      <w:r w:rsidRPr="00102CF6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102CF6">
        <w:rPr>
          <w:rFonts w:ascii="Liberation Serif" w:hAnsi="Liberation Serif"/>
          <w:sz w:val="28"/>
          <w:szCs w:val="28"/>
        </w:rPr>
        <w:t>с</w:t>
      </w:r>
      <w:r w:rsidRPr="00102CF6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102CF6">
        <w:rPr>
          <w:rFonts w:ascii="Liberation Serif" w:hAnsi="Liberation Serif"/>
          <w:sz w:val="28"/>
          <w:szCs w:val="28"/>
        </w:rPr>
        <w:t>использованием</w:t>
      </w:r>
      <w:r w:rsidRPr="00102CF6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102CF6">
        <w:rPr>
          <w:rFonts w:ascii="Liberation Serif" w:hAnsi="Liberation Serif"/>
          <w:sz w:val="28"/>
          <w:szCs w:val="28"/>
        </w:rPr>
        <w:t>разнообразных</w:t>
      </w:r>
      <w:r w:rsidRPr="00102CF6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102CF6">
        <w:rPr>
          <w:rFonts w:ascii="Liberation Serif" w:hAnsi="Liberation Serif"/>
          <w:sz w:val="28"/>
          <w:szCs w:val="28"/>
        </w:rPr>
        <w:t>форм</w:t>
      </w:r>
      <w:r w:rsidRPr="00102CF6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102CF6">
        <w:rPr>
          <w:rFonts w:ascii="Liberation Serif" w:hAnsi="Liberation Serif"/>
          <w:sz w:val="28"/>
          <w:szCs w:val="28"/>
        </w:rPr>
        <w:t>и</w:t>
      </w:r>
      <w:r w:rsidRPr="00102CF6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102CF6">
        <w:rPr>
          <w:rFonts w:ascii="Liberation Serif" w:hAnsi="Liberation Serif"/>
          <w:sz w:val="28"/>
          <w:szCs w:val="28"/>
        </w:rPr>
        <w:t>методов,</w:t>
      </w:r>
      <w:r w:rsidRPr="00102CF6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102CF6">
        <w:rPr>
          <w:rFonts w:ascii="Liberation Serif" w:hAnsi="Liberation Serif"/>
          <w:sz w:val="28"/>
          <w:szCs w:val="28"/>
        </w:rPr>
        <w:t>в</w:t>
      </w:r>
      <w:r w:rsidRPr="00102CF6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102CF6">
        <w:rPr>
          <w:rFonts w:ascii="Liberation Serif" w:hAnsi="Liberation Serif"/>
          <w:sz w:val="28"/>
          <w:szCs w:val="28"/>
        </w:rPr>
        <w:t>тесной</w:t>
      </w:r>
      <w:r w:rsidRPr="00102CF6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102CF6">
        <w:rPr>
          <w:rFonts w:ascii="Liberation Serif" w:hAnsi="Liberation Serif"/>
          <w:sz w:val="28"/>
          <w:szCs w:val="28"/>
        </w:rPr>
        <w:t>взаимосвязи</w:t>
      </w:r>
      <w:r w:rsidRPr="00102CF6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102CF6">
        <w:rPr>
          <w:rFonts w:ascii="Liberation Serif" w:hAnsi="Liberation Serif"/>
          <w:sz w:val="28"/>
          <w:szCs w:val="28"/>
        </w:rPr>
        <w:t>воспитателей,</w:t>
      </w:r>
      <w:r w:rsidRPr="00102CF6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102CF6">
        <w:rPr>
          <w:rFonts w:ascii="Liberation Serif" w:hAnsi="Liberation Serif"/>
          <w:sz w:val="28"/>
          <w:szCs w:val="28"/>
        </w:rPr>
        <w:t xml:space="preserve">специалистов и родителей. </w:t>
      </w:r>
    </w:p>
    <w:p w:rsidR="00906B19" w:rsidRPr="00102CF6" w:rsidRDefault="00FD6C66" w:rsidP="00550A67">
      <w:pPr>
        <w:pStyle w:val="ae"/>
        <w:spacing w:line="276" w:lineRule="auto"/>
        <w:ind w:left="0" w:firstLine="709"/>
        <w:jc w:val="both"/>
        <w:rPr>
          <w:rFonts w:ascii="Liberation Serif" w:hAnsi="Liberation Serif"/>
          <w:spacing w:val="1"/>
          <w:sz w:val="28"/>
          <w:szCs w:val="28"/>
        </w:rPr>
      </w:pPr>
      <w:r w:rsidRPr="00102CF6">
        <w:rPr>
          <w:rFonts w:ascii="Liberation Serif" w:hAnsi="Liberation Serif"/>
          <w:sz w:val="28"/>
          <w:szCs w:val="28"/>
        </w:rPr>
        <w:t>Взаимодействие</w:t>
      </w:r>
      <w:r w:rsidRPr="00102CF6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102CF6">
        <w:rPr>
          <w:rFonts w:ascii="Liberation Serif" w:hAnsi="Liberation Serif"/>
          <w:sz w:val="28"/>
          <w:szCs w:val="28"/>
        </w:rPr>
        <w:t>с</w:t>
      </w:r>
      <w:r w:rsidRPr="00102CF6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102CF6">
        <w:rPr>
          <w:rFonts w:ascii="Liberation Serif" w:hAnsi="Liberation Serif"/>
          <w:sz w:val="28"/>
          <w:szCs w:val="28"/>
        </w:rPr>
        <w:t>родителями</w:t>
      </w:r>
      <w:r w:rsidRPr="00102CF6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102CF6">
        <w:rPr>
          <w:rFonts w:ascii="Liberation Serif" w:hAnsi="Liberation Serif"/>
          <w:sz w:val="28"/>
          <w:szCs w:val="28"/>
        </w:rPr>
        <w:t>было</w:t>
      </w:r>
      <w:r w:rsidRPr="00102CF6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102CF6">
        <w:rPr>
          <w:rFonts w:ascii="Liberation Serif" w:hAnsi="Liberation Serif"/>
          <w:sz w:val="28"/>
          <w:szCs w:val="28"/>
        </w:rPr>
        <w:t>направлено</w:t>
      </w:r>
      <w:r w:rsidRPr="00102CF6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102CF6">
        <w:rPr>
          <w:rFonts w:ascii="Liberation Serif" w:hAnsi="Liberation Serif"/>
          <w:sz w:val="28"/>
          <w:szCs w:val="28"/>
        </w:rPr>
        <w:t>на</w:t>
      </w:r>
      <w:r w:rsidRPr="00102CF6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102CF6">
        <w:rPr>
          <w:rFonts w:ascii="Liberation Serif" w:hAnsi="Liberation Serif"/>
          <w:sz w:val="28"/>
          <w:szCs w:val="28"/>
        </w:rPr>
        <w:t>информирование</w:t>
      </w:r>
      <w:r w:rsidRPr="00102CF6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102CF6">
        <w:rPr>
          <w:rFonts w:ascii="Liberation Serif" w:hAnsi="Liberation Serif"/>
          <w:sz w:val="28"/>
          <w:szCs w:val="28"/>
        </w:rPr>
        <w:t>о</w:t>
      </w:r>
      <w:r w:rsidRPr="00102CF6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102CF6">
        <w:rPr>
          <w:rFonts w:ascii="Liberation Serif" w:hAnsi="Liberation Serif"/>
          <w:sz w:val="28"/>
          <w:szCs w:val="28"/>
        </w:rPr>
        <w:t>содержании</w:t>
      </w:r>
      <w:r w:rsidRPr="00102CF6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102CF6">
        <w:rPr>
          <w:rFonts w:ascii="Liberation Serif" w:hAnsi="Liberation Serif"/>
          <w:sz w:val="28"/>
          <w:szCs w:val="28"/>
        </w:rPr>
        <w:t>работы учреждения,</w:t>
      </w:r>
      <w:r w:rsidRPr="00102CF6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102CF6">
        <w:rPr>
          <w:rFonts w:ascii="Liberation Serif" w:hAnsi="Liberation Serif"/>
          <w:sz w:val="28"/>
          <w:szCs w:val="28"/>
        </w:rPr>
        <w:t>успехах и проблемах дошкольников, повышение образовательного уровня</w:t>
      </w:r>
      <w:r w:rsidRPr="00102CF6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102CF6">
        <w:rPr>
          <w:rFonts w:ascii="Liberation Serif" w:hAnsi="Liberation Serif"/>
          <w:sz w:val="28"/>
          <w:szCs w:val="28"/>
        </w:rPr>
        <w:t>родителей.</w:t>
      </w:r>
      <w:r w:rsidRPr="00102CF6">
        <w:rPr>
          <w:rFonts w:ascii="Liberation Serif" w:hAnsi="Liberation Serif"/>
          <w:spacing w:val="1"/>
          <w:sz w:val="28"/>
          <w:szCs w:val="28"/>
        </w:rPr>
        <w:t xml:space="preserve"> </w:t>
      </w:r>
    </w:p>
    <w:p w:rsidR="00FD6C66" w:rsidRPr="00102CF6" w:rsidRDefault="00906B19" w:rsidP="00550A67">
      <w:pPr>
        <w:pStyle w:val="ae"/>
        <w:spacing w:line="276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102CF6">
        <w:rPr>
          <w:rFonts w:ascii="Liberation Serif" w:hAnsi="Liberation Serif"/>
          <w:sz w:val="28"/>
          <w:szCs w:val="28"/>
        </w:rPr>
        <w:t xml:space="preserve">Педагогическое просвещение родителей (законных представителей) воспитанников </w:t>
      </w:r>
      <w:r w:rsidR="00AC6BDC" w:rsidRPr="00102CF6">
        <w:rPr>
          <w:rFonts w:ascii="Liberation Serif" w:hAnsi="Liberation Serif"/>
          <w:sz w:val="28"/>
          <w:szCs w:val="28"/>
        </w:rPr>
        <w:t xml:space="preserve"> в 202</w:t>
      </w:r>
      <w:r w:rsidR="00383125">
        <w:rPr>
          <w:rFonts w:ascii="Liberation Serif" w:hAnsi="Liberation Serif"/>
          <w:sz w:val="28"/>
          <w:szCs w:val="28"/>
        </w:rPr>
        <w:t>5</w:t>
      </w:r>
      <w:r w:rsidR="00AC6BDC" w:rsidRPr="00102CF6">
        <w:rPr>
          <w:rFonts w:ascii="Liberation Serif" w:hAnsi="Liberation Serif"/>
          <w:sz w:val="28"/>
          <w:szCs w:val="28"/>
        </w:rPr>
        <w:t xml:space="preserve"> году </w:t>
      </w:r>
      <w:r w:rsidRPr="00102CF6">
        <w:rPr>
          <w:rFonts w:ascii="Liberation Serif" w:hAnsi="Liberation Serif"/>
          <w:sz w:val="28"/>
          <w:szCs w:val="28"/>
        </w:rPr>
        <w:t xml:space="preserve">осуществлялось </w:t>
      </w:r>
      <w:proofErr w:type="gramStart"/>
      <w:r w:rsidRPr="00102CF6">
        <w:rPr>
          <w:rFonts w:ascii="Liberation Serif" w:hAnsi="Liberation Serif"/>
          <w:sz w:val="28"/>
          <w:szCs w:val="28"/>
        </w:rPr>
        <w:t>через</w:t>
      </w:r>
      <w:proofErr w:type="gramEnd"/>
      <w:r w:rsidR="00FD6C66" w:rsidRPr="00102CF6">
        <w:rPr>
          <w:rFonts w:ascii="Liberation Serif" w:hAnsi="Liberation Serif"/>
          <w:sz w:val="28"/>
          <w:szCs w:val="28"/>
        </w:rPr>
        <w:t>:</w:t>
      </w:r>
    </w:p>
    <w:p w:rsidR="00FD6C66" w:rsidRPr="00102CF6" w:rsidRDefault="00FD6C66" w:rsidP="00550A67">
      <w:pPr>
        <w:pStyle w:val="ae"/>
        <w:numPr>
          <w:ilvl w:val="0"/>
          <w:numId w:val="13"/>
        </w:numPr>
        <w:spacing w:line="276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102CF6">
        <w:rPr>
          <w:rFonts w:ascii="Liberation Serif" w:hAnsi="Liberation Serif"/>
          <w:sz w:val="28"/>
          <w:szCs w:val="28"/>
        </w:rPr>
        <w:t>индивидуальные и подгрупповые консультации;</w:t>
      </w:r>
    </w:p>
    <w:p w:rsidR="00FD6C66" w:rsidRPr="00102CF6" w:rsidRDefault="00FD6C66" w:rsidP="00550A67">
      <w:pPr>
        <w:pStyle w:val="ae"/>
        <w:numPr>
          <w:ilvl w:val="0"/>
          <w:numId w:val="13"/>
        </w:numPr>
        <w:spacing w:line="276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102CF6">
        <w:rPr>
          <w:rFonts w:ascii="Liberation Serif" w:hAnsi="Liberation Serif"/>
          <w:sz w:val="28"/>
          <w:szCs w:val="28"/>
        </w:rPr>
        <w:t xml:space="preserve">привлечение родителей (законных представителей) к участию в </w:t>
      </w:r>
      <w:r w:rsidRPr="00102CF6">
        <w:rPr>
          <w:rFonts w:ascii="Liberation Serif" w:hAnsi="Liberation Serif"/>
          <w:sz w:val="28"/>
          <w:szCs w:val="28"/>
        </w:rPr>
        <w:lastRenderedPageBreak/>
        <w:t xml:space="preserve">образовательном процессе (проектная деятельность, тематические выставки, создание мини-музеев, конкурсы, акции, праздники и досуги, экскурсии и др.); </w:t>
      </w:r>
      <w:proofErr w:type="gramEnd"/>
    </w:p>
    <w:p w:rsidR="00FD6C66" w:rsidRPr="00102CF6" w:rsidRDefault="00FD6C66" w:rsidP="00550A67">
      <w:pPr>
        <w:pStyle w:val="ae"/>
        <w:numPr>
          <w:ilvl w:val="0"/>
          <w:numId w:val="13"/>
        </w:numPr>
        <w:spacing w:line="276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102CF6">
        <w:rPr>
          <w:rFonts w:ascii="Liberation Serif" w:hAnsi="Liberation Serif"/>
          <w:sz w:val="28"/>
          <w:szCs w:val="28"/>
        </w:rPr>
        <w:t xml:space="preserve">развитие и обогащение предметно – </w:t>
      </w:r>
      <w:r w:rsidR="00943066">
        <w:rPr>
          <w:rFonts w:ascii="Liberation Serif" w:hAnsi="Liberation Serif"/>
          <w:sz w:val="28"/>
          <w:szCs w:val="28"/>
        </w:rPr>
        <w:t>пространственной</w:t>
      </w:r>
      <w:r w:rsidRPr="00102CF6">
        <w:rPr>
          <w:rFonts w:ascii="Liberation Serif" w:hAnsi="Liberation Serif"/>
          <w:sz w:val="28"/>
          <w:szCs w:val="28"/>
        </w:rPr>
        <w:t xml:space="preserve"> среды; </w:t>
      </w:r>
    </w:p>
    <w:p w:rsidR="00FD6C66" w:rsidRPr="00102CF6" w:rsidRDefault="00FD6C66" w:rsidP="00550A67">
      <w:pPr>
        <w:pStyle w:val="ae"/>
        <w:numPr>
          <w:ilvl w:val="0"/>
          <w:numId w:val="13"/>
        </w:numPr>
        <w:spacing w:line="276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102CF6">
        <w:rPr>
          <w:rFonts w:ascii="Liberation Serif" w:hAnsi="Liberation Serif"/>
          <w:sz w:val="28"/>
          <w:szCs w:val="28"/>
        </w:rPr>
        <w:t xml:space="preserve">выставление информации о деятельности детского сада на официальном сайте ДОУ; </w:t>
      </w:r>
    </w:p>
    <w:p w:rsidR="00FD6C66" w:rsidRDefault="00FD6C66" w:rsidP="00550A67">
      <w:pPr>
        <w:pStyle w:val="ae"/>
        <w:numPr>
          <w:ilvl w:val="0"/>
          <w:numId w:val="13"/>
        </w:numPr>
        <w:spacing w:line="276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102CF6">
        <w:rPr>
          <w:rFonts w:ascii="Liberation Serif" w:hAnsi="Liberation Serif"/>
          <w:sz w:val="28"/>
          <w:szCs w:val="28"/>
        </w:rPr>
        <w:t>рабо</w:t>
      </w:r>
      <w:r w:rsidR="007F3AD0" w:rsidRPr="00102CF6">
        <w:rPr>
          <w:rFonts w:ascii="Liberation Serif" w:hAnsi="Liberation Serif"/>
          <w:sz w:val="28"/>
          <w:szCs w:val="28"/>
        </w:rPr>
        <w:t>та Р</w:t>
      </w:r>
      <w:r w:rsidRPr="00102CF6">
        <w:rPr>
          <w:rFonts w:ascii="Liberation Serif" w:hAnsi="Liberation Serif"/>
          <w:sz w:val="28"/>
          <w:szCs w:val="28"/>
        </w:rPr>
        <w:t>одительского комитета ДОУ.</w:t>
      </w:r>
    </w:p>
    <w:p w:rsidR="000C2318" w:rsidRPr="000C2318" w:rsidRDefault="000C2318" w:rsidP="000C2318">
      <w:pPr>
        <w:spacing w:after="0"/>
        <w:ind w:firstLine="709"/>
        <w:jc w:val="both"/>
        <w:rPr>
          <w:rFonts w:hAnsi="Times New Roman" w:cs="Times New Roman"/>
          <w:color w:val="000000"/>
          <w:sz w:val="28"/>
          <w:szCs w:val="28"/>
        </w:rPr>
      </w:pPr>
      <w:r w:rsidRPr="000C2318">
        <w:rPr>
          <w:rFonts w:hAnsi="Times New Roman" w:cs="Times New Roman"/>
          <w:color w:val="000000"/>
          <w:sz w:val="28"/>
          <w:szCs w:val="28"/>
        </w:rPr>
        <w:t>Для</w:t>
      </w:r>
      <w:r w:rsidRPr="000C231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C2318">
        <w:rPr>
          <w:rFonts w:hAnsi="Times New Roman" w:cs="Times New Roman"/>
          <w:color w:val="000000"/>
          <w:sz w:val="28"/>
          <w:szCs w:val="28"/>
        </w:rPr>
        <w:t>определения</w:t>
      </w:r>
      <w:r w:rsidRPr="000C2318">
        <w:rPr>
          <w:rFonts w:hAnsi="Times New Roman" w:cs="Times New Roman"/>
          <w:color w:val="000000"/>
          <w:sz w:val="28"/>
          <w:szCs w:val="28"/>
        </w:rPr>
        <w:t xml:space="preserve">  </w:t>
      </w:r>
      <w:r w:rsidRPr="000C2318">
        <w:rPr>
          <w:rFonts w:hAnsi="Times New Roman" w:cs="Times New Roman"/>
          <w:color w:val="000000"/>
          <w:sz w:val="28"/>
          <w:szCs w:val="28"/>
        </w:rPr>
        <w:t>стратегии</w:t>
      </w:r>
      <w:r w:rsidRPr="000C231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C2318">
        <w:rPr>
          <w:rFonts w:hAnsi="Times New Roman" w:cs="Times New Roman"/>
          <w:color w:val="000000"/>
          <w:sz w:val="28"/>
          <w:szCs w:val="28"/>
        </w:rPr>
        <w:t>воспитательной</w:t>
      </w:r>
      <w:r w:rsidRPr="000C231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C2318">
        <w:rPr>
          <w:rFonts w:hAnsi="Times New Roman" w:cs="Times New Roman"/>
          <w:color w:val="000000"/>
          <w:sz w:val="28"/>
          <w:szCs w:val="28"/>
        </w:rPr>
        <w:t>работы</w:t>
      </w:r>
      <w:r w:rsidRPr="000C2318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0C2318">
        <w:rPr>
          <w:rFonts w:hAnsi="Times New Roman" w:cs="Times New Roman"/>
          <w:color w:val="000000"/>
          <w:sz w:val="28"/>
          <w:szCs w:val="28"/>
        </w:rPr>
        <w:t>в </w:t>
      </w:r>
      <w:r w:rsidRPr="000C2318">
        <w:rPr>
          <w:rFonts w:ascii="Times New Roman" w:hAnsi="Times New Roman" w:cs="Times New Roman"/>
          <w:color w:val="000000"/>
          <w:sz w:val="28"/>
          <w:szCs w:val="28"/>
        </w:rPr>
        <w:t>2025</w:t>
      </w:r>
      <w:r w:rsidRPr="000C231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C2318">
        <w:rPr>
          <w:rFonts w:hAnsi="Times New Roman" w:cs="Times New Roman"/>
          <w:color w:val="000000"/>
          <w:sz w:val="28"/>
          <w:szCs w:val="28"/>
        </w:rPr>
        <w:t>году</w:t>
      </w:r>
      <w:r w:rsidRPr="000C231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C2318">
        <w:rPr>
          <w:rFonts w:hAnsi="Times New Roman" w:cs="Times New Roman"/>
          <w:color w:val="000000"/>
          <w:sz w:val="28"/>
          <w:szCs w:val="28"/>
        </w:rPr>
        <w:t>проводился</w:t>
      </w:r>
      <w:r w:rsidRPr="000C231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C2318">
        <w:rPr>
          <w:rFonts w:hAnsi="Times New Roman" w:cs="Times New Roman"/>
          <w:color w:val="000000"/>
          <w:sz w:val="28"/>
          <w:szCs w:val="28"/>
        </w:rPr>
        <w:t>ежегодный</w:t>
      </w:r>
      <w:r w:rsidRPr="000C231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C2318">
        <w:rPr>
          <w:rFonts w:hAnsi="Times New Roman" w:cs="Times New Roman"/>
          <w:color w:val="000000"/>
          <w:sz w:val="28"/>
          <w:szCs w:val="28"/>
        </w:rPr>
        <w:t>анализ</w:t>
      </w:r>
      <w:r w:rsidRPr="000C231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C2318">
        <w:rPr>
          <w:rFonts w:hAnsi="Times New Roman" w:cs="Times New Roman"/>
          <w:color w:val="000000"/>
          <w:sz w:val="28"/>
          <w:szCs w:val="28"/>
        </w:rPr>
        <w:t>состава</w:t>
      </w:r>
      <w:r w:rsidRPr="000C231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C2318">
        <w:rPr>
          <w:rFonts w:hAnsi="Times New Roman" w:cs="Times New Roman"/>
          <w:color w:val="000000"/>
          <w:sz w:val="28"/>
          <w:szCs w:val="28"/>
        </w:rPr>
        <w:t>семей</w:t>
      </w:r>
      <w:r w:rsidRPr="000C231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C2318">
        <w:rPr>
          <w:rFonts w:hAnsi="Times New Roman" w:cs="Times New Roman"/>
          <w:color w:val="000000"/>
          <w:sz w:val="28"/>
          <w:szCs w:val="28"/>
        </w:rPr>
        <w:t>воспитанников</w:t>
      </w:r>
      <w:r w:rsidRPr="000C2318">
        <w:rPr>
          <w:rFonts w:hAnsi="Times New Roman" w:cs="Times New Roman"/>
          <w:color w:val="000000"/>
          <w:sz w:val="28"/>
          <w:szCs w:val="28"/>
        </w:rPr>
        <w:t>.</w:t>
      </w:r>
    </w:p>
    <w:p w:rsidR="000C2318" w:rsidRPr="000C2318" w:rsidRDefault="000C2318" w:rsidP="000C2318">
      <w:pPr>
        <w:pStyle w:val="ab"/>
        <w:spacing w:after="0"/>
        <w:ind w:left="0" w:firstLine="709"/>
        <w:jc w:val="center"/>
        <w:rPr>
          <w:rFonts w:hAnsi="Times New Roman" w:cs="Times New Roman"/>
          <w:b/>
          <w:color w:val="000000"/>
          <w:sz w:val="28"/>
          <w:szCs w:val="28"/>
        </w:rPr>
      </w:pPr>
      <w:r w:rsidRPr="000C2318">
        <w:rPr>
          <w:rFonts w:hAnsi="Times New Roman" w:cs="Times New Roman"/>
          <w:b/>
          <w:color w:val="000000"/>
          <w:sz w:val="28"/>
          <w:szCs w:val="28"/>
        </w:rPr>
        <w:t>Характеристика</w:t>
      </w:r>
      <w:r w:rsidRPr="000C2318">
        <w:rPr>
          <w:rFonts w:hAnsi="Times New Roman" w:cs="Times New Roman"/>
          <w:b/>
          <w:color w:val="000000"/>
          <w:sz w:val="28"/>
          <w:szCs w:val="28"/>
        </w:rPr>
        <w:t xml:space="preserve"> </w:t>
      </w:r>
      <w:r w:rsidRPr="000C2318">
        <w:rPr>
          <w:rFonts w:hAnsi="Times New Roman" w:cs="Times New Roman"/>
          <w:b/>
          <w:color w:val="000000"/>
          <w:sz w:val="28"/>
          <w:szCs w:val="28"/>
        </w:rPr>
        <w:t>семей</w:t>
      </w:r>
      <w:r w:rsidRPr="000C2318">
        <w:rPr>
          <w:rFonts w:hAnsi="Times New Roman" w:cs="Times New Roman"/>
          <w:b/>
          <w:color w:val="000000"/>
          <w:sz w:val="28"/>
          <w:szCs w:val="28"/>
        </w:rPr>
        <w:t xml:space="preserve"> </w:t>
      </w:r>
      <w:r w:rsidRPr="000C2318">
        <w:rPr>
          <w:rFonts w:hAnsi="Times New Roman" w:cs="Times New Roman"/>
          <w:b/>
          <w:color w:val="000000"/>
          <w:sz w:val="28"/>
          <w:szCs w:val="28"/>
        </w:rPr>
        <w:t>по составу</w:t>
      </w:r>
    </w:p>
    <w:tbl>
      <w:tblPr>
        <w:tblStyle w:val="a8"/>
        <w:tblW w:w="0" w:type="auto"/>
        <w:tblLook w:val="04A0"/>
      </w:tblPr>
      <w:tblGrid>
        <w:gridCol w:w="6459"/>
        <w:gridCol w:w="2800"/>
      </w:tblGrid>
      <w:tr w:rsidR="000C2318" w:rsidTr="001F41C2">
        <w:tc>
          <w:tcPr>
            <w:tcW w:w="6459" w:type="dxa"/>
          </w:tcPr>
          <w:p w:rsidR="000C2318" w:rsidRPr="00AA6F88" w:rsidRDefault="000C2318" w:rsidP="001F41C2">
            <w:pPr>
              <w:pStyle w:val="ae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AA6F88">
              <w:rPr>
                <w:b/>
                <w:sz w:val="28"/>
                <w:szCs w:val="28"/>
              </w:rPr>
              <w:t>Особенности семьи</w:t>
            </w:r>
          </w:p>
        </w:tc>
        <w:tc>
          <w:tcPr>
            <w:tcW w:w="2800" w:type="dxa"/>
          </w:tcPr>
          <w:p w:rsidR="000C2318" w:rsidRPr="00AA6F88" w:rsidRDefault="000C2318" w:rsidP="001F41C2">
            <w:pPr>
              <w:pStyle w:val="ae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AA6F88">
              <w:rPr>
                <w:b/>
                <w:sz w:val="28"/>
                <w:szCs w:val="28"/>
              </w:rPr>
              <w:t>Количество семей</w:t>
            </w:r>
          </w:p>
        </w:tc>
      </w:tr>
      <w:tr w:rsidR="000C2318" w:rsidTr="001F41C2">
        <w:tc>
          <w:tcPr>
            <w:tcW w:w="6459" w:type="dxa"/>
          </w:tcPr>
          <w:p w:rsidR="000C2318" w:rsidRDefault="000C2318" w:rsidP="001F41C2">
            <w:pPr>
              <w:pStyle w:val="ae"/>
              <w:spacing w:line="276" w:lineRule="auto"/>
              <w:ind w:left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Малообеспеченные семьи</w:t>
            </w:r>
          </w:p>
        </w:tc>
        <w:tc>
          <w:tcPr>
            <w:tcW w:w="2800" w:type="dxa"/>
          </w:tcPr>
          <w:p w:rsidR="000C2318" w:rsidRDefault="000C2318" w:rsidP="000C2318">
            <w:pPr>
              <w:pStyle w:val="ae"/>
              <w:spacing w:line="276" w:lineRule="auto"/>
              <w:ind w:left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</w:tr>
      <w:tr w:rsidR="000C2318" w:rsidTr="001F41C2">
        <w:tc>
          <w:tcPr>
            <w:tcW w:w="6459" w:type="dxa"/>
          </w:tcPr>
          <w:p w:rsidR="000C2318" w:rsidRDefault="000C2318" w:rsidP="001F41C2">
            <w:pPr>
              <w:pStyle w:val="ae"/>
              <w:spacing w:line="276" w:lineRule="auto"/>
              <w:ind w:left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Многодетные семьи</w:t>
            </w:r>
          </w:p>
        </w:tc>
        <w:tc>
          <w:tcPr>
            <w:tcW w:w="2800" w:type="dxa"/>
          </w:tcPr>
          <w:p w:rsidR="000C2318" w:rsidRDefault="000C2318" w:rsidP="000C2318">
            <w:pPr>
              <w:pStyle w:val="ae"/>
              <w:spacing w:line="276" w:lineRule="auto"/>
              <w:ind w:left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18</w:t>
            </w:r>
          </w:p>
        </w:tc>
      </w:tr>
      <w:tr w:rsidR="000C2318" w:rsidTr="001F41C2">
        <w:tc>
          <w:tcPr>
            <w:tcW w:w="6459" w:type="dxa"/>
          </w:tcPr>
          <w:p w:rsidR="000C2318" w:rsidRDefault="000C2318" w:rsidP="001F41C2">
            <w:pPr>
              <w:pStyle w:val="ae"/>
              <w:spacing w:line="276" w:lineRule="auto"/>
              <w:ind w:left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Семьи беженцев</w:t>
            </w:r>
          </w:p>
        </w:tc>
        <w:tc>
          <w:tcPr>
            <w:tcW w:w="2800" w:type="dxa"/>
          </w:tcPr>
          <w:p w:rsidR="000C2318" w:rsidRDefault="000C2318" w:rsidP="000C2318">
            <w:pPr>
              <w:pStyle w:val="ae"/>
              <w:spacing w:line="276" w:lineRule="auto"/>
              <w:ind w:left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0</w:t>
            </w:r>
          </w:p>
        </w:tc>
      </w:tr>
      <w:tr w:rsidR="000C2318" w:rsidTr="001F41C2">
        <w:tc>
          <w:tcPr>
            <w:tcW w:w="6459" w:type="dxa"/>
          </w:tcPr>
          <w:p w:rsidR="000C2318" w:rsidRDefault="000C2318" w:rsidP="001F41C2">
            <w:pPr>
              <w:pStyle w:val="ae"/>
              <w:spacing w:line="276" w:lineRule="auto"/>
              <w:ind w:left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Семьи из стран ближнего зарубежья</w:t>
            </w:r>
          </w:p>
        </w:tc>
        <w:tc>
          <w:tcPr>
            <w:tcW w:w="2800" w:type="dxa"/>
          </w:tcPr>
          <w:p w:rsidR="000C2318" w:rsidRDefault="000C2318" w:rsidP="000C2318">
            <w:pPr>
              <w:pStyle w:val="ae"/>
              <w:spacing w:line="276" w:lineRule="auto"/>
              <w:ind w:left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0</w:t>
            </w:r>
          </w:p>
        </w:tc>
      </w:tr>
      <w:tr w:rsidR="000C2318" w:rsidTr="001F41C2">
        <w:tc>
          <w:tcPr>
            <w:tcW w:w="6459" w:type="dxa"/>
          </w:tcPr>
          <w:p w:rsidR="000C2318" w:rsidRDefault="000C2318" w:rsidP="001F41C2">
            <w:pPr>
              <w:pStyle w:val="ae"/>
              <w:spacing w:line="276" w:lineRule="auto"/>
              <w:ind w:left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Семьи, взявшие детей под опеку</w:t>
            </w:r>
          </w:p>
        </w:tc>
        <w:tc>
          <w:tcPr>
            <w:tcW w:w="2800" w:type="dxa"/>
          </w:tcPr>
          <w:p w:rsidR="000C2318" w:rsidRDefault="000C2318" w:rsidP="000C2318">
            <w:pPr>
              <w:pStyle w:val="ae"/>
              <w:spacing w:line="276" w:lineRule="auto"/>
              <w:ind w:left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</w:tr>
      <w:tr w:rsidR="000C2318" w:rsidTr="001F41C2">
        <w:tc>
          <w:tcPr>
            <w:tcW w:w="6459" w:type="dxa"/>
          </w:tcPr>
          <w:p w:rsidR="000C2318" w:rsidRDefault="000C2318" w:rsidP="001F41C2">
            <w:pPr>
              <w:pStyle w:val="ae"/>
              <w:spacing w:line="276" w:lineRule="auto"/>
              <w:ind w:left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Полные семьи</w:t>
            </w:r>
          </w:p>
        </w:tc>
        <w:tc>
          <w:tcPr>
            <w:tcW w:w="2800" w:type="dxa"/>
          </w:tcPr>
          <w:p w:rsidR="000C2318" w:rsidRDefault="000C2318" w:rsidP="000C2318">
            <w:pPr>
              <w:pStyle w:val="ae"/>
              <w:spacing w:line="276" w:lineRule="auto"/>
              <w:ind w:left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82</w:t>
            </w:r>
          </w:p>
        </w:tc>
      </w:tr>
      <w:tr w:rsidR="000C2318" w:rsidTr="001F41C2">
        <w:tc>
          <w:tcPr>
            <w:tcW w:w="6459" w:type="dxa"/>
          </w:tcPr>
          <w:p w:rsidR="000C2318" w:rsidRDefault="000C2318" w:rsidP="001F41C2">
            <w:pPr>
              <w:pStyle w:val="ae"/>
              <w:spacing w:line="276" w:lineRule="auto"/>
              <w:ind w:left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Неполные семьи</w:t>
            </w:r>
          </w:p>
        </w:tc>
        <w:tc>
          <w:tcPr>
            <w:tcW w:w="2800" w:type="dxa"/>
          </w:tcPr>
          <w:p w:rsidR="000C2318" w:rsidRDefault="000C2318" w:rsidP="000C2318">
            <w:pPr>
              <w:pStyle w:val="ae"/>
              <w:spacing w:line="276" w:lineRule="auto"/>
              <w:ind w:left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48</w:t>
            </w:r>
          </w:p>
        </w:tc>
      </w:tr>
      <w:tr w:rsidR="000C2318" w:rsidTr="001F41C2">
        <w:tc>
          <w:tcPr>
            <w:tcW w:w="6459" w:type="dxa"/>
          </w:tcPr>
          <w:p w:rsidR="000C2318" w:rsidRDefault="000C2318" w:rsidP="001F41C2">
            <w:pPr>
              <w:pStyle w:val="ae"/>
              <w:spacing w:line="276" w:lineRule="auto"/>
              <w:ind w:left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Матери - одиночки</w:t>
            </w:r>
          </w:p>
        </w:tc>
        <w:tc>
          <w:tcPr>
            <w:tcW w:w="2800" w:type="dxa"/>
          </w:tcPr>
          <w:p w:rsidR="000C2318" w:rsidRDefault="000C2318" w:rsidP="000C2318">
            <w:pPr>
              <w:pStyle w:val="ae"/>
              <w:spacing w:line="276" w:lineRule="auto"/>
              <w:ind w:left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47</w:t>
            </w:r>
          </w:p>
        </w:tc>
      </w:tr>
      <w:tr w:rsidR="000C2318" w:rsidTr="001F41C2">
        <w:tc>
          <w:tcPr>
            <w:tcW w:w="6459" w:type="dxa"/>
          </w:tcPr>
          <w:p w:rsidR="000C2318" w:rsidRDefault="000C2318" w:rsidP="001F41C2">
            <w:pPr>
              <w:pStyle w:val="ae"/>
              <w:spacing w:line="276" w:lineRule="auto"/>
              <w:ind w:left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Семьи, где воспитывает один отец</w:t>
            </w:r>
          </w:p>
        </w:tc>
        <w:tc>
          <w:tcPr>
            <w:tcW w:w="2800" w:type="dxa"/>
          </w:tcPr>
          <w:p w:rsidR="000C2318" w:rsidRDefault="000C2318" w:rsidP="000C2318">
            <w:pPr>
              <w:pStyle w:val="ae"/>
              <w:spacing w:line="276" w:lineRule="auto"/>
              <w:ind w:left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0</w:t>
            </w:r>
          </w:p>
        </w:tc>
      </w:tr>
      <w:tr w:rsidR="000C2318" w:rsidTr="001F41C2">
        <w:tc>
          <w:tcPr>
            <w:tcW w:w="6459" w:type="dxa"/>
          </w:tcPr>
          <w:p w:rsidR="000C2318" w:rsidRDefault="000C2318" w:rsidP="001F41C2">
            <w:pPr>
              <w:pStyle w:val="ae"/>
              <w:spacing w:line="276" w:lineRule="auto"/>
              <w:ind w:left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Количество семей, состоящих на персонифицированном учете в ТКДН и ЗП</w:t>
            </w:r>
          </w:p>
        </w:tc>
        <w:tc>
          <w:tcPr>
            <w:tcW w:w="2800" w:type="dxa"/>
          </w:tcPr>
          <w:p w:rsidR="000C2318" w:rsidRDefault="000C2318" w:rsidP="000C2318">
            <w:pPr>
              <w:pStyle w:val="ae"/>
              <w:spacing w:line="276" w:lineRule="auto"/>
              <w:ind w:left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0</w:t>
            </w:r>
          </w:p>
        </w:tc>
      </w:tr>
      <w:tr w:rsidR="000C2318" w:rsidTr="001F41C2">
        <w:tc>
          <w:tcPr>
            <w:tcW w:w="6459" w:type="dxa"/>
          </w:tcPr>
          <w:p w:rsidR="000C2318" w:rsidRDefault="000C2318" w:rsidP="001F41C2">
            <w:pPr>
              <w:pStyle w:val="ae"/>
              <w:spacing w:line="276" w:lineRule="auto"/>
              <w:ind w:left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Количество детей, имеющих ребенка с ОВЗ или инвалидностью</w:t>
            </w:r>
          </w:p>
        </w:tc>
        <w:tc>
          <w:tcPr>
            <w:tcW w:w="2800" w:type="dxa"/>
          </w:tcPr>
          <w:p w:rsidR="000C2318" w:rsidRDefault="000C2318" w:rsidP="000C2318">
            <w:pPr>
              <w:pStyle w:val="ae"/>
              <w:spacing w:line="276" w:lineRule="auto"/>
              <w:ind w:left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12 (ребенок – инвалид – 5)</w:t>
            </w:r>
          </w:p>
        </w:tc>
      </w:tr>
    </w:tbl>
    <w:p w:rsidR="00383125" w:rsidRDefault="00383125" w:rsidP="00383125">
      <w:pPr>
        <w:spacing w:after="0"/>
        <w:ind w:firstLine="709"/>
        <w:jc w:val="both"/>
        <w:rPr>
          <w:rFonts w:hAnsi="Times New Roman" w:cs="Times New Roman"/>
          <w:color w:val="000000"/>
          <w:sz w:val="28"/>
          <w:szCs w:val="28"/>
        </w:rPr>
      </w:pPr>
      <w:r w:rsidRPr="00383125">
        <w:rPr>
          <w:rFonts w:hAnsi="Times New Roman" w:cs="Times New Roman"/>
          <w:color w:val="000000"/>
          <w:sz w:val="28"/>
          <w:szCs w:val="28"/>
        </w:rPr>
        <w:t>В</w:t>
      </w:r>
      <w:r w:rsidRPr="0038312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83125">
        <w:rPr>
          <w:rFonts w:ascii="Times New Roman" w:hAnsi="Times New Roman" w:cs="Times New Roman"/>
          <w:color w:val="000000"/>
          <w:sz w:val="28"/>
          <w:szCs w:val="28"/>
        </w:rPr>
        <w:t>2025</w:t>
      </w:r>
      <w:r w:rsidRPr="0038312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83125">
        <w:rPr>
          <w:rFonts w:hAnsi="Times New Roman" w:cs="Times New Roman"/>
          <w:color w:val="000000"/>
          <w:sz w:val="28"/>
          <w:szCs w:val="28"/>
        </w:rPr>
        <w:t>году</w:t>
      </w:r>
      <w:r w:rsidRPr="0038312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83125">
        <w:rPr>
          <w:rFonts w:hAnsi="Times New Roman" w:cs="Times New Roman"/>
          <w:color w:val="000000"/>
          <w:sz w:val="28"/>
          <w:szCs w:val="28"/>
        </w:rPr>
        <w:t>детский</w:t>
      </w:r>
      <w:r w:rsidRPr="0038312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83125">
        <w:rPr>
          <w:rFonts w:hAnsi="Times New Roman" w:cs="Times New Roman"/>
          <w:color w:val="000000"/>
          <w:sz w:val="28"/>
          <w:szCs w:val="28"/>
        </w:rPr>
        <w:t>сад</w:t>
      </w:r>
      <w:r w:rsidRPr="0038312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83125">
        <w:rPr>
          <w:rFonts w:hAnsi="Times New Roman" w:cs="Times New Roman"/>
          <w:color w:val="000000"/>
          <w:sz w:val="28"/>
          <w:szCs w:val="28"/>
        </w:rPr>
        <w:t>был</w:t>
      </w:r>
      <w:r w:rsidRPr="0038312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83125">
        <w:rPr>
          <w:rFonts w:hAnsi="Times New Roman" w:cs="Times New Roman"/>
          <w:color w:val="000000"/>
          <w:sz w:val="28"/>
          <w:szCs w:val="28"/>
        </w:rPr>
        <w:t>включен</w:t>
      </w:r>
      <w:r w:rsidRPr="0038312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83125">
        <w:rPr>
          <w:rFonts w:hAnsi="Times New Roman" w:cs="Times New Roman"/>
          <w:color w:val="000000"/>
          <w:sz w:val="28"/>
          <w:szCs w:val="28"/>
        </w:rPr>
        <w:t>в</w:t>
      </w:r>
      <w:r w:rsidRPr="0038312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83125">
        <w:rPr>
          <w:rFonts w:hAnsi="Times New Roman" w:cs="Times New Roman"/>
          <w:color w:val="000000"/>
          <w:sz w:val="28"/>
          <w:szCs w:val="28"/>
        </w:rPr>
        <w:t>перечень</w:t>
      </w:r>
      <w:r w:rsidRPr="0038312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83125">
        <w:rPr>
          <w:rFonts w:hAnsi="Times New Roman" w:cs="Times New Roman"/>
          <w:color w:val="000000"/>
          <w:sz w:val="28"/>
          <w:szCs w:val="28"/>
        </w:rPr>
        <w:t>региональных</w:t>
      </w:r>
      <w:r w:rsidRPr="0038312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83125">
        <w:rPr>
          <w:rFonts w:hAnsi="Times New Roman" w:cs="Times New Roman"/>
          <w:color w:val="000000"/>
          <w:sz w:val="28"/>
          <w:szCs w:val="28"/>
        </w:rPr>
        <w:t>площадок</w:t>
      </w:r>
      <w:r w:rsidRPr="0038312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83125">
        <w:rPr>
          <w:rFonts w:hAnsi="Times New Roman" w:cs="Times New Roman"/>
          <w:color w:val="000000"/>
          <w:sz w:val="28"/>
          <w:szCs w:val="28"/>
        </w:rPr>
        <w:t>на</w:t>
      </w:r>
      <w:r w:rsidRPr="0038312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83125">
        <w:rPr>
          <w:rFonts w:hAnsi="Times New Roman" w:cs="Times New Roman"/>
          <w:color w:val="000000"/>
          <w:sz w:val="28"/>
          <w:szCs w:val="28"/>
        </w:rPr>
        <w:t>территории</w:t>
      </w:r>
      <w:r w:rsidRPr="0038312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83125">
        <w:rPr>
          <w:rFonts w:hAnsi="Times New Roman" w:cs="Times New Roman"/>
          <w:color w:val="000000"/>
          <w:sz w:val="28"/>
          <w:szCs w:val="28"/>
        </w:rPr>
        <w:t>Свердловской</w:t>
      </w:r>
      <w:r w:rsidRPr="0038312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83125">
        <w:rPr>
          <w:rFonts w:hAnsi="Times New Roman" w:cs="Times New Roman"/>
          <w:color w:val="000000"/>
          <w:sz w:val="28"/>
          <w:szCs w:val="28"/>
        </w:rPr>
        <w:t>области</w:t>
      </w:r>
      <w:r w:rsidRPr="0038312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83125">
        <w:rPr>
          <w:rFonts w:hAnsi="Times New Roman" w:cs="Times New Roman"/>
          <w:color w:val="000000"/>
          <w:sz w:val="28"/>
          <w:szCs w:val="28"/>
        </w:rPr>
        <w:t>по</w:t>
      </w:r>
      <w:r w:rsidRPr="0038312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83125">
        <w:rPr>
          <w:rFonts w:hAnsi="Times New Roman" w:cs="Times New Roman"/>
          <w:color w:val="000000"/>
          <w:sz w:val="28"/>
          <w:szCs w:val="28"/>
        </w:rPr>
        <w:t>реализации</w:t>
      </w:r>
      <w:r w:rsidRPr="0038312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83125">
        <w:rPr>
          <w:rFonts w:hAnsi="Times New Roman" w:cs="Times New Roman"/>
          <w:color w:val="000000"/>
          <w:sz w:val="28"/>
          <w:szCs w:val="28"/>
        </w:rPr>
        <w:t>Программы</w:t>
      </w:r>
      <w:r w:rsidRPr="0038312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83125">
        <w:rPr>
          <w:rFonts w:hAnsi="Times New Roman" w:cs="Times New Roman"/>
          <w:color w:val="000000"/>
          <w:sz w:val="28"/>
          <w:szCs w:val="28"/>
        </w:rPr>
        <w:t>просвещения</w:t>
      </w:r>
      <w:r w:rsidRPr="0038312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83125">
        <w:rPr>
          <w:rFonts w:hAnsi="Times New Roman" w:cs="Times New Roman"/>
          <w:color w:val="000000"/>
          <w:sz w:val="28"/>
          <w:szCs w:val="28"/>
        </w:rPr>
        <w:t>родителей</w:t>
      </w:r>
      <w:r w:rsidRPr="00383125">
        <w:rPr>
          <w:rFonts w:hAnsi="Times New Roman" w:cs="Times New Roman"/>
          <w:color w:val="000000"/>
          <w:sz w:val="28"/>
          <w:szCs w:val="28"/>
        </w:rPr>
        <w:t xml:space="preserve"> (</w:t>
      </w:r>
      <w:r w:rsidRPr="00383125">
        <w:rPr>
          <w:rFonts w:hAnsi="Times New Roman" w:cs="Times New Roman"/>
          <w:color w:val="000000"/>
          <w:sz w:val="28"/>
          <w:szCs w:val="28"/>
        </w:rPr>
        <w:t>законных</w:t>
      </w:r>
      <w:r w:rsidRPr="0038312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83125">
        <w:rPr>
          <w:rFonts w:hAnsi="Times New Roman" w:cs="Times New Roman"/>
          <w:color w:val="000000"/>
          <w:sz w:val="28"/>
          <w:szCs w:val="28"/>
        </w:rPr>
        <w:t>представителей</w:t>
      </w:r>
      <w:r w:rsidRPr="00383125">
        <w:rPr>
          <w:rFonts w:hAnsi="Times New Roman" w:cs="Times New Roman"/>
          <w:color w:val="000000"/>
          <w:sz w:val="28"/>
          <w:szCs w:val="28"/>
        </w:rPr>
        <w:t xml:space="preserve">) </w:t>
      </w:r>
      <w:r w:rsidRPr="00383125">
        <w:rPr>
          <w:rFonts w:hAnsi="Times New Roman" w:cs="Times New Roman"/>
          <w:color w:val="000000"/>
          <w:sz w:val="28"/>
          <w:szCs w:val="28"/>
        </w:rPr>
        <w:t>детей</w:t>
      </w:r>
      <w:r w:rsidRPr="0038312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83125">
        <w:rPr>
          <w:rFonts w:hAnsi="Times New Roman" w:cs="Times New Roman"/>
          <w:color w:val="000000"/>
          <w:sz w:val="28"/>
          <w:szCs w:val="28"/>
        </w:rPr>
        <w:t>младенческого</w:t>
      </w:r>
      <w:r w:rsidRPr="00383125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383125">
        <w:rPr>
          <w:rFonts w:hAnsi="Times New Roman" w:cs="Times New Roman"/>
          <w:color w:val="000000"/>
          <w:sz w:val="28"/>
          <w:szCs w:val="28"/>
        </w:rPr>
        <w:t>раннего</w:t>
      </w:r>
      <w:r w:rsidRPr="0038312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83125">
        <w:rPr>
          <w:rFonts w:hAnsi="Times New Roman" w:cs="Times New Roman"/>
          <w:color w:val="000000"/>
          <w:sz w:val="28"/>
          <w:szCs w:val="28"/>
        </w:rPr>
        <w:t>и</w:t>
      </w:r>
      <w:r w:rsidRPr="0038312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83125">
        <w:rPr>
          <w:rFonts w:hAnsi="Times New Roman" w:cs="Times New Roman"/>
          <w:color w:val="000000"/>
          <w:sz w:val="28"/>
          <w:szCs w:val="28"/>
        </w:rPr>
        <w:t>дошкольного</w:t>
      </w:r>
      <w:r w:rsidRPr="0038312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83125">
        <w:rPr>
          <w:rFonts w:hAnsi="Times New Roman" w:cs="Times New Roman"/>
          <w:color w:val="000000"/>
          <w:sz w:val="28"/>
          <w:szCs w:val="28"/>
        </w:rPr>
        <w:t>возрастов</w:t>
      </w:r>
      <w:r w:rsidRPr="00383125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383125">
        <w:rPr>
          <w:rFonts w:hAnsi="Times New Roman" w:cs="Times New Roman"/>
          <w:color w:val="000000"/>
          <w:sz w:val="28"/>
          <w:szCs w:val="28"/>
        </w:rPr>
        <w:t>посещающих</w:t>
      </w:r>
      <w:r w:rsidRPr="0038312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83125">
        <w:rPr>
          <w:rFonts w:hAnsi="Times New Roman" w:cs="Times New Roman"/>
          <w:color w:val="000000"/>
          <w:sz w:val="28"/>
          <w:szCs w:val="28"/>
        </w:rPr>
        <w:t>дошкольную</w:t>
      </w:r>
      <w:r w:rsidRPr="0038312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83125">
        <w:rPr>
          <w:rFonts w:hAnsi="Times New Roman" w:cs="Times New Roman"/>
          <w:color w:val="000000"/>
          <w:sz w:val="28"/>
          <w:szCs w:val="28"/>
        </w:rPr>
        <w:t>образовательную</w:t>
      </w:r>
      <w:r w:rsidRPr="0038312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383125">
        <w:rPr>
          <w:rFonts w:hAnsi="Times New Roman" w:cs="Times New Roman"/>
          <w:color w:val="000000"/>
          <w:sz w:val="28"/>
          <w:szCs w:val="28"/>
        </w:rPr>
        <w:t>организацию</w:t>
      </w:r>
      <w:r w:rsidRPr="00383125">
        <w:rPr>
          <w:rFonts w:hAnsi="Times New Roman" w:cs="Times New Roman"/>
          <w:color w:val="000000"/>
          <w:sz w:val="28"/>
          <w:szCs w:val="28"/>
        </w:rPr>
        <w:t xml:space="preserve">. </w:t>
      </w:r>
    </w:p>
    <w:p w:rsidR="000C2318" w:rsidRPr="00A076B2" w:rsidRDefault="000C2318" w:rsidP="000C2318">
      <w:pPr>
        <w:pStyle w:val="a9"/>
        <w:spacing w:before="0" w:beforeAutospacing="0" w:after="0" w:afterAutospacing="0" w:line="276" w:lineRule="auto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Для оценки заинтересованности родителей в мероприятиях просветительской деятельности было проведено анкетирование по форме, размещенной на сайте образовательной организации. В анкетировании приняло участие 96 представителей родительского сообщества.</w:t>
      </w:r>
    </w:p>
    <w:p w:rsidR="000C2318" w:rsidRDefault="000C2318" w:rsidP="000C2318">
      <w:pPr>
        <w:pStyle w:val="a9"/>
        <w:spacing w:before="0" w:beforeAutospacing="0" w:after="0" w:afterAutospacing="0" w:line="276" w:lineRule="auto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Анализируя результаты анкетирования можно сделать следующие выводы:</w:t>
      </w:r>
    </w:p>
    <w:p w:rsidR="000C2318" w:rsidRDefault="000C2318" w:rsidP="000C2318">
      <w:pPr>
        <w:pStyle w:val="a9"/>
        <w:spacing w:before="0" w:beforeAutospacing="0" w:after="0" w:afterAutospacing="0" w:line="276" w:lineRule="auto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- заинтересованность в реализации Программы просвещения проявили 72 родителя (75%);</w:t>
      </w:r>
    </w:p>
    <w:p w:rsidR="000C2318" w:rsidRDefault="000C2318" w:rsidP="000C2318">
      <w:pPr>
        <w:pStyle w:val="a9"/>
        <w:spacing w:before="0" w:beforeAutospacing="0" w:after="0" w:afterAutospacing="0" w:line="276" w:lineRule="auto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lastRenderedPageBreak/>
        <w:t>- основным стимулом для активного участия в реализации Программы родители считают получение практических рекомендаций и инструментов;</w:t>
      </w:r>
    </w:p>
    <w:p w:rsidR="000C2318" w:rsidRDefault="000C2318" w:rsidP="000C2318">
      <w:pPr>
        <w:pStyle w:val="a9"/>
        <w:spacing w:before="0" w:beforeAutospacing="0" w:after="0" w:afterAutospacing="0" w:line="276" w:lineRule="auto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- актуальными направлениями просветительской деятельности определены темы: «Эффективные приемы коммуникации с ребенком», «Мотивация к учебной деятельности», «Цифровая грамотность и безопасность ребенка», «Воспитание духовно – нравственных качеств».</w:t>
      </w:r>
    </w:p>
    <w:p w:rsidR="000C2318" w:rsidRDefault="000C2318" w:rsidP="000C2318">
      <w:pPr>
        <w:pStyle w:val="a9"/>
        <w:spacing w:before="0" w:beforeAutospacing="0" w:after="0" w:afterAutospacing="0" w:line="276" w:lineRule="auto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Данные опросов родительского сообщества были учтены при разработке мероприятий.</w:t>
      </w:r>
    </w:p>
    <w:p w:rsidR="000C2318" w:rsidRDefault="000C2318" w:rsidP="000C2318">
      <w:pPr>
        <w:pStyle w:val="a9"/>
        <w:spacing w:before="0" w:beforeAutospacing="0" w:after="0" w:afterAutospacing="0" w:line="276" w:lineRule="auto"/>
        <w:ind w:firstLine="709"/>
        <w:jc w:val="both"/>
        <w:rPr>
          <w:spacing w:val="-2"/>
          <w:sz w:val="28"/>
          <w:szCs w:val="28"/>
        </w:rPr>
      </w:pPr>
    </w:p>
    <w:p w:rsidR="00383125" w:rsidRDefault="000C2318" w:rsidP="00383125">
      <w:pPr>
        <w:pStyle w:val="ae"/>
        <w:spacing w:line="276" w:lineRule="auto"/>
        <w:jc w:val="both"/>
        <w:rPr>
          <w:rFonts w:ascii="Liberation Serif" w:hAnsi="Liberation Serif"/>
          <w:sz w:val="28"/>
          <w:szCs w:val="28"/>
        </w:rPr>
      </w:pPr>
      <w:r w:rsidRPr="000C2318">
        <w:rPr>
          <w:rFonts w:ascii="Liberation Serif" w:hAnsi="Liberation Serif"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C2318" w:rsidRDefault="000C2318" w:rsidP="000C2318">
      <w:pPr>
        <w:pStyle w:val="a9"/>
        <w:spacing w:before="0" w:beforeAutospacing="0" w:after="0" w:afterAutospacing="0" w:line="276" w:lineRule="auto"/>
        <w:ind w:firstLine="709"/>
        <w:jc w:val="both"/>
        <w:rPr>
          <w:spacing w:val="-2"/>
          <w:sz w:val="28"/>
          <w:szCs w:val="28"/>
        </w:rPr>
      </w:pPr>
      <w:proofErr w:type="gramStart"/>
      <w:r>
        <w:rPr>
          <w:spacing w:val="-2"/>
          <w:sz w:val="28"/>
          <w:szCs w:val="28"/>
        </w:rPr>
        <w:t>Анализируя качество проведенных мероприятий, необходимо отметить, что в практическое  взаимодействие с семьями воспитанников включается: информация педагогического и психологического содержания, задания выполняются в соответствии с алгоритмом, встречи носят конструктивный характер, организуется ролевое взаимодействие участников мероприятия, используются разнообразные формы обратной связи на этапе рефлексии, позволяющие объективно оценить актуальность  темы и эффективность формата мероприятия.</w:t>
      </w:r>
      <w:proofErr w:type="gramEnd"/>
    </w:p>
    <w:p w:rsidR="007F3AD0" w:rsidRPr="00102CF6" w:rsidRDefault="00BF2AC9" w:rsidP="00550A67">
      <w:pPr>
        <w:spacing w:after="0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102CF6">
        <w:rPr>
          <w:rFonts w:ascii="Liberation Serif" w:hAnsi="Liberation Serif" w:cs="Times New Roman"/>
          <w:b/>
          <w:i/>
          <w:sz w:val="28"/>
          <w:szCs w:val="28"/>
        </w:rPr>
        <w:t>Вывод:</w:t>
      </w:r>
      <w:r w:rsidR="00FD6C66" w:rsidRPr="00102CF6">
        <w:rPr>
          <w:rFonts w:ascii="Liberation Serif" w:hAnsi="Liberation Serif" w:cs="Times New Roman"/>
          <w:sz w:val="28"/>
          <w:szCs w:val="28"/>
        </w:rPr>
        <w:t xml:space="preserve"> </w:t>
      </w:r>
      <w:r w:rsidR="00914EDF" w:rsidRPr="00102CF6">
        <w:rPr>
          <w:rFonts w:ascii="Liberation Serif" w:hAnsi="Liberation Serif" w:cs="Times New Roman"/>
          <w:sz w:val="28"/>
          <w:szCs w:val="28"/>
        </w:rPr>
        <w:t xml:space="preserve">Образовательная деятельность в Учреждении организована в соответствии с требованиями, предъявляемыми законодательством к дошкольному образованию и </w:t>
      </w:r>
      <w:proofErr w:type="gramStart"/>
      <w:r w:rsidR="00914EDF" w:rsidRPr="00102CF6">
        <w:rPr>
          <w:rFonts w:ascii="Liberation Serif" w:hAnsi="Liberation Serif" w:cs="Times New Roman"/>
          <w:sz w:val="28"/>
          <w:szCs w:val="28"/>
        </w:rPr>
        <w:t>направлен</w:t>
      </w:r>
      <w:proofErr w:type="gramEnd"/>
      <w:r w:rsidR="00914EDF" w:rsidRPr="00102CF6">
        <w:rPr>
          <w:rFonts w:ascii="Liberation Serif" w:hAnsi="Liberation Serif" w:cs="Times New Roman"/>
          <w:sz w:val="28"/>
          <w:szCs w:val="28"/>
        </w:rPr>
        <w:t xml:space="preserve"> на сохранение и укрепление здоровья воспитанников, предоставление равных возможностей для полноценного развития каждого ребѐнка. </w:t>
      </w:r>
    </w:p>
    <w:p w:rsidR="000C2318" w:rsidRDefault="000C2318" w:rsidP="00550A67">
      <w:pPr>
        <w:autoSpaceDE w:val="0"/>
        <w:autoSpaceDN w:val="0"/>
        <w:adjustRightInd w:val="0"/>
        <w:spacing w:after="0"/>
        <w:ind w:firstLine="709"/>
        <w:jc w:val="both"/>
        <w:rPr>
          <w:rFonts w:ascii="Liberation Serif" w:hAnsi="Liberation Serif" w:cs="Times New Roman"/>
          <w:b/>
          <w:sz w:val="28"/>
          <w:szCs w:val="28"/>
        </w:rPr>
      </w:pPr>
    </w:p>
    <w:p w:rsidR="000C2318" w:rsidRDefault="000C2318" w:rsidP="00550A67">
      <w:pPr>
        <w:autoSpaceDE w:val="0"/>
        <w:autoSpaceDN w:val="0"/>
        <w:adjustRightInd w:val="0"/>
        <w:spacing w:after="0"/>
        <w:ind w:firstLine="709"/>
        <w:jc w:val="both"/>
        <w:rPr>
          <w:rFonts w:ascii="Liberation Serif" w:hAnsi="Liberation Serif" w:cs="Times New Roman"/>
          <w:b/>
          <w:sz w:val="28"/>
          <w:szCs w:val="28"/>
        </w:rPr>
      </w:pPr>
    </w:p>
    <w:p w:rsidR="000C2318" w:rsidRDefault="000C2318" w:rsidP="00550A67">
      <w:pPr>
        <w:autoSpaceDE w:val="0"/>
        <w:autoSpaceDN w:val="0"/>
        <w:adjustRightInd w:val="0"/>
        <w:spacing w:after="0"/>
        <w:ind w:firstLine="709"/>
        <w:jc w:val="both"/>
        <w:rPr>
          <w:rFonts w:ascii="Liberation Serif" w:hAnsi="Liberation Serif" w:cs="Times New Roman"/>
          <w:b/>
          <w:sz w:val="28"/>
          <w:szCs w:val="28"/>
        </w:rPr>
      </w:pPr>
    </w:p>
    <w:p w:rsidR="00023FD6" w:rsidRPr="00102CF6" w:rsidRDefault="007F3AD0" w:rsidP="00550A67">
      <w:pPr>
        <w:autoSpaceDE w:val="0"/>
        <w:autoSpaceDN w:val="0"/>
        <w:adjustRightInd w:val="0"/>
        <w:spacing w:after="0"/>
        <w:ind w:firstLine="709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102CF6">
        <w:rPr>
          <w:rFonts w:ascii="Liberation Serif" w:hAnsi="Liberation Serif" w:cs="Times New Roman"/>
          <w:b/>
          <w:sz w:val="28"/>
          <w:szCs w:val="28"/>
        </w:rPr>
        <w:lastRenderedPageBreak/>
        <w:t>1.4</w:t>
      </w:r>
      <w:r w:rsidR="00EC6A6A" w:rsidRPr="00102CF6">
        <w:rPr>
          <w:rFonts w:ascii="Liberation Serif" w:hAnsi="Liberation Serif" w:cs="Times New Roman"/>
          <w:b/>
          <w:sz w:val="28"/>
          <w:szCs w:val="28"/>
        </w:rPr>
        <w:t xml:space="preserve">. </w:t>
      </w:r>
      <w:r w:rsidR="00023FD6" w:rsidRPr="00102CF6">
        <w:rPr>
          <w:rFonts w:ascii="Liberation Serif" w:hAnsi="Liberation Serif" w:cs="Times New Roman"/>
          <w:b/>
          <w:sz w:val="28"/>
          <w:szCs w:val="28"/>
        </w:rPr>
        <w:t>Оценка содержания и качества подготовки обучающихся (воспитанников)</w:t>
      </w:r>
    </w:p>
    <w:p w:rsidR="001F41C2" w:rsidRDefault="00641E1F" w:rsidP="00550A6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5185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39759C">
        <w:rPr>
          <w:rFonts w:ascii="Times New Roman" w:hAnsi="Times New Roman" w:cs="Times New Roman"/>
          <w:sz w:val="28"/>
          <w:szCs w:val="28"/>
        </w:rPr>
        <w:t>Ф</w:t>
      </w:r>
      <w:r w:rsidRPr="00345185">
        <w:rPr>
          <w:rFonts w:ascii="Times New Roman" w:hAnsi="Times New Roman" w:cs="Times New Roman"/>
          <w:sz w:val="28"/>
          <w:szCs w:val="28"/>
        </w:rPr>
        <w:t xml:space="preserve">едеральным государственным образовательным стандартом дошкольного образования (утвержден приказом </w:t>
      </w:r>
      <w:proofErr w:type="spellStart"/>
      <w:r w:rsidRPr="00345185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345185">
        <w:rPr>
          <w:rFonts w:ascii="Times New Roman" w:hAnsi="Times New Roman" w:cs="Times New Roman"/>
          <w:sz w:val="28"/>
          <w:szCs w:val="28"/>
        </w:rPr>
        <w:t xml:space="preserve"> России от 17 октября 2013 г. № 1155, зарегистрировано в Минюсте России 14 ноября 2013 г., регистрационный № 30384; </w:t>
      </w:r>
      <w:proofErr w:type="gramStart"/>
      <w:r w:rsidRPr="00345185">
        <w:rPr>
          <w:rFonts w:ascii="Times New Roman" w:hAnsi="Times New Roman" w:cs="Times New Roman"/>
          <w:sz w:val="28"/>
          <w:szCs w:val="28"/>
        </w:rPr>
        <w:t xml:space="preserve">в редакции приказа </w:t>
      </w:r>
      <w:proofErr w:type="spellStart"/>
      <w:r w:rsidRPr="00345185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345185">
        <w:rPr>
          <w:rFonts w:ascii="Times New Roman" w:hAnsi="Times New Roman" w:cs="Times New Roman"/>
          <w:sz w:val="28"/>
          <w:szCs w:val="28"/>
        </w:rPr>
        <w:t xml:space="preserve"> России от 8 ноября 2022 г. № 955) и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345185">
        <w:rPr>
          <w:rFonts w:ascii="Times New Roman" w:hAnsi="Times New Roman" w:cs="Times New Roman"/>
          <w:sz w:val="28"/>
          <w:szCs w:val="28"/>
        </w:rPr>
        <w:t xml:space="preserve">едеральной образовательной программой дошкольного образования (утверждена приказом </w:t>
      </w:r>
      <w:proofErr w:type="spellStart"/>
      <w:r w:rsidRPr="00345185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345185">
        <w:rPr>
          <w:rFonts w:ascii="Times New Roman" w:hAnsi="Times New Roman" w:cs="Times New Roman"/>
          <w:sz w:val="28"/>
          <w:szCs w:val="28"/>
        </w:rPr>
        <w:t xml:space="preserve"> России от 25 ноября 2022 г. № 1028, зарегистрировано в Минюсте России 28 декабря 2022 г.),  в целях оценки </w:t>
      </w:r>
      <w:r w:rsidRPr="003451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эффективности педагогических действий и лежащей в основе их дальнейшего планирования, проводилась оценка индивидуального развития детей. </w:t>
      </w:r>
      <w:proofErr w:type="gramEnd"/>
    </w:p>
    <w:p w:rsidR="0039759C" w:rsidRDefault="001F41C2" w:rsidP="0039759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1C2">
        <w:rPr>
          <w:rFonts w:hAnsi="Times New Roman" w:cs="Times New Roman"/>
          <w:color w:val="000000"/>
          <w:sz w:val="28"/>
          <w:szCs w:val="28"/>
        </w:rPr>
        <w:t>В</w:t>
      </w:r>
      <w:r w:rsidRPr="001F4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F41C2">
        <w:rPr>
          <w:rFonts w:hAnsi="Times New Roman" w:cs="Times New Roman"/>
          <w:color w:val="000000"/>
          <w:sz w:val="28"/>
          <w:szCs w:val="28"/>
        </w:rPr>
        <w:t>связи</w:t>
      </w:r>
      <w:r w:rsidRPr="001F4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F41C2">
        <w:rPr>
          <w:rFonts w:hAnsi="Times New Roman" w:cs="Times New Roman"/>
          <w:color w:val="000000"/>
          <w:sz w:val="28"/>
          <w:szCs w:val="28"/>
        </w:rPr>
        <w:t>с</w:t>
      </w:r>
      <w:r w:rsidRPr="001F4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F41C2">
        <w:rPr>
          <w:rFonts w:hAnsi="Times New Roman" w:cs="Times New Roman"/>
          <w:color w:val="000000"/>
          <w:sz w:val="28"/>
          <w:szCs w:val="28"/>
        </w:rPr>
        <w:t>утверждением</w:t>
      </w:r>
      <w:r w:rsidRPr="001F4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F41C2">
        <w:rPr>
          <w:rFonts w:hAnsi="Times New Roman" w:cs="Times New Roman"/>
          <w:color w:val="000000"/>
          <w:sz w:val="28"/>
          <w:szCs w:val="28"/>
        </w:rPr>
        <w:t>приказа</w:t>
      </w:r>
      <w:r w:rsidRPr="001F41C2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F41C2">
        <w:rPr>
          <w:rFonts w:hAnsi="Times New Roman" w:cs="Times New Roman"/>
          <w:color w:val="000000"/>
          <w:sz w:val="28"/>
          <w:szCs w:val="28"/>
        </w:rPr>
        <w:t>Минпросвещения</w:t>
      </w:r>
      <w:proofErr w:type="spellEnd"/>
      <w:r w:rsidRPr="001F4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F41C2">
        <w:rPr>
          <w:rFonts w:hAnsi="Times New Roman" w:cs="Times New Roman"/>
          <w:color w:val="000000"/>
          <w:sz w:val="28"/>
          <w:szCs w:val="28"/>
        </w:rPr>
        <w:t>России</w:t>
      </w:r>
      <w:r w:rsidRPr="001F4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F41C2">
        <w:rPr>
          <w:rFonts w:hAnsi="Times New Roman" w:cs="Times New Roman"/>
          <w:color w:val="000000"/>
          <w:sz w:val="28"/>
          <w:szCs w:val="28"/>
        </w:rPr>
        <w:t>от</w:t>
      </w:r>
      <w:r w:rsidRPr="001F4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F41C2">
        <w:rPr>
          <w:rFonts w:ascii="Times New Roman" w:hAnsi="Times New Roman" w:cs="Times New Roman"/>
          <w:color w:val="000000"/>
          <w:sz w:val="28"/>
          <w:szCs w:val="28"/>
        </w:rPr>
        <w:t>06.11.2024 № 779</w:t>
      </w:r>
      <w:r w:rsidRPr="001F41C2"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был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проведен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F41C2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F41C2">
        <w:rPr>
          <w:rFonts w:hAnsi="Times New Roman" w:cs="Times New Roman"/>
          <w:color w:val="000000"/>
          <w:sz w:val="28"/>
          <w:szCs w:val="28"/>
        </w:rPr>
        <w:t>анализ</w:t>
      </w:r>
      <w:r w:rsidRPr="001F41C2"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обязательной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F41C2">
        <w:rPr>
          <w:rFonts w:hAnsi="Times New Roman" w:cs="Times New Roman"/>
          <w:color w:val="000000"/>
          <w:sz w:val="28"/>
          <w:szCs w:val="28"/>
        </w:rPr>
        <w:t>документации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F41C2">
        <w:rPr>
          <w:rFonts w:ascii="Times New Roman" w:hAnsi="Times New Roman" w:cs="Times New Roman"/>
          <w:color w:val="000000"/>
          <w:sz w:val="28"/>
          <w:szCs w:val="28"/>
        </w:rPr>
        <w:t>педагогов</w:t>
      </w:r>
      <w:r w:rsidR="0039759C">
        <w:rPr>
          <w:rFonts w:ascii="Times New Roman" w:hAnsi="Times New Roman" w:cs="Times New Roman"/>
          <w:color w:val="000000"/>
          <w:sz w:val="28"/>
          <w:szCs w:val="28"/>
        </w:rPr>
        <w:t xml:space="preserve">, по результатам которого за педагогом </w:t>
      </w:r>
      <w:r w:rsidRPr="001F41C2">
        <w:rPr>
          <w:rFonts w:ascii="Times New Roman" w:hAnsi="Times New Roman" w:cs="Times New Roman"/>
          <w:sz w:val="28"/>
          <w:szCs w:val="28"/>
        </w:rPr>
        <w:t xml:space="preserve"> </w:t>
      </w:r>
      <w:r w:rsidR="0039759C">
        <w:rPr>
          <w:rFonts w:ascii="Times New Roman" w:hAnsi="Times New Roman" w:cs="Times New Roman"/>
          <w:sz w:val="28"/>
          <w:szCs w:val="28"/>
        </w:rPr>
        <w:t xml:space="preserve">закреплено </w:t>
      </w:r>
      <w:r w:rsidRPr="001F41C2">
        <w:rPr>
          <w:rFonts w:ascii="Times New Roman" w:hAnsi="Times New Roman" w:cs="Times New Roman"/>
          <w:sz w:val="28"/>
          <w:szCs w:val="28"/>
        </w:rPr>
        <w:t>право самостоятельно выб</w:t>
      </w:r>
      <w:r w:rsidR="0039759C">
        <w:rPr>
          <w:rFonts w:ascii="Times New Roman" w:hAnsi="Times New Roman" w:cs="Times New Roman"/>
          <w:sz w:val="28"/>
          <w:szCs w:val="28"/>
        </w:rPr>
        <w:t>и</w:t>
      </w:r>
      <w:r w:rsidRPr="001F41C2">
        <w:rPr>
          <w:rFonts w:ascii="Times New Roman" w:hAnsi="Times New Roman" w:cs="Times New Roman"/>
          <w:sz w:val="28"/>
          <w:szCs w:val="28"/>
        </w:rPr>
        <w:t>рать способ и форму фиксации результатов наблюдения</w:t>
      </w:r>
      <w:r w:rsidR="0039759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9759C" w:rsidRDefault="001F41C2" w:rsidP="0039759C">
      <w:pPr>
        <w:spacing w:after="0"/>
        <w:ind w:firstLine="709"/>
        <w:jc w:val="both"/>
      </w:pPr>
      <w:r w:rsidRPr="001F41C2">
        <w:rPr>
          <w:rFonts w:ascii="Times New Roman" w:hAnsi="Times New Roman" w:cs="Times New Roman"/>
          <w:sz w:val="28"/>
          <w:szCs w:val="28"/>
        </w:rPr>
        <w:t>Результаты наблюдения дополняются беседами с детьми в свободной форме, диагностическими ситуациями, анализом продуктов детской деятельности, беседами с родителями. Ведение форм фиксации результатов может осуществляться педагогами в электронном и/или бумажном виде. Формы фиксации результатов не являются документами строгой отчетности и не подлежат контролю.</w:t>
      </w:r>
      <w:r>
        <w:t xml:space="preserve"> </w:t>
      </w:r>
    </w:p>
    <w:p w:rsidR="00641E1F" w:rsidRPr="00345185" w:rsidRDefault="00641E1F" w:rsidP="0039759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185">
        <w:rPr>
          <w:rFonts w:ascii="Times New Roman" w:hAnsi="Times New Roman" w:cs="Times New Roman"/>
          <w:sz w:val="28"/>
          <w:szCs w:val="28"/>
        </w:rPr>
        <w:t>Сравнительный анализ показал положительную динамику освоения детьми образовательной программы по всем образовательным областям по сравнению с 202</w:t>
      </w:r>
      <w:r w:rsidR="003B2EF7">
        <w:rPr>
          <w:rFonts w:ascii="Times New Roman" w:hAnsi="Times New Roman" w:cs="Times New Roman"/>
          <w:sz w:val="28"/>
          <w:szCs w:val="28"/>
        </w:rPr>
        <w:t>4</w:t>
      </w:r>
      <w:r w:rsidRPr="00345185">
        <w:rPr>
          <w:rFonts w:ascii="Times New Roman" w:hAnsi="Times New Roman" w:cs="Times New Roman"/>
          <w:sz w:val="28"/>
          <w:szCs w:val="28"/>
        </w:rPr>
        <w:t xml:space="preserve"> годом.</w:t>
      </w:r>
    </w:p>
    <w:p w:rsidR="003E1CD3" w:rsidRPr="003E1CD3" w:rsidRDefault="003E1CD3" w:rsidP="003E1CD3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1CD3">
        <w:rPr>
          <w:rFonts w:ascii="Times New Roman" w:hAnsi="Times New Roman" w:cs="Times New Roman"/>
          <w:b/>
          <w:sz w:val="28"/>
          <w:szCs w:val="28"/>
        </w:rPr>
        <w:t>Анализ результатов педагогического мониторинга по освоению основной образовательной программы дошкольного образования</w:t>
      </w:r>
    </w:p>
    <w:p w:rsidR="003E1CD3" w:rsidRPr="003E1CD3" w:rsidRDefault="003E1CD3" w:rsidP="003E1CD3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E1CD3">
        <w:rPr>
          <w:rFonts w:ascii="Times New Roman" w:hAnsi="Times New Roman" w:cs="Times New Roman"/>
          <w:sz w:val="28"/>
          <w:szCs w:val="28"/>
        </w:rPr>
        <w:t>Достаточный уровень развития выявлен по образовательным областям:</w:t>
      </w:r>
    </w:p>
    <w:tbl>
      <w:tblPr>
        <w:tblStyle w:val="a8"/>
        <w:tblW w:w="0" w:type="auto"/>
        <w:tblInd w:w="-601" w:type="dxa"/>
        <w:tblLook w:val="04A0"/>
      </w:tblPr>
      <w:tblGrid>
        <w:gridCol w:w="5386"/>
        <w:gridCol w:w="4786"/>
      </w:tblGrid>
      <w:tr w:rsidR="003E1CD3" w:rsidTr="00707E88">
        <w:tc>
          <w:tcPr>
            <w:tcW w:w="5386" w:type="dxa"/>
          </w:tcPr>
          <w:p w:rsidR="003E1CD3" w:rsidRPr="003E1CD3" w:rsidRDefault="003E1CD3" w:rsidP="003E1C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1CD3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Образовательная область</w:t>
            </w:r>
          </w:p>
        </w:tc>
        <w:tc>
          <w:tcPr>
            <w:tcW w:w="4786" w:type="dxa"/>
          </w:tcPr>
          <w:p w:rsidR="003E1CD3" w:rsidRPr="003E1CD3" w:rsidRDefault="003E1CD3" w:rsidP="003E1C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1CD3">
              <w:rPr>
                <w:rFonts w:ascii="Times New Roman" w:hAnsi="Times New Roman" w:cs="Times New Roman"/>
                <w:b/>
                <w:sz w:val="28"/>
                <w:szCs w:val="28"/>
              </w:rPr>
              <w:t>Достаточный уровень</w:t>
            </w:r>
          </w:p>
          <w:p w:rsidR="003E1CD3" w:rsidRPr="003E1CD3" w:rsidRDefault="003E1CD3" w:rsidP="003E1C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1CD3">
              <w:rPr>
                <w:rFonts w:ascii="Times New Roman" w:hAnsi="Times New Roman" w:cs="Times New Roman"/>
                <w:b/>
                <w:sz w:val="28"/>
                <w:szCs w:val="28"/>
              </w:rPr>
              <w:t>(соответствует возрасту, показатель сформирован)</w:t>
            </w:r>
          </w:p>
        </w:tc>
      </w:tr>
      <w:tr w:rsidR="003E1CD3" w:rsidTr="00707E88">
        <w:tc>
          <w:tcPr>
            <w:tcW w:w="5386" w:type="dxa"/>
          </w:tcPr>
          <w:p w:rsidR="003E1CD3" w:rsidRDefault="003E1CD3" w:rsidP="003E1C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 – коммуникативное развитие</w:t>
            </w:r>
          </w:p>
        </w:tc>
        <w:tc>
          <w:tcPr>
            <w:tcW w:w="4786" w:type="dxa"/>
          </w:tcPr>
          <w:p w:rsidR="003E1CD3" w:rsidRDefault="003E1CD3" w:rsidP="003E1C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  <w:r w:rsidR="00707E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3E1CD3" w:rsidTr="00707E88">
        <w:tc>
          <w:tcPr>
            <w:tcW w:w="5386" w:type="dxa"/>
          </w:tcPr>
          <w:p w:rsidR="003E1CD3" w:rsidRDefault="003E1CD3" w:rsidP="003E1C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4786" w:type="dxa"/>
          </w:tcPr>
          <w:p w:rsidR="003E1CD3" w:rsidRDefault="003E1CD3" w:rsidP="003E1C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  <w:r w:rsidR="00707E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3E1CD3" w:rsidTr="00707E88">
        <w:tc>
          <w:tcPr>
            <w:tcW w:w="5386" w:type="dxa"/>
          </w:tcPr>
          <w:p w:rsidR="003E1CD3" w:rsidRDefault="003E1CD3" w:rsidP="003E1C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4786" w:type="dxa"/>
          </w:tcPr>
          <w:p w:rsidR="003E1CD3" w:rsidRDefault="003E1CD3" w:rsidP="00707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07E8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3E1CD3" w:rsidTr="00707E88">
        <w:tc>
          <w:tcPr>
            <w:tcW w:w="5386" w:type="dxa"/>
          </w:tcPr>
          <w:p w:rsidR="003E1CD3" w:rsidRDefault="003E1CD3" w:rsidP="003E1C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Художественно – эстетическое развитие</w:t>
            </w:r>
          </w:p>
        </w:tc>
        <w:tc>
          <w:tcPr>
            <w:tcW w:w="4786" w:type="dxa"/>
          </w:tcPr>
          <w:p w:rsidR="003E1CD3" w:rsidRDefault="00707E88" w:rsidP="003E1C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84%</w:t>
            </w:r>
          </w:p>
        </w:tc>
      </w:tr>
      <w:tr w:rsidR="003E1CD3" w:rsidTr="00707E88">
        <w:tc>
          <w:tcPr>
            <w:tcW w:w="5386" w:type="dxa"/>
          </w:tcPr>
          <w:p w:rsidR="003E1CD3" w:rsidRDefault="003E1CD3" w:rsidP="003E1C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4786" w:type="dxa"/>
          </w:tcPr>
          <w:p w:rsidR="003E1CD3" w:rsidRDefault="00707E88" w:rsidP="003E1C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92 %</w:t>
            </w:r>
          </w:p>
        </w:tc>
      </w:tr>
      <w:tr w:rsidR="00707E88" w:rsidTr="00707E88">
        <w:tc>
          <w:tcPr>
            <w:tcW w:w="10172" w:type="dxa"/>
            <w:gridSpan w:val="2"/>
          </w:tcPr>
          <w:p w:rsidR="00707E88" w:rsidRPr="00707E88" w:rsidRDefault="00707E88" w:rsidP="00707E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7E88">
              <w:rPr>
                <w:rFonts w:ascii="Times New Roman" w:hAnsi="Times New Roman" w:cs="Times New Roman"/>
                <w:b/>
                <w:sz w:val="28"/>
                <w:szCs w:val="28"/>
              </w:rPr>
              <w:t>Освоение воспитанниками МА ДОУ № 50 ООП на апрель 2025 года – 88 %</w:t>
            </w:r>
          </w:p>
        </w:tc>
      </w:tr>
    </w:tbl>
    <w:p w:rsidR="003E1CD3" w:rsidRPr="003E1CD3" w:rsidRDefault="003E1CD3" w:rsidP="003E1CD3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E1CD3" w:rsidRDefault="003E1CD3" w:rsidP="00550A67">
      <w:pPr>
        <w:spacing w:after="0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C86BFA" w:rsidRPr="00102CF6" w:rsidRDefault="00C86BFA" w:rsidP="00550A67">
      <w:pPr>
        <w:spacing w:after="0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102CF6">
        <w:rPr>
          <w:rFonts w:ascii="Liberation Serif" w:hAnsi="Liberation Serif" w:cs="Times New Roman"/>
          <w:sz w:val="28"/>
          <w:szCs w:val="28"/>
        </w:rPr>
        <w:lastRenderedPageBreak/>
        <w:t xml:space="preserve">Проведенный анализ свидетельствует о том, что освоение ООП </w:t>
      </w:r>
      <w:proofErr w:type="gramStart"/>
      <w:r w:rsidRPr="00102CF6">
        <w:rPr>
          <w:rFonts w:ascii="Liberation Serif" w:hAnsi="Liberation Serif" w:cs="Times New Roman"/>
          <w:sz w:val="28"/>
          <w:szCs w:val="28"/>
        </w:rPr>
        <w:t>ДО</w:t>
      </w:r>
      <w:proofErr w:type="gramEnd"/>
      <w:r w:rsidRPr="00102CF6">
        <w:rPr>
          <w:rFonts w:ascii="Liberation Serif" w:hAnsi="Liberation Serif" w:cs="Times New Roman"/>
          <w:sz w:val="28"/>
          <w:szCs w:val="28"/>
        </w:rPr>
        <w:t xml:space="preserve"> в Учреждения  осуществляется на высоком уровне.</w:t>
      </w:r>
    </w:p>
    <w:p w:rsidR="00C86BFA" w:rsidRPr="00102CF6" w:rsidRDefault="00C86BFA" w:rsidP="00550A67">
      <w:pPr>
        <w:spacing w:after="0"/>
        <w:ind w:firstLine="709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102CF6">
        <w:rPr>
          <w:rFonts w:ascii="Liberation Serif" w:hAnsi="Liberation Serif" w:cs="Times New Roman"/>
          <w:b/>
          <w:sz w:val="28"/>
          <w:szCs w:val="28"/>
        </w:rPr>
        <w:t>Показатели адаптации вновь поступивших детей</w:t>
      </w:r>
    </w:p>
    <w:p w:rsidR="00C86BFA" w:rsidRPr="00102CF6" w:rsidRDefault="00C86BFA" w:rsidP="00550A67">
      <w:pPr>
        <w:spacing w:after="0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102CF6">
        <w:rPr>
          <w:rFonts w:ascii="Liberation Serif" w:hAnsi="Liberation Serif" w:cs="Times New Roman"/>
          <w:sz w:val="28"/>
          <w:szCs w:val="28"/>
        </w:rPr>
        <w:t xml:space="preserve"> За 202</w:t>
      </w:r>
      <w:r w:rsidR="00707E88">
        <w:rPr>
          <w:rFonts w:ascii="Liberation Serif" w:hAnsi="Liberation Serif" w:cs="Times New Roman"/>
          <w:sz w:val="28"/>
          <w:szCs w:val="28"/>
        </w:rPr>
        <w:t>5</w:t>
      </w:r>
      <w:r w:rsidRPr="00102CF6">
        <w:rPr>
          <w:rFonts w:ascii="Liberation Serif" w:hAnsi="Liberation Serif" w:cs="Times New Roman"/>
          <w:sz w:val="28"/>
          <w:szCs w:val="28"/>
        </w:rPr>
        <w:t xml:space="preserve"> год было осуществлено педагогическое сопровождение адаптационного процесса 2</w:t>
      </w:r>
      <w:r w:rsidR="00707E88">
        <w:rPr>
          <w:rFonts w:ascii="Liberation Serif" w:hAnsi="Liberation Serif" w:cs="Times New Roman"/>
          <w:sz w:val="28"/>
          <w:szCs w:val="28"/>
        </w:rPr>
        <w:t>8</w:t>
      </w:r>
      <w:r w:rsidRPr="00102CF6">
        <w:rPr>
          <w:rFonts w:ascii="Liberation Serif" w:hAnsi="Liberation Serif" w:cs="Times New Roman"/>
          <w:sz w:val="28"/>
          <w:szCs w:val="28"/>
        </w:rPr>
        <w:t xml:space="preserve"> детей раннего возраста. </w:t>
      </w:r>
    </w:p>
    <w:p w:rsidR="00C86BFA" w:rsidRPr="00102CF6" w:rsidRDefault="00C86BFA" w:rsidP="00550A67">
      <w:pPr>
        <w:spacing w:after="0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102CF6">
        <w:rPr>
          <w:rFonts w:ascii="Liberation Serif" w:hAnsi="Liberation Serif" w:cs="Times New Roman"/>
          <w:sz w:val="28"/>
          <w:szCs w:val="28"/>
        </w:rPr>
        <w:t>В группах раннего возраста проводилось наблюдение, целью которого было определение особенностей привыкания детей к условиям дошкольного образовательного учреждения и группы адаптации. В процессе наблюдения фиксировались следующие показатели психического здоровья ребенка: эмоциональное состояние; социальные контакты с взрослыми и детьми; познавательная и игровая деятельность; реакция на изменение привычной ситуации.</w:t>
      </w:r>
    </w:p>
    <w:p w:rsidR="00C86BFA" w:rsidRPr="00102CF6" w:rsidRDefault="00C86BFA" w:rsidP="00550A67">
      <w:pPr>
        <w:spacing w:after="0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102CF6">
        <w:rPr>
          <w:rFonts w:ascii="Liberation Serif" w:hAnsi="Liberation Serif" w:cs="Times New Roman"/>
          <w:i/>
          <w:sz w:val="28"/>
          <w:szCs w:val="28"/>
        </w:rPr>
        <w:t xml:space="preserve">Анализ адаптационного периода группы раннего возраста № </w:t>
      </w:r>
      <w:r w:rsidR="00707E88">
        <w:rPr>
          <w:rFonts w:ascii="Liberation Serif" w:hAnsi="Liberation Serif" w:cs="Times New Roman"/>
          <w:i/>
          <w:sz w:val="28"/>
          <w:szCs w:val="28"/>
        </w:rPr>
        <w:t>1</w:t>
      </w:r>
      <w:proofErr w:type="gramStart"/>
      <w:r w:rsidRPr="00102CF6">
        <w:rPr>
          <w:rFonts w:ascii="Liberation Serif" w:hAnsi="Liberation Serif" w:cs="Times New Roman"/>
          <w:sz w:val="28"/>
          <w:szCs w:val="28"/>
        </w:rPr>
        <w:t xml:space="preserve"> Н</w:t>
      </w:r>
      <w:proofErr w:type="gramEnd"/>
      <w:r w:rsidRPr="00102CF6">
        <w:rPr>
          <w:rFonts w:ascii="Liberation Serif" w:hAnsi="Liberation Serif" w:cs="Times New Roman"/>
          <w:sz w:val="28"/>
          <w:szCs w:val="28"/>
        </w:rPr>
        <w:t>а основании полученных данных можно сделать вывод о благоприятном психологическом климате в группе. У большинства детей наблюдается легкая степень адаптации (</w:t>
      </w:r>
      <w:r w:rsidR="00707E88">
        <w:rPr>
          <w:rFonts w:ascii="Liberation Serif" w:hAnsi="Liberation Serif" w:cs="Times New Roman"/>
          <w:sz w:val="28"/>
          <w:szCs w:val="28"/>
        </w:rPr>
        <w:t>11</w:t>
      </w:r>
      <w:r w:rsidRPr="00102CF6">
        <w:rPr>
          <w:rFonts w:ascii="Liberation Serif" w:hAnsi="Liberation Serif" w:cs="Times New Roman"/>
          <w:sz w:val="28"/>
          <w:szCs w:val="28"/>
        </w:rPr>
        <w:t xml:space="preserve"> детей, </w:t>
      </w:r>
      <w:r w:rsidR="00707E88">
        <w:rPr>
          <w:rFonts w:ascii="Liberation Serif" w:hAnsi="Liberation Serif" w:cs="Times New Roman"/>
          <w:sz w:val="28"/>
          <w:szCs w:val="28"/>
        </w:rPr>
        <w:t>77</w:t>
      </w:r>
      <w:r w:rsidRPr="00102CF6">
        <w:rPr>
          <w:rFonts w:ascii="Liberation Serif" w:hAnsi="Liberation Serif" w:cs="Times New Roman"/>
          <w:sz w:val="28"/>
          <w:szCs w:val="28"/>
        </w:rPr>
        <w:t xml:space="preserve">%). Воспитанники со средней степенью адаптации (3 детей, </w:t>
      </w:r>
      <w:r w:rsidR="00707E88">
        <w:rPr>
          <w:rFonts w:ascii="Liberation Serif" w:hAnsi="Liberation Serif" w:cs="Times New Roman"/>
          <w:sz w:val="28"/>
          <w:szCs w:val="28"/>
        </w:rPr>
        <w:t>23</w:t>
      </w:r>
      <w:r w:rsidRPr="00102CF6">
        <w:rPr>
          <w:rFonts w:ascii="Liberation Serif" w:hAnsi="Liberation Serif" w:cs="Times New Roman"/>
          <w:sz w:val="28"/>
          <w:szCs w:val="28"/>
        </w:rPr>
        <w:t xml:space="preserve"> %) на данный период времени полностью адаптированы к условиям детского сада</w:t>
      </w:r>
      <w:r w:rsidR="00641E1F">
        <w:rPr>
          <w:rFonts w:ascii="Liberation Serif" w:hAnsi="Liberation Serif" w:cs="Times New Roman"/>
          <w:sz w:val="28"/>
          <w:szCs w:val="28"/>
        </w:rPr>
        <w:t>.</w:t>
      </w:r>
    </w:p>
    <w:p w:rsidR="00C86BFA" w:rsidRPr="00102CF6" w:rsidRDefault="00C86BFA" w:rsidP="00550A67">
      <w:pPr>
        <w:spacing w:after="0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proofErr w:type="gramStart"/>
      <w:r w:rsidRPr="00102CF6">
        <w:rPr>
          <w:rFonts w:ascii="Liberation Serif" w:hAnsi="Liberation Serif" w:cs="Times New Roman"/>
          <w:i/>
          <w:sz w:val="28"/>
          <w:szCs w:val="28"/>
        </w:rPr>
        <w:t xml:space="preserve">Анализ адаптационного периода группы раннего возраста № </w:t>
      </w:r>
      <w:r w:rsidR="00707E88">
        <w:rPr>
          <w:rFonts w:ascii="Liberation Serif" w:hAnsi="Liberation Serif" w:cs="Times New Roman"/>
          <w:i/>
          <w:sz w:val="28"/>
          <w:szCs w:val="28"/>
        </w:rPr>
        <w:t>2</w:t>
      </w:r>
      <w:r w:rsidR="00E3383D" w:rsidRPr="00102CF6">
        <w:rPr>
          <w:rFonts w:ascii="Liberation Serif" w:hAnsi="Liberation Serif" w:cs="Times New Roman"/>
          <w:i/>
          <w:sz w:val="28"/>
          <w:szCs w:val="28"/>
        </w:rPr>
        <w:t xml:space="preserve"> </w:t>
      </w:r>
      <w:r w:rsidRPr="00102CF6">
        <w:rPr>
          <w:rFonts w:ascii="Liberation Serif" w:hAnsi="Liberation Serif" w:cs="Times New Roman"/>
          <w:sz w:val="28"/>
          <w:szCs w:val="28"/>
        </w:rPr>
        <w:t>(На основании полученных данных можно сделать вывод о благоприятном психологическом климате в группе.</w:t>
      </w:r>
      <w:proofErr w:type="gramEnd"/>
      <w:r w:rsidRPr="00102CF6">
        <w:rPr>
          <w:rFonts w:ascii="Liberation Serif" w:hAnsi="Liberation Serif" w:cs="Times New Roman"/>
          <w:sz w:val="28"/>
          <w:szCs w:val="28"/>
        </w:rPr>
        <w:t xml:space="preserve"> У большинства детей наблюдается легкая степень адаптации (</w:t>
      </w:r>
      <w:r w:rsidR="00707E88">
        <w:rPr>
          <w:rFonts w:ascii="Liberation Serif" w:hAnsi="Liberation Serif" w:cs="Times New Roman"/>
          <w:sz w:val="28"/>
          <w:szCs w:val="28"/>
        </w:rPr>
        <w:t>10</w:t>
      </w:r>
      <w:r w:rsidRPr="00102CF6">
        <w:rPr>
          <w:rFonts w:ascii="Liberation Serif" w:hAnsi="Liberation Serif" w:cs="Times New Roman"/>
          <w:sz w:val="28"/>
          <w:szCs w:val="28"/>
        </w:rPr>
        <w:t xml:space="preserve"> детей, 7</w:t>
      </w:r>
      <w:r w:rsidR="00707E88">
        <w:rPr>
          <w:rFonts w:ascii="Liberation Serif" w:hAnsi="Liberation Serif" w:cs="Times New Roman"/>
          <w:sz w:val="28"/>
          <w:szCs w:val="28"/>
        </w:rPr>
        <w:t>0</w:t>
      </w:r>
      <w:r w:rsidRPr="00102CF6">
        <w:rPr>
          <w:rFonts w:ascii="Liberation Serif" w:hAnsi="Liberation Serif" w:cs="Times New Roman"/>
          <w:sz w:val="28"/>
          <w:szCs w:val="28"/>
        </w:rPr>
        <w:t>%). Воспитанники со средней степенью адаптации (</w:t>
      </w:r>
      <w:r w:rsidR="00707E88">
        <w:rPr>
          <w:rFonts w:ascii="Liberation Serif" w:hAnsi="Liberation Serif" w:cs="Times New Roman"/>
          <w:sz w:val="28"/>
          <w:szCs w:val="28"/>
        </w:rPr>
        <w:t>4</w:t>
      </w:r>
      <w:r w:rsidRPr="00102CF6">
        <w:rPr>
          <w:rFonts w:ascii="Liberation Serif" w:hAnsi="Liberation Serif" w:cs="Times New Roman"/>
          <w:sz w:val="28"/>
          <w:szCs w:val="28"/>
        </w:rPr>
        <w:t xml:space="preserve"> детей, </w:t>
      </w:r>
      <w:r w:rsidR="00707E88">
        <w:rPr>
          <w:rFonts w:ascii="Liberation Serif" w:hAnsi="Liberation Serif" w:cs="Times New Roman"/>
          <w:sz w:val="28"/>
          <w:szCs w:val="28"/>
        </w:rPr>
        <w:t>30</w:t>
      </w:r>
      <w:r w:rsidRPr="00102CF6">
        <w:rPr>
          <w:rFonts w:ascii="Liberation Serif" w:hAnsi="Liberation Serif" w:cs="Times New Roman"/>
          <w:sz w:val="28"/>
          <w:szCs w:val="28"/>
        </w:rPr>
        <w:t xml:space="preserve"> %) на данный период времени полностью адаптированы к условиям детского сада.</w:t>
      </w:r>
    </w:p>
    <w:p w:rsidR="00C86BFA" w:rsidRPr="00102CF6" w:rsidRDefault="00C86BFA" w:rsidP="00550A67">
      <w:pPr>
        <w:tabs>
          <w:tab w:val="left" w:pos="1633"/>
        </w:tabs>
        <w:spacing w:after="0"/>
        <w:ind w:firstLine="567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102CF6">
        <w:rPr>
          <w:rFonts w:ascii="Liberation Serif" w:hAnsi="Liberation Serif" w:cs="Times New Roman"/>
          <w:b/>
          <w:sz w:val="28"/>
          <w:szCs w:val="28"/>
        </w:rPr>
        <w:t>Анализ коррекционной работы</w:t>
      </w:r>
    </w:p>
    <w:p w:rsidR="00C86BFA" w:rsidRPr="00102CF6" w:rsidRDefault="00C86BFA" w:rsidP="00550A67">
      <w:pPr>
        <w:autoSpaceDE w:val="0"/>
        <w:autoSpaceDN w:val="0"/>
        <w:adjustRightInd w:val="0"/>
        <w:spacing w:after="0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102CF6">
        <w:rPr>
          <w:rFonts w:ascii="Liberation Serif" w:hAnsi="Liberation Serif" w:cs="Times New Roman"/>
          <w:sz w:val="28"/>
          <w:szCs w:val="28"/>
        </w:rPr>
        <w:t>В течение 202</w:t>
      </w:r>
      <w:r w:rsidR="00707E88">
        <w:rPr>
          <w:rFonts w:ascii="Liberation Serif" w:hAnsi="Liberation Serif" w:cs="Times New Roman"/>
          <w:sz w:val="28"/>
          <w:szCs w:val="28"/>
        </w:rPr>
        <w:t>5</w:t>
      </w:r>
      <w:r w:rsidRPr="00102CF6">
        <w:rPr>
          <w:rFonts w:ascii="Liberation Serif" w:hAnsi="Liberation Serif" w:cs="Times New Roman"/>
          <w:sz w:val="28"/>
          <w:szCs w:val="28"/>
        </w:rPr>
        <w:t xml:space="preserve"> года в Учреждении оказывалась коррекционная логопедическая помощь в рамках </w:t>
      </w:r>
      <w:proofErr w:type="spellStart"/>
      <w:r w:rsidRPr="00102CF6">
        <w:rPr>
          <w:rFonts w:ascii="Liberation Serif" w:hAnsi="Liberation Serif" w:cs="Times New Roman"/>
          <w:sz w:val="28"/>
          <w:szCs w:val="28"/>
        </w:rPr>
        <w:t>логопункта</w:t>
      </w:r>
      <w:proofErr w:type="spellEnd"/>
      <w:r w:rsidRPr="00102CF6">
        <w:rPr>
          <w:rFonts w:ascii="Liberation Serif" w:hAnsi="Liberation Serif" w:cs="Times New Roman"/>
          <w:sz w:val="28"/>
          <w:szCs w:val="28"/>
        </w:rPr>
        <w:t xml:space="preserve">. </w:t>
      </w:r>
    </w:p>
    <w:p w:rsidR="00C86BFA" w:rsidRPr="00102CF6" w:rsidRDefault="00C86BFA" w:rsidP="00550A67">
      <w:pPr>
        <w:autoSpaceDE w:val="0"/>
        <w:autoSpaceDN w:val="0"/>
        <w:adjustRightInd w:val="0"/>
        <w:spacing w:after="0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102CF6">
        <w:rPr>
          <w:rFonts w:ascii="Liberation Serif" w:eastAsia="Times New Roman" w:hAnsi="Liberation Serif" w:cs="Times New Roman"/>
          <w:sz w:val="28"/>
          <w:szCs w:val="28"/>
        </w:rPr>
        <w:t>В мае 202</w:t>
      </w:r>
      <w:r w:rsidR="00707E88">
        <w:rPr>
          <w:rFonts w:ascii="Liberation Serif" w:eastAsia="Times New Roman" w:hAnsi="Liberation Serif" w:cs="Times New Roman"/>
          <w:sz w:val="28"/>
          <w:szCs w:val="28"/>
        </w:rPr>
        <w:t>5</w:t>
      </w:r>
      <w:r w:rsidRPr="00102CF6">
        <w:rPr>
          <w:rFonts w:ascii="Liberation Serif" w:eastAsia="Times New Roman" w:hAnsi="Liberation Serif" w:cs="Times New Roman"/>
          <w:sz w:val="28"/>
          <w:szCs w:val="28"/>
        </w:rPr>
        <w:t xml:space="preserve"> года проводилось итоговое исследование устной речи у воспитанников, зачисленных на </w:t>
      </w:r>
      <w:proofErr w:type="spellStart"/>
      <w:r w:rsidRPr="00102CF6">
        <w:rPr>
          <w:rFonts w:ascii="Liberation Serif" w:eastAsia="Times New Roman" w:hAnsi="Liberation Serif" w:cs="Times New Roman"/>
          <w:sz w:val="28"/>
          <w:szCs w:val="28"/>
        </w:rPr>
        <w:t>логопункт</w:t>
      </w:r>
      <w:proofErr w:type="spellEnd"/>
      <w:r w:rsidRPr="00102CF6">
        <w:rPr>
          <w:rFonts w:ascii="Liberation Serif" w:eastAsia="Times New Roman" w:hAnsi="Liberation Serif" w:cs="Times New Roman"/>
          <w:sz w:val="28"/>
          <w:szCs w:val="28"/>
        </w:rPr>
        <w:t xml:space="preserve"> МА ДОУ № 50 (дошкольники старших и подготовительных групп).</w:t>
      </w:r>
    </w:p>
    <w:p w:rsidR="00C86BFA" w:rsidRPr="00102CF6" w:rsidRDefault="00C86BFA" w:rsidP="00550A67">
      <w:pPr>
        <w:spacing w:after="0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102CF6">
        <w:rPr>
          <w:rFonts w:ascii="Liberation Serif" w:hAnsi="Liberation Serif" w:cs="Times New Roman"/>
          <w:b/>
          <w:sz w:val="28"/>
          <w:szCs w:val="28"/>
        </w:rPr>
        <w:t xml:space="preserve">Цель обследования: </w:t>
      </w:r>
      <w:r w:rsidRPr="00102CF6">
        <w:rPr>
          <w:rFonts w:ascii="Liberation Serif" w:hAnsi="Liberation Serif" w:cs="Times New Roman"/>
          <w:sz w:val="28"/>
          <w:szCs w:val="28"/>
        </w:rPr>
        <w:t xml:space="preserve">выявление динамики речевого развития детей, посещающих </w:t>
      </w:r>
      <w:proofErr w:type="spellStart"/>
      <w:r w:rsidRPr="00102CF6">
        <w:rPr>
          <w:rFonts w:ascii="Liberation Serif" w:hAnsi="Liberation Serif" w:cs="Times New Roman"/>
          <w:sz w:val="28"/>
          <w:szCs w:val="28"/>
        </w:rPr>
        <w:t>логопункт</w:t>
      </w:r>
      <w:proofErr w:type="spellEnd"/>
      <w:r w:rsidRPr="00102CF6">
        <w:rPr>
          <w:rFonts w:ascii="Liberation Serif" w:hAnsi="Liberation Serif" w:cs="Times New Roman"/>
          <w:sz w:val="28"/>
          <w:szCs w:val="28"/>
        </w:rPr>
        <w:t>. В ходе обследования изучаются следующие составляющие речевую систему компоненты.</w:t>
      </w:r>
    </w:p>
    <w:p w:rsidR="00C86BFA" w:rsidRPr="00102CF6" w:rsidRDefault="00C86BFA" w:rsidP="00550A67">
      <w:pPr>
        <w:spacing w:after="0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proofErr w:type="gramStart"/>
      <w:r w:rsidRPr="00102CF6">
        <w:rPr>
          <w:rFonts w:ascii="Liberation Serif" w:eastAsia="Times New Roman" w:hAnsi="Liberation Serif" w:cs="Times New Roman"/>
          <w:sz w:val="28"/>
          <w:szCs w:val="28"/>
        </w:rPr>
        <w:t>Были обследованы</w:t>
      </w:r>
      <w:r w:rsidR="00E3383D" w:rsidRPr="00102CF6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="00707E88">
        <w:rPr>
          <w:rFonts w:ascii="Liberation Serif" w:eastAsia="Times New Roman" w:hAnsi="Liberation Serif" w:cs="Times New Roman"/>
          <w:sz w:val="28"/>
          <w:szCs w:val="28"/>
        </w:rPr>
        <w:t>89</w:t>
      </w:r>
      <w:r w:rsidR="00E3383D" w:rsidRPr="00102CF6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="00707E88">
        <w:rPr>
          <w:rFonts w:ascii="Liberation Serif" w:eastAsia="Times New Roman" w:hAnsi="Liberation Serif" w:cs="Times New Roman"/>
          <w:sz w:val="28"/>
          <w:szCs w:val="28"/>
        </w:rPr>
        <w:t>детей</w:t>
      </w:r>
      <w:r w:rsidR="00E3383D" w:rsidRPr="00102CF6">
        <w:rPr>
          <w:rFonts w:ascii="Liberation Serif" w:eastAsia="Times New Roman" w:hAnsi="Liberation Serif" w:cs="Times New Roman"/>
          <w:sz w:val="28"/>
          <w:szCs w:val="28"/>
        </w:rPr>
        <w:t xml:space="preserve"> из подготовите</w:t>
      </w:r>
      <w:r w:rsidR="00641E1F">
        <w:rPr>
          <w:rFonts w:ascii="Liberation Serif" w:eastAsia="Times New Roman" w:hAnsi="Liberation Serif" w:cs="Times New Roman"/>
          <w:sz w:val="28"/>
          <w:szCs w:val="28"/>
        </w:rPr>
        <w:t>льных, старших и средней групп,</w:t>
      </w:r>
      <w:r w:rsidRPr="00102CF6">
        <w:rPr>
          <w:rFonts w:ascii="Liberation Serif" w:eastAsia="Times New Roman" w:hAnsi="Liberation Serif" w:cs="Times New Roman"/>
          <w:sz w:val="28"/>
          <w:szCs w:val="28"/>
        </w:rPr>
        <w:t xml:space="preserve"> 2</w:t>
      </w:r>
      <w:r w:rsidR="00641E1F">
        <w:rPr>
          <w:rFonts w:ascii="Liberation Serif" w:eastAsia="Times New Roman" w:hAnsi="Liberation Serif" w:cs="Times New Roman"/>
          <w:sz w:val="28"/>
          <w:szCs w:val="28"/>
        </w:rPr>
        <w:t>4</w:t>
      </w:r>
      <w:r w:rsidRPr="00102CF6">
        <w:rPr>
          <w:rFonts w:ascii="Liberation Serif" w:eastAsia="Times New Roman" w:hAnsi="Liberation Serif" w:cs="Times New Roman"/>
          <w:sz w:val="28"/>
          <w:szCs w:val="28"/>
        </w:rPr>
        <w:t xml:space="preserve">  воспитанник</w:t>
      </w:r>
      <w:r w:rsidR="00641E1F">
        <w:rPr>
          <w:rFonts w:ascii="Liberation Serif" w:eastAsia="Times New Roman" w:hAnsi="Liberation Serif" w:cs="Times New Roman"/>
          <w:sz w:val="28"/>
          <w:szCs w:val="28"/>
        </w:rPr>
        <w:t>о</w:t>
      </w:r>
      <w:r w:rsidR="00E3383D" w:rsidRPr="00102CF6">
        <w:rPr>
          <w:rFonts w:ascii="Liberation Serif" w:eastAsia="Times New Roman" w:hAnsi="Liberation Serif" w:cs="Times New Roman"/>
          <w:sz w:val="28"/>
          <w:szCs w:val="28"/>
        </w:rPr>
        <w:t xml:space="preserve">в  зачислены на </w:t>
      </w:r>
      <w:proofErr w:type="spellStart"/>
      <w:r w:rsidR="00E3383D" w:rsidRPr="00102CF6">
        <w:rPr>
          <w:rFonts w:ascii="Liberation Serif" w:eastAsia="Times New Roman" w:hAnsi="Liberation Serif" w:cs="Times New Roman"/>
          <w:sz w:val="28"/>
          <w:szCs w:val="28"/>
        </w:rPr>
        <w:t>логопункт</w:t>
      </w:r>
      <w:proofErr w:type="spellEnd"/>
      <w:r w:rsidR="00E3383D" w:rsidRPr="00102CF6">
        <w:rPr>
          <w:rFonts w:ascii="Liberation Serif" w:eastAsia="Times New Roman" w:hAnsi="Liberation Serif" w:cs="Times New Roman"/>
          <w:sz w:val="28"/>
          <w:szCs w:val="28"/>
        </w:rPr>
        <w:t>.</w:t>
      </w:r>
      <w:proofErr w:type="gramEnd"/>
    </w:p>
    <w:p w:rsidR="00C86BFA" w:rsidRPr="00102CF6" w:rsidRDefault="00C86BFA" w:rsidP="00C86BFA">
      <w:pPr>
        <w:tabs>
          <w:tab w:val="left" w:pos="270"/>
        </w:tabs>
        <w:spacing w:after="0" w:line="240" w:lineRule="auto"/>
        <w:ind w:left="-1077" w:right="-363" w:firstLine="272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tbl>
      <w:tblPr>
        <w:tblStyle w:val="a8"/>
        <w:tblpPr w:leftFromText="180" w:rightFromText="180" w:vertAnchor="text" w:tblpX="-310" w:tblpY="1"/>
        <w:tblW w:w="9964" w:type="dxa"/>
        <w:tblLayout w:type="fixed"/>
        <w:tblLook w:val="0000"/>
      </w:tblPr>
      <w:tblGrid>
        <w:gridCol w:w="1526"/>
        <w:gridCol w:w="1417"/>
        <w:gridCol w:w="1418"/>
        <w:gridCol w:w="1275"/>
        <w:gridCol w:w="1844"/>
        <w:gridCol w:w="2484"/>
      </w:tblGrid>
      <w:tr w:rsidR="00C86BFA" w:rsidRPr="00102CF6" w:rsidTr="000934BB">
        <w:trPr>
          <w:trHeight w:val="1266"/>
        </w:trPr>
        <w:tc>
          <w:tcPr>
            <w:tcW w:w="1526" w:type="dxa"/>
            <w:vMerge w:val="restart"/>
          </w:tcPr>
          <w:p w:rsidR="00C86BFA" w:rsidRPr="00102CF6" w:rsidRDefault="00C86BFA" w:rsidP="00516A9A">
            <w:pPr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102CF6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lastRenderedPageBreak/>
              <w:t>Принято</w:t>
            </w:r>
          </w:p>
          <w:p w:rsidR="00C86BFA" w:rsidRPr="00102CF6" w:rsidRDefault="00C86BFA" w:rsidP="000934BB">
            <w:pPr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102CF6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 xml:space="preserve">в </w:t>
            </w:r>
            <w:proofErr w:type="spellStart"/>
            <w:r w:rsidRPr="00102CF6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логопункт</w:t>
            </w:r>
            <w:proofErr w:type="spellEnd"/>
          </w:p>
        </w:tc>
        <w:tc>
          <w:tcPr>
            <w:tcW w:w="1417" w:type="dxa"/>
            <w:vMerge w:val="restart"/>
          </w:tcPr>
          <w:p w:rsidR="00C86BFA" w:rsidRPr="00102CF6" w:rsidRDefault="00C86BFA" w:rsidP="00516A9A">
            <w:pPr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102CF6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Дети со статусом ОВЗ</w:t>
            </w:r>
          </w:p>
        </w:tc>
        <w:tc>
          <w:tcPr>
            <w:tcW w:w="1418" w:type="dxa"/>
            <w:vMerge w:val="restart"/>
          </w:tcPr>
          <w:p w:rsidR="00C86BFA" w:rsidRPr="00102CF6" w:rsidRDefault="00C86BFA" w:rsidP="00516A9A">
            <w:pPr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102CF6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Инвалиды</w:t>
            </w:r>
          </w:p>
        </w:tc>
        <w:tc>
          <w:tcPr>
            <w:tcW w:w="5603" w:type="dxa"/>
            <w:gridSpan w:val="3"/>
          </w:tcPr>
          <w:p w:rsidR="00C86BFA" w:rsidRPr="00102CF6" w:rsidRDefault="00C86BFA" w:rsidP="00516A9A">
            <w:pPr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102CF6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Выпущено</w:t>
            </w:r>
          </w:p>
        </w:tc>
      </w:tr>
      <w:tr w:rsidR="00C86BFA" w:rsidRPr="00102CF6" w:rsidTr="000934BB">
        <w:trPr>
          <w:trHeight w:val="567"/>
        </w:trPr>
        <w:tc>
          <w:tcPr>
            <w:tcW w:w="1526" w:type="dxa"/>
            <w:vMerge/>
          </w:tcPr>
          <w:p w:rsidR="00C86BFA" w:rsidRPr="00102CF6" w:rsidRDefault="00C86BFA" w:rsidP="00516A9A">
            <w:pPr>
              <w:jc w:val="both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C86BFA" w:rsidRPr="00102CF6" w:rsidRDefault="00C86BFA" w:rsidP="00516A9A">
            <w:pPr>
              <w:jc w:val="both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C86BFA" w:rsidRPr="00102CF6" w:rsidRDefault="00C86BFA" w:rsidP="00516A9A">
            <w:pPr>
              <w:jc w:val="both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C86BFA" w:rsidRPr="00102CF6" w:rsidRDefault="00C86BFA" w:rsidP="00516A9A">
            <w:pPr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102CF6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С чистой</w:t>
            </w:r>
          </w:p>
          <w:p w:rsidR="00C86BFA" w:rsidRPr="00102CF6" w:rsidRDefault="00C86BFA" w:rsidP="00516A9A">
            <w:pPr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102CF6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речью</w:t>
            </w:r>
          </w:p>
        </w:tc>
        <w:tc>
          <w:tcPr>
            <w:tcW w:w="1844" w:type="dxa"/>
          </w:tcPr>
          <w:p w:rsidR="00C86BFA" w:rsidRPr="00102CF6" w:rsidRDefault="00C86BFA" w:rsidP="00516A9A">
            <w:pPr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102CF6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С</w:t>
            </w:r>
          </w:p>
          <w:p w:rsidR="00C86BFA" w:rsidRPr="00102CF6" w:rsidRDefault="00C86BFA" w:rsidP="00516A9A">
            <w:pPr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102CF6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улучшением</w:t>
            </w:r>
          </w:p>
        </w:tc>
        <w:tc>
          <w:tcPr>
            <w:tcW w:w="2484" w:type="dxa"/>
          </w:tcPr>
          <w:p w:rsidR="00C86BFA" w:rsidRPr="00102CF6" w:rsidRDefault="00C86BFA" w:rsidP="00516A9A">
            <w:pPr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102CF6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Продолжают</w:t>
            </w:r>
          </w:p>
          <w:p w:rsidR="00C86BFA" w:rsidRPr="00102CF6" w:rsidRDefault="00C86BFA" w:rsidP="00516A9A">
            <w:pPr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102CF6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занятия с логопедом</w:t>
            </w:r>
          </w:p>
        </w:tc>
      </w:tr>
      <w:tr w:rsidR="00C86BFA" w:rsidRPr="00102CF6" w:rsidTr="002139A1">
        <w:trPr>
          <w:trHeight w:val="558"/>
        </w:trPr>
        <w:tc>
          <w:tcPr>
            <w:tcW w:w="1526" w:type="dxa"/>
          </w:tcPr>
          <w:p w:rsidR="00C86BFA" w:rsidRPr="00102CF6" w:rsidRDefault="00641E1F" w:rsidP="00516A9A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</w:rPr>
              <w:t>24</w:t>
            </w:r>
          </w:p>
        </w:tc>
        <w:tc>
          <w:tcPr>
            <w:tcW w:w="1417" w:type="dxa"/>
          </w:tcPr>
          <w:p w:rsidR="00C86BFA" w:rsidRPr="00102CF6" w:rsidRDefault="00641E1F" w:rsidP="00516A9A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C86BFA" w:rsidRPr="00102CF6" w:rsidRDefault="00C86BFA" w:rsidP="00516A9A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102CF6">
              <w:rPr>
                <w:rFonts w:ascii="Liberation Serif" w:eastAsia="Times New Roman" w:hAnsi="Liberation Serif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C86BFA" w:rsidRPr="00102CF6" w:rsidRDefault="00707E88" w:rsidP="00516A9A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</w:rPr>
              <w:t>12</w:t>
            </w:r>
          </w:p>
        </w:tc>
        <w:tc>
          <w:tcPr>
            <w:tcW w:w="1844" w:type="dxa"/>
          </w:tcPr>
          <w:p w:rsidR="00C86BFA" w:rsidRPr="00102CF6" w:rsidRDefault="00C86BFA" w:rsidP="00707E88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102CF6">
              <w:rPr>
                <w:rFonts w:ascii="Liberation Serif" w:eastAsia="Times New Roman" w:hAnsi="Liberation Serif" w:cs="Times New Roman"/>
                <w:sz w:val="28"/>
                <w:szCs w:val="28"/>
              </w:rPr>
              <w:t>1</w:t>
            </w:r>
            <w:r w:rsidR="00707E88">
              <w:rPr>
                <w:rFonts w:ascii="Liberation Serif" w:eastAsia="Times New Roman" w:hAnsi="Liberation Serif" w:cs="Times New Roman"/>
                <w:sz w:val="28"/>
                <w:szCs w:val="28"/>
              </w:rPr>
              <w:t>1</w:t>
            </w:r>
          </w:p>
        </w:tc>
        <w:tc>
          <w:tcPr>
            <w:tcW w:w="2484" w:type="dxa"/>
          </w:tcPr>
          <w:p w:rsidR="00C86BFA" w:rsidRPr="00102CF6" w:rsidRDefault="00707E88" w:rsidP="00516A9A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</w:rPr>
              <w:t>1</w:t>
            </w:r>
          </w:p>
        </w:tc>
      </w:tr>
    </w:tbl>
    <w:p w:rsidR="00026CB4" w:rsidRPr="00102CF6" w:rsidRDefault="00026CB4" w:rsidP="00565E4C">
      <w:pPr>
        <w:tabs>
          <w:tab w:val="left" w:pos="-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hAnsi="Liberation Serif" w:cs="Times New Roman"/>
          <w:b/>
          <w:color w:val="FF0000"/>
          <w:sz w:val="28"/>
          <w:szCs w:val="28"/>
        </w:rPr>
      </w:pPr>
    </w:p>
    <w:p w:rsidR="00C86BFA" w:rsidRPr="00102CF6" w:rsidRDefault="00C86BFA" w:rsidP="00550A67">
      <w:pPr>
        <w:tabs>
          <w:tab w:val="left" w:pos="-993"/>
        </w:tabs>
        <w:autoSpaceDE w:val="0"/>
        <w:autoSpaceDN w:val="0"/>
        <w:adjustRightInd w:val="0"/>
        <w:spacing w:after="0"/>
        <w:ind w:firstLine="709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102CF6">
        <w:rPr>
          <w:rFonts w:ascii="Liberation Serif" w:hAnsi="Liberation Serif" w:cs="Times New Roman"/>
          <w:b/>
          <w:sz w:val="28"/>
          <w:szCs w:val="28"/>
        </w:rPr>
        <w:t>Результаты диагностики готовности воспитанников к обучению в школе</w:t>
      </w:r>
    </w:p>
    <w:p w:rsidR="00C86BFA" w:rsidRPr="00102CF6" w:rsidRDefault="00C86BFA" w:rsidP="00550A67">
      <w:pPr>
        <w:autoSpaceDE w:val="0"/>
        <w:autoSpaceDN w:val="0"/>
        <w:adjustRightInd w:val="0"/>
        <w:spacing w:after="0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102CF6">
        <w:rPr>
          <w:rFonts w:ascii="Liberation Serif" w:hAnsi="Liberation Serif" w:cs="Times New Roman"/>
          <w:sz w:val="28"/>
          <w:szCs w:val="28"/>
        </w:rPr>
        <w:t>В течение 202</w:t>
      </w:r>
      <w:r w:rsidR="00707E88">
        <w:rPr>
          <w:rFonts w:ascii="Liberation Serif" w:hAnsi="Liberation Serif" w:cs="Times New Roman"/>
          <w:sz w:val="28"/>
          <w:szCs w:val="28"/>
        </w:rPr>
        <w:t>5</w:t>
      </w:r>
      <w:r w:rsidRPr="00102CF6">
        <w:rPr>
          <w:rFonts w:ascii="Liberation Serif" w:hAnsi="Liberation Serif" w:cs="Times New Roman"/>
          <w:sz w:val="28"/>
          <w:szCs w:val="28"/>
        </w:rPr>
        <w:t xml:space="preserve"> года в Учреждении  активно велась работа по обеспечению</w:t>
      </w:r>
      <w:r w:rsidR="00E3383D" w:rsidRPr="00102CF6">
        <w:rPr>
          <w:rFonts w:ascii="Liberation Serif" w:hAnsi="Liberation Serif" w:cs="Times New Roman"/>
          <w:sz w:val="28"/>
          <w:szCs w:val="28"/>
        </w:rPr>
        <w:t xml:space="preserve"> </w:t>
      </w:r>
      <w:r w:rsidRPr="00102CF6">
        <w:rPr>
          <w:rFonts w:ascii="Liberation Serif" w:hAnsi="Liberation Serif" w:cs="Times New Roman"/>
          <w:sz w:val="28"/>
          <w:szCs w:val="28"/>
        </w:rPr>
        <w:t>готовности выпускников ДОУ к школьному обучению, так как одна из главных задач</w:t>
      </w:r>
      <w:r w:rsidR="00E3383D" w:rsidRPr="00102CF6">
        <w:rPr>
          <w:rFonts w:ascii="Liberation Serif" w:hAnsi="Liberation Serif" w:cs="Times New Roman"/>
          <w:sz w:val="28"/>
          <w:szCs w:val="28"/>
        </w:rPr>
        <w:t xml:space="preserve"> </w:t>
      </w:r>
      <w:r w:rsidRPr="00102CF6">
        <w:rPr>
          <w:rFonts w:ascii="Liberation Serif" w:hAnsi="Liberation Serif" w:cs="Times New Roman"/>
          <w:sz w:val="28"/>
          <w:szCs w:val="28"/>
        </w:rPr>
        <w:t>педагогического коллектива – обеспечение равных возможностей для детей при поступлении</w:t>
      </w:r>
      <w:r w:rsidR="00E3383D" w:rsidRPr="00102CF6">
        <w:rPr>
          <w:rFonts w:ascii="Liberation Serif" w:hAnsi="Liberation Serif" w:cs="Times New Roman"/>
          <w:sz w:val="28"/>
          <w:szCs w:val="28"/>
        </w:rPr>
        <w:t xml:space="preserve"> </w:t>
      </w:r>
      <w:r w:rsidRPr="00102CF6">
        <w:rPr>
          <w:rFonts w:ascii="Liberation Serif" w:hAnsi="Liberation Serif" w:cs="Times New Roman"/>
          <w:sz w:val="28"/>
          <w:szCs w:val="28"/>
        </w:rPr>
        <w:t>в школу, формирование предпосылок учебной деятельности, обеспечивающих социальную</w:t>
      </w:r>
      <w:r w:rsidR="00E3383D" w:rsidRPr="00102CF6">
        <w:rPr>
          <w:rFonts w:ascii="Liberation Serif" w:hAnsi="Liberation Serif" w:cs="Times New Roman"/>
          <w:sz w:val="28"/>
          <w:szCs w:val="28"/>
        </w:rPr>
        <w:t xml:space="preserve"> </w:t>
      </w:r>
      <w:r w:rsidRPr="00102CF6">
        <w:rPr>
          <w:rFonts w:ascii="Liberation Serif" w:hAnsi="Liberation Serif" w:cs="Times New Roman"/>
          <w:sz w:val="28"/>
          <w:szCs w:val="28"/>
        </w:rPr>
        <w:t xml:space="preserve">успешность. </w:t>
      </w:r>
    </w:p>
    <w:p w:rsidR="00C86BFA" w:rsidRPr="00102CF6" w:rsidRDefault="002576CC" w:rsidP="00550A67">
      <w:pPr>
        <w:spacing w:after="0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102CF6">
        <w:rPr>
          <w:rFonts w:ascii="Liberation Serif" w:hAnsi="Liberation Serif" w:cs="Times New Roman"/>
          <w:sz w:val="28"/>
          <w:szCs w:val="28"/>
        </w:rPr>
        <w:t>В</w:t>
      </w:r>
      <w:r w:rsidR="00C86BFA" w:rsidRPr="00102CF6">
        <w:rPr>
          <w:rFonts w:ascii="Liberation Serif" w:hAnsi="Liberation Serif" w:cs="Times New Roman"/>
          <w:sz w:val="28"/>
          <w:szCs w:val="28"/>
        </w:rPr>
        <w:t xml:space="preserve"> </w:t>
      </w:r>
      <w:r w:rsidR="00E3383D" w:rsidRPr="00102CF6">
        <w:rPr>
          <w:rFonts w:ascii="Liberation Serif" w:hAnsi="Liberation Serif" w:cs="Times New Roman"/>
          <w:sz w:val="28"/>
          <w:szCs w:val="28"/>
        </w:rPr>
        <w:t xml:space="preserve">мае </w:t>
      </w:r>
      <w:r w:rsidR="00C86BFA" w:rsidRPr="00102CF6">
        <w:rPr>
          <w:rFonts w:ascii="Liberation Serif" w:hAnsi="Liberation Serif" w:cs="Times New Roman"/>
          <w:sz w:val="28"/>
          <w:szCs w:val="28"/>
        </w:rPr>
        <w:t>202</w:t>
      </w:r>
      <w:r w:rsidR="00707E88">
        <w:rPr>
          <w:rFonts w:ascii="Liberation Serif" w:hAnsi="Liberation Serif" w:cs="Times New Roman"/>
          <w:sz w:val="28"/>
          <w:szCs w:val="28"/>
        </w:rPr>
        <w:t>5</w:t>
      </w:r>
      <w:r w:rsidR="00C86BFA" w:rsidRPr="00102CF6">
        <w:rPr>
          <w:rFonts w:ascii="Liberation Serif" w:hAnsi="Liberation Serif" w:cs="Times New Roman"/>
          <w:sz w:val="28"/>
          <w:szCs w:val="28"/>
        </w:rPr>
        <w:t xml:space="preserve"> года проведена </w:t>
      </w:r>
      <w:proofErr w:type="spellStart"/>
      <w:r w:rsidR="00C86BFA" w:rsidRPr="00102CF6">
        <w:rPr>
          <w:rFonts w:ascii="Liberation Serif" w:hAnsi="Liberation Serif" w:cs="Times New Roman"/>
          <w:sz w:val="28"/>
          <w:szCs w:val="28"/>
        </w:rPr>
        <w:t>психолого</w:t>
      </w:r>
      <w:proofErr w:type="spellEnd"/>
      <w:r w:rsidR="00C86BFA" w:rsidRPr="00102CF6">
        <w:rPr>
          <w:rFonts w:ascii="Liberation Serif" w:hAnsi="Liberation Serif" w:cs="Times New Roman"/>
          <w:sz w:val="28"/>
          <w:szCs w:val="28"/>
        </w:rPr>
        <w:t xml:space="preserve"> - педагогическая диагностика</w:t>
      </w:r>
      <w:r w:rsidR="00E519F6">
        <w:rPr>
          <w:rFonts w:ascii="Liberation Serif" w:hAnsi="Liberation Serif" w:cs="Times New Roman"/>
          <w:sz w:val="28"/>
          <w:szCs w:val="28"/>
        </w:rPr>
        <w:t xml:space="preserve">, в которой приняло </w:t>
      </w:r>
      <w:r w:rsidR="00C86BFA" w:rsidRPr="00102CF6">
        <w:rPr>
          <w:rFonts w:ascii="Liberation Serif" w:hAnsi="Liberation Serif" w:cs="Times New Roman"/>
          <w:sz w:val="28"/>
          <w:szCs w:val="28"/>
        </w:rPr>
        <w:t xml:space="preserve">участие </w:t>
      </w:r>
      <w:r w:rsidR="00E519F6">
        <w:rPr>
          <w:rFonts w:ascii="Liberation Serif" w:hAnsi="Liberation Serif" w:cs="Times New Roman"/>
          <w:sz w:val="28"/>
          <w:szCs w:val="28"/>
        </w:rPr>
        <w:t xml:space="preserve">26 </w:t>
      </w:r>
      <w:r w:rsidR="00C86BFA" w:rsidRPr="00102CF6">
        <w:rPr>
          <w:rFonts w:ascii="Liberation Serif" w:hAnsi="Liberation Serif" w:cs="Times New Roman"/>
          <w:sz w:val="28"/>
          <w:szCs w:val="28"/>
        </w:rPr>
        <w:t>воспитанник</w:t>
      </w:r>
      <w:r w:rsidR="00F81DBF">
        <w:rPr>
          <w:rFonts w:ascii="Liberation Serif" w:hAnsi="Liberation Serif" w:cs="Times New Roman"/>
          <w:sz w:val="28"/>
          <w:szCs w:val="28"/>
        </w:rPr>
        <w:t>ов</w:t>
      </w:r>
      <w:r w:rsidR="00C86BFA" w:rsidRPr="00102CF6">
        <w:rPr>
          <w:rFonts w:ascii="Liberation Serif" w:hAnsi="Liberation Serif" w:cs="Times New Roman"/>
          <w:sz w:val="28"/>
          <w:szCs w:val="28"/>
        </w:rPr>
        <w:t xml:space="preserve"> седьмого года жизни. По результатам обследования были выявлены следующие результаты: </w:t>
      </w:r>
    </w:p>
    <w:p w:rsidR="00646B3A" w:rsidRPr="00102CF6" w:rsidRDefault="00646B3A" w:rsidP="00646B3A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2255"/>
        <w:gridCol w:w="2581"/>
        <w:gridCol w:w="2297"/>
        <w:gridCol w:w="2438"/>
      </w:tblGrid>
      <w:tr w:rsidR="00C86BFA" w:rsidRPr="00102CF6" w:rsidTr="002139A1">
        <w:tc>
          <w:tcPr>
            <w:tcW w:w="2376" w:type="dxa"/>
          </w:tcPr>
          <w:p w:rsidR="00C86BFA" w:rsidRPr="00102CF6" w:rsidRDefault="00E3383D" w:rsidP="00F210E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102CF6">
              <w:rPr>
                <w:rFonts w:ascii="Liberation Serif" w:hAnsi="Liberation Serif" w:cs="Times New Roman"/>
                <w:sz w:val="28"/>
                <w:szCs w:val="28"/>
              </w:rPr>
              <w:t>У</w:t>
            </w:r>
            <w:r w:rsidR="00C86BFA" w:rsidRPr="00102CF6">
              <w:rPr>
                <w:rFonts w:ascii="Liberation Serif" w:hAnsi="Liberation Serif" w:cs="Times New Roman"/>
                <w:sz w:val="28"/>
                <w:szCs w:val="28"/>
              </w:rPr>
              <w:t>ровень</w:t>
            </w:r>
          </w:p>
        </w:tc>
        <w:tc>
          <w:tcPr>
            <w:tcW w:w="2633" w:type="dxa"/>
          </w:tcPr>
          <w:p w:rsidR="00C86BFA" w:rsidRPr="00102CF6" w:rsidRDefault="00C86BFA" w:rsidP="00F210E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bCs/>
                <w:sz w:val="28"/>
                <w:szCs w:val="28"/>
              </w:rPr>
            </w:pPr>
            <w:r w:rsidRPr="00102CF6">
              <w:rPr>
                <w:rFonts w:ascii="Liberation Serif" w:hAnsi="Liberation Serif" w:cs="Times New Roman"/>
                <w:sz w:val="28"/>
                <w:szCs w:val="28"/>
              </w:rPr>
              <w:t>Интеллектуальная готовность</w:t>
            </w:r>
          </w:p>
        </w:tc>
        <w:tc>
          <w:tcPr>
            <w:tcW w:w="2017" w:type="dxa"/>
          </w:tcPr>
          <w:p w:rsidR="00C86BFA" w:rsidRPr="00102CF6" w:rsidRDefault="00C86BFA" w:rsidP="00F210E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bCs/>
                <w:sz w:val="28"/>
                <w:szCs w:val="28"/>
              </w:rPr>
            </w:pPr>
            <w:r w:rsidRPr="00102CF6">
              <w:rPr>
                <w:rFonts w:ascii="Liberation Serif" w:hAnsi="Liberation Serif" w:cs="Times New Roman"/>
                <w:sz w:val="28"/>
                <w:szCs w:val="28"/>
              </w:rPr>
              <w:t>Школьная мотивация</w:t>
            </w:r>
          </w:p>
        </w:tc>
        <w:tc>
          <w:tcPr>
            <w:tcW w:w="2477" w:type="dxa"/>
          </w:tcPr>
          <w:p w:rsidR="00C86BFA" w:rsidRPr="00102CF6" w:rsidRDefault="00C86BFA" w:rsidP="00F210E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bCs/>
                <w:sz w:val="28"/>
                <w:szCs w:val="28"/>
              </w:rPr>
            </w:pPr>
            <w:r w:rsidRPr="00102CF6">
              <w:rPr>
                <w:rFonts w:ascii="Liberation Serif" w:hAnsi="Liberation Serif" w:cs="Times New Roman"/>
                <w:sz w:val="28"/>
                <w:szCs w:val="28"/>
              </w:rPr>
              <w:t>Физиологическая готовность</w:t>
            </w:r>
          </w:p>
        </w:tc>
      </w:tr>
      <w:tr w:rsidR="00C86BFA" w:rsidRPr="00102CF6" w:rsidTr="002139A1">
        <w:tc>
          <w:tcPr>
            <w:tcW w:w="2376" w:type="dxa"/>
          </w:tcPr>
          <w:p w:rsidR="00C86BFA" w:rsidRPr="00102CF6" w:rsidRDefault="00C86BFA" w:rsidP="00F210E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102CF6">
              <w:rPr>
                <w:rFonts w:ascii="Liberation Serif" w:hAnsi="Liberation Serif" w:cs="Times New Roman"/>
                <w:bCs/>
                <w:sz w:val="24"/>
                <w:szCs w:val="24"/>
              </w:rPr>
              <w:t>Высокий (сформировано)</w:t>
            </w:r>
          </w:p>
        </w:tc>
        <w:tc>
          <w:tcPr>
            <w:tcW w:w="2633" w:type="dxa"/>
          </w:tcPr>
          <w:p w:rsidR="00C86BFA" w:rsidRPr="00102CF6" w:rsidRDefault="00E519F6" w:rsidP="000721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b/>
                <w:bCs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21</w:t>
            </w:r>
            <w:r w:rsidR="00C86BFA" w:rsidRPr="00102CF6">
              <w:rPr>
                <w:rFonts w:ascii="Liberation Serif" w:hAnsi="Liberation Serif" w:cs="Times New Roman"/>
                <w:sz w:val="28"/>
                <w:szCs w:val="28"/>
              </w:rPr>
              <w:t xml:space="preserve"> воспитанников (</w:t>
            </w:r>
            <w:r w:rsidR="000721D8">
              <w:rPr>
                <w:rFonts w:ascii="Liberation Serif" w:hAnsi="Liberation Serif" w:cs="Times New Roman"/>
                <w:sz w:val="28"/>
                <w:szCs w:val="28"/>
              </w:rPr>
              <w:t>80</w:t>
            </w:r>
            <w:r w:rsidR="00C86BFA" w:rsidRPr="00102CF6">
              <w:rPr>
                <w:rFonts w:ascii="Liberation Serif" w:hAnsi="Liberation Serif" w:cs="Times New Roman"/>
                <w:sz w:val="28"/>
                <w:szCs w:val="28"/>
              </w:rPr>
              <w:t xml:space="preserve"> %)</w:t>
            </w:r>
          </w:p>
        </w:tc>
        <w:tc>
          <w:tcPr>
            <w:tcW w:w="2017" w:type="dxa"/>
          </w:tcPr>
          <w:p w:rsidR="00C86BFA" w:rsidRPr="00102CF6" w:rsidRDefault="00E519F6" w:rsidP="000721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b/>
                <w:bCs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25</w:t>
            </w:r>
            <w:r w:rsidR="00C86BFA" w:rsidRPr="00102CF6">
              <w:rPr>
                <w:rFonts w:ascii="Liberation Serif" w:hAnsi="Liberation Serif" w:cs="Times New Roman"/>
                <w:sz w:val="28"/>
                <w:szCs w:val="28"/>
              </w:rPr>
              <w:t>воспитанников (</w:t>
            </w:r>
            <w:r w:rsidR="00F81DBF">
              <w:rPr>
                <w:rFonts w:ascii="Liberation Serif" w:hAnsi="Liberation Serif" w:cs="Times New Roman"/>
                <w:sz w:val="28"/>
                <w:szCs w:val="28"/>
              </w:rPr>
              <w:t>9</w:t>
            </w:r>
            <w:r w:rsidR="000721D8">
              <w:rPr>
                <w:rFonts w:ascii="Liberation Serif" w:hAnsi="Liberation Serif" w:cs="Times New Roman"/>
                <w:sz w:val="28"/>
                <w:szCs w:val="28"/>
              </w:rPr>
              <w:t>6</w:t>
            </w:r>
            <w:r w:rsidR="00C86BFA" w:rsidRPr="00102CF6">
              <w:rPr>
                <w:rFonts w:ascii="Liberation Serif" w:hAnsi="Liberation Serif" w:cs="Times New Roman"/>
                <w:sz w:val="28"/>
                <w:szCs w:val="28"/>
              </w:rPr>
              <w:t>%),</w:t>
            </w:r>
          </w:p>
        </w:tc>
        <w:tc>
          <w:tcPr>
            <w:tcW w:w="2477" w:type="dxa"/>
          </w:tcPr>
          <w:p w:rsidR="00C86BFA" w:rsidRPr="00102CF6" w:rsidRDefault="00E519F6" w:rsidP="00F210E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26</w:t>
            </w:r>
            <w:r w:rsidR="00C86BFA" w:rsidRPr="00102CF6">
              <w:rPr>
                <w:rFonts w:ascii="Liberation Serif" w:hAnsi="Liberation Serif" w:cs="Times New Roman"/>
                <w:sz w:val="28"/>
                <w:szCs w:val="28"/>
              </w:rPr>
              <w:t xml:space="preserve"> воспитанников</w:t>
            </w:r>
          </w:p>
          <w:p w:rsidR="00C86BFA" w:rsidRPr="00102CF6" w:rsidRDefault="00C86BFA" w:rsidP="00F81DB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b/>
                <w:bCs/>
                <w:sz w:val="28"/>
                <w:szCs w:val="28"/>
              </w:rPr>
            </w:pPr>
            <w:r w:rsidRPr="00102CF6">
              <w:rPr>
                <w:rFonts w:ascii="Liberation Serif" w:hAnsi="Liberation Serif" w:cs="Times New Roman"/>
                <w:sz w:val="28"/>
                <w:szCs w:val="28"/>
              </w:rPr>
              <w:t>(</w:t>
            </w:r>
            <w:r w:rsidR="00F81DBF">
              <w:rPr>
                <w:rFonts w:ascii="Liberation Serif" w:hAnsi="Liberation Serif" w:cs="Times New Roman"/>
                <w:sz w:val="28"/>
                <w:szCs w:val="28"/>
              </w:rPr>
              <w:t>100</w:t>
            </w:r>
            <w:r w:rsidRPr="00102CF6">
              <w:rPr>
                <w:rFonts w:ascii="Liberation Serif" w:hAnsi="Liberation Serif" w:cs="Times New Roman"/>
                <w:sz w:val="28"/>
                <w:szCs w:val="28"/>
              </w:rPr>
              <w:t xml:space="preserve"> %)</w:t>
            </w:r>
          </w:p>
        </w:tc>
      </w:tr>
      <w:tr w:rsidR="00C86BFA" w:rsidRPr="00102CF6" w:rsidTr="002139A1">
        <w:tc>
          <w:tcPr>
            <w:tcW w:w="2376" w:type="dxa"/>
          </w:tcPr>
          <w:p w:rsidR="00C86BFA" w:rsidRPr="00102CF6" w:rsidRDefault="00C86BFA" w:rsidP="00F210E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102CF6">
              <w:rPr>
                <w:rFonts w:ascii="Liberation Serif" w:hAnsi="Liberation Serif" w:cs="Times New Roman"/>
                <w:bCs/>
                <w:sz w:val="24"/>
                <w:szCs w:val="24"/>
              </w:rPr>
              <w:t xml:space="preserve">Средний </w:t>
            </w:r>
          </w:p>
          <w:p w:rsidR="00C86BFA" w:rsidRPr="00102CF6" w:rsidRDefault="00C86BFA" w:rsidP="00F210E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102CF6">
              <w:rPr>
                <w:rFonts w:ascii="Liberation Serif" w:hAnsi="Liberation Serif" w:cs="Times New Roman"/>
                <w:bCs/>
                <w:sz w:val="24"/>
                <w:szCs w:val="24"/>
              </w:rPr>
              <w:t>(в стадии формирования)</w:t>
            </w:r>
          </w:p>
        </w:tc>
        <w:tc>
          <w:tcPr>
            <w:tcW w:w="2633" w:type="dxa"/>
          </w:tcPr>
          <w:p w:rsidR="00C86BFA" w:rsidRPr="00102CF6" w:rsidRDefault="00F81DBF" w:rsidP="000721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b/>
                <w:bCs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5</w:t>
            </w:r>
            <w:r w:rsidR="00C86BFA" w:rsidRPr="00102CF6">
              <w:rPr>
                <w:rFonts w:ascii="Liberation Serif" w:hAnsi="Liberation Serif" w:cs="Times New Roman"/>
                <w:sz w:val="28"/>
                <w:szCs w:val="28"/>
              </w:rPr>
              <w:t xml:space="preserve"> воспитанников (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2</w:t>
            </w:r>
            <w:r w:rsidR="000721D8">
              <w:rPr>
                <w:rFonts w:ascii="Liberation Serif" w:hAnsi="Liberation Serif" w:cs="Times New Roman"/>
                <w:sz w:val="28"/>
                <w:szCs w:val="28"/>
              </w:rPr>
              <w:t>0</w:t>
            </w:r>
            <w:r w:rsidR="00C86BFA" w:rsidRPr="00102CF6">
              <w:rPr>
                <w:rFonts w:ascii="Liberation Serif" w:hAnsi="Liberation Serif" w:cs="Times New Roman"/>
                <w:sz w:val="28"/>
                <w:szCs w:val="28"/>
              </w:rPr>
              <w:t xml:space="preserve"> %)</w:t>
            </w:r>
          </w:p>
        </w:tc>
        <w:tc>
          <w:tcPr>
            <w:tcW w:w="2017" w:type="dxa"/>
          </w:tcPr>
          <w:p w:rsidR="000721D8" w:rsidRDefault="00E519F6" w:rsidP="000721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</w:t>
            </w:r>
            <w:r w:rsidR="00C86BFA" w:rsidRPr="00102CF6">
              <w:rPr>
                <w:rFonts w:ascii="Liberation Serif" w:hAnsi="Liberation Serif" w:cs="Times New Roman"/>
                <w:sz w:val="28"/>
                <w:szCs w:val="28"/>
              </w:rPr>
              <w:t xml:space="preserve">воспитанник </w:t>
            </w:r>
          </w:p>
          <w:p w:rsidR="00C86BFA" w:rsidRPr="00102CF6" w:rsidRDefault="00C86BFA" w:rsidP="000721D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b/>
                <w:bCs/>
                <w:sz w:val="28"/>
                <w:szCs w:val="28"/>
              </w:rPr>
            </w:pPr>
            <w:r w:rsidRPr="00102CF6">
              <w:rPr>
                <w:rFonts w:ascii="Liberation Serif" w:hAnsi="Liberation Serif" w:cs="Times New Roman"/>
                <w:sz w:val="28"/>
                <w:szCs w:val="28"/>
              </w:rPr>
              <w:t>(</w:t>
            </w:r>
            <w:r w:rsidR="000721D8">
              <w:rPr>
                <w:rFonts w:ascii="Liberation Serif" w:hAnsi="Liberation Serif" w:cs="Times New Roman"/>
                <w:sz w:val="28"/>
                <w:szCs w:val="28"/>
              </w:rPr>
              <w:t>4</w:t>
            </w:r>
            <w:r w:rsidRPr="00102CF6">
              <w:rPr>
                <w:rFonts w:ascii="Liberation Serif" w:hAnsi="Liberation Serif" w:cs="Times New Roman"/>
                <w:sz w:val="28"/>
                <w:szCs w:val="28"/>
              </w:rPr>
              <w:t xml:space="preserve"> %)</w:t>
            </w:r>
          </w:p>
        </w:tc>
        <w:tc>
          <w:tcPr>
            <w:tcW w:w="2477" w:type="dxa"/>
          </w:tcPr>
          <w:p w:rsidR="00C86BFA" w:rsidRPr="00102CF6" w:rsidRDefault="00C86BFA" w:rsidP="00F210E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b/>
                <w:bCs/>
                <w:sz w:val="28"/>
                <w:szCs w:val="28"/>
              </w:rPr>
            </w:pPr>
            <w:r w:rsidRPr="00102CF6">
              <w:rPr>
                <w:rFonts w:ascii="Liberation Serif" w:hAnsi="Liberation Serif" w:cs="Times New Roman"/>
                <w:b/>
                <w:bCs/>
                <w:sz w:val="28"/>
                <w:szCs w:val="28"/>
              </w:rPr>
              <w:t>-</w:t>
            </w:r>
          </w:p>
        </w:tc>
      </w:tr>
      <w:tr w:rsidR="00C86BFA" w:rsidRPr="00102CF6" w:rsidTr="002139A1">
        <w:tc>
          <w:tcPr>
            <w:tcW w:w="2376" w:type="dxa"/>
          </w:tcPr>
          <w:p w:rsidR="00C86BFA" w:rsidRPr="00102CF6" w:rsidRDefault="00C86BFA" w:rsidP="00F210E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102CF6">
              <w:rPr>
                <w:rFonts w:ascii="Liberation Serif" w:hAnsi="Liberation Serif" w:cs="Times New Roman"/>
                <w:bCs/>
                <w:sz w:val="24"/>
                <w:szCs w:val="24"/>
              </w:rPr>
              <w:t>Низкий</w:t>
            </w:r>
          </w:p>
          <w:p w:rsidR="00C86BFA" w:rsidRPr="00102CF6" w:rsidRDefault="00C86BFA" w:rsidP="00F210E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102CF6">
              <w:rPr>
                <w:rFonts w:ascii="Liberation Serif" w:hAnsi="Liberation Serif" w:cs="Times New Roman"/>
                <w:bCs/>
                <w:sz w:val="24"/>
                <w:szCs w:val="24"/>
              </w:rPr>
              <w:t xml:space="preserve"> (не сформирован)</w:t>
            </w:r>
          </w:p>
        </w:tc>
        <w:tc>
          <w:tcPr>
            <w:tcW w:w="2633" w:type="dxa"/>
          </w:tcPr>
          <w:p w:rsidR="00C86BFA" w:rsidRPr="00102CF6" w:rsidRDefault="00F81DBF" w:rsidP="00F210EC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-</w:t>
            </w:r>
          </w:p>
          <w:p w:rsidR="00C86BFA" w:rsidRPr="00102CF6" w:rsidRDefault="00C86BFA" w:rsidP="00F210E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17" w:type="dxa"/>
          </w:tcPr>
          <w:p w:rsidR="00C86BFA" w:rsidRPr="00102CF6" w:rsidRDefault="00F81DBF" w:rsidP="00F210EC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-</w:t>
            </w:r>
          </w:p>
          <w:p w:rsidR="00C86BFA" w:rsidRPr="00102CF6" w:rsidRDefault="00C86BFA" w:rsidP="00F210E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77" w:type="dxa"/>
          </w:tcPr>
          <w:p w:rsidR="00C86BFA" w:rsidRPr="00102CF6" w:rsidRDefault="00F81DBF" w:rsidP="00F210E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b/>
                <w:bCs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-</w:t>
            </w:r>
          </w:p>
        </w:tc>
      </w:tr>
    </w:tbl>
    <w:p w:rsidR="00716468" w:rsidRPr="00102CF6" w:rsidRDefault="00C86BFA" w:rsidP="00550A67">
      <w:pPr>
        <w:tabs>
          <w:tab w:val="left" w:pos="1633"/>
        </w:tabs>
        <w:spacing w:after="0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102CF6">
        <w:rPr>
          <w:rFonts w:ascii="Liberation Serif" w:hAnsi="Liberation Serif" w:cs="Times New Roman"/>
          <w:sz w:val="28"/>
          <w:szCs w:val="28"/>
        </w:rPr>
        <w:t>Анализируя полученные данные мониторинга воспитанников, можно сделать вывод о положительном результате. Воспитанники Учреждения имеют стабильно положительный показатель (высокий и средний уровень развития). У</w:t>
      </w:r>
      <w:r w:rsidR="00DE0D7A" w:rsidRPr="00102CF6">
        <w:rPr>
          <w:rFonts w:ascii="Liberation Serif" w:hAnsi="Liberation Serif" w:cs="Times New Roman"/>
          <w:sz w:val="28"/>
          <w:szCs w:val="28"/>
        </w:rPr>
        <w:t xml:space="preserve"> воспитанников отмечаются высокие показатели </w:t>
      </w:r>
      <w:proofErr w:type="spellStart"/>
      <w:r w:rsidR="00DE0D7A" w:rsidRPr="00102CF6">
        <w:rPr>
          <w:rFonts w:ascii="Liberation Serif" w:hAnsi="Liberation Serif" w:cs="Times New Roman"/>
          <w:sz w:val="28"/>
          <w:szCs w:val="28"/>
        </w:rPr>
        <w:t>сформированности</w:t>
      </w:r>
      <w:proofErr w:type="spellEnd"/>
      <w:r w:rsidR="00DE0D7A" w:rsidRPr="00102CF6">
        <w:rPr>
          <w:rFonts w:ascii="Liberation Serif" w:hAnsi="Liberation Serif" w:cs="Times New Roman"/>
          <w:sz w:val="28"/>
          <w:szCs w:val="28"/>
        </w:rPr>
        <w:t xml:space="preserve"> мелкой моторики, рук, восприятия, наглядно-образного и словесно-логического мышления, произвольности поведения, адекватная самооценка и умение общаться с взрослыми и сверстниками. </w:t>
      </w:r>
    </w:p>
    <w:p w:rsidR="00DE0D7A" w:rsidRDefault="00C9536C" w:rsidP="00550A67">
      <w:pPr>
        <w:tabs>
          <w:tab w:val="left" w:pos="1633"/>
        </w:tabs>
        <w:spacing w:after="0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102CF6">
        <w:rPr>
          <w:rFonts w:ascii="Liberation Serif" w:hAnsi="Liberation Serif" w:cs="Times New Roman"/>
          <w:b/>
          <w:i/>
          <w:sz w:val="28"/>
          <w:szCs w:val="28"/>
        </w:rPr>
        <w:t>Вывод:</w:t>
      </w:r>
      <w:r w:rsidR="00646B3A" w:rsidRPr="00102CF6">
        <w:rPr>
          <w:rFonts w:ascii="Liberation Serif" w:hAnsi="Liberation Serif" w:cs="Times New Roman"/>
          <w:b/>
          <w:i/>
          <w:sz w:val="28"/>
          <w:szCs w:val="28"/>
        </w:rPr>
        <w:t xml:space="preserve"> </w:t>
      </w:r>
      <w:r w:rsidR="00FC5E4E" w:rsidRPr="00102CF6">
        <w:rPr>
          <w:rFonts w:ascii="Liberation Serif" w:hAnsi="Liberation Serif" w:cs="Times New Roman"/>
          <w:sz w:val="28"/>
          <w:szCs w:val="28"/>
        </w:rPr>
        <w:t xml:space="preserve">Использование </w:t>
      </w:r>
      <w:r w:rsidR="000721D8">
        <w:rPr>
          <w:rFonts w:ascii="Liberation Serif" w:hAnsi="Liberation Serif" w:cs="Times New Roman"/>
          <w:sz w:val="28"/>
          <w:szCs w:val="28"/>
        </w:rPr>
        <w:t>продуктивных методов обучения и воспитания</w:t>
      </w:r>
      <w:r w:rsidR="00FC5E4E" w:rsidRPr="00102CF6">
        <w:rPr>
          <w:rFonts w:ascii="Liberation Serif" w:hAnsi="Liberation Serif" w:cs="Times New Roman"/>
          <w:sz w:val="28"/>
          <w:szCs w:val="28"/>
        </w:rPr>
        <w:t xml:space="preserve"> позволило повысить уровень освоения детьми основной образовательной программы детского сада. Знания воспитанников достаточные, они способны применять их в игровой и повседневной деятельности.</w:t>
      </w:r>
    </w:p>
    <w:p w:rsidR="00762CFC" w:rsidRPr="00AA42D8" w:rsidRDefault="00097132" w:rsidP="00550A67">
      <w:pPr>
        <w:spacing w:after="0"/>
        <w:ind w:firstLine="709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AA42D8">
        <w:rPr>
          <w:rFonts w:ascii="Liberation Serif" w:hAnsi="Liberation Serif" w:cs="Times New Roman"/>
          <w:b/>
          <w:sz w:val="28"/>
          <w:szCs w:val="28"/>
        </w:rPr>
        <w:lastRenderedPageBreak/>
        <w:t>1.5</w:t>
      </w:r>
      <w:r w:rsidR="000D63A2" w:rsidRPr="00AA42D8">
        <w:rPr>
          <w:rFonts w:ascii="Liberation Serif" w:hAnsi="Liberation Serif" w:cs="Times New Roman"/>
          <w:b/>
          <w:sz w:val="28"/>
          <w:szCs w:val="28"/>
        </w:rPr>
        <w:t xml:space="preserve">. Оценка </w:t>
      </w:r>
      <w:proofErr w:type="gramStart"/>
      <w:r w:rsidR="000D63A2" w:rsidRPr="00AA42D8">
        <w:rPr>
          <w:rFonts w:ascii="Liberation Serif" w:hAnsi="Liberation Serif" w:cs="Times New Roman"/>
          <w:b/>
          <w:sz w:val="28"/>
          <w:szCs w:val="28"/>
        </w:rPr>
        <w:t>функционирования внутренней системы оценки качества образования</w:t>
      </w:r>
      <w:proofErr w:type="gramEnd"/>
    </w:p>
    <w:p w:rsidR="00842BB2" w:rsidRPr="00AA42D8" w:rsidRDefault="00D971E0" w:rsidP="00550A67">
      <w:pPr>
        <w:autoSpaceDE w:val="0"/>
        <w:autoSpaceDN w:val="0"/>
        <w:adjustRightInd w:val="0"/>
        <w:spacing w:after="0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AA42D8">
        <w:rPr>
          <w:rFonts w:ascii="Liberation Serif" w:hAnsi="Liberation Serif" w:cs="Times New Roman"/>
          <w:sz w:val="28"/>
          <w:szCs w:val="28"/>
        </w:rPr>
        <w:t xml:space="preserve">Реализация внутренней системы оценки качества образования осуществляется в </w:t>
      </w:r>
      <w:r w:rsidR="00842BB2" w:rsidRPr="00AA42D8">
        <w:rPr>
          <w:rFonts w:ascii="Liberation Serif" w:hAnsi="Liberation Serif" w:cs="Times New Roman"/>
          <w:sz w:val="28"/>
          <w:szCs w:val="28"/>
        </w:rPr>
        <w:t xml:space="preserve"> Учреждении</w:t>
      </w:r>
      <w:r w:rsidRPr="00AA42D8">
        <w:rPr>
          <w:rFonts w:ascii="Liberation Serif" w:hAnsi="Liberation Serif" w:cs="Times New Roman"/>
          <w:sz w:val="28"/>
          <w:szCs w:val="28"/>
        </w:rPr>
        <w:t xml:space="preserve"> на основе внутреннего контроля и мониторинга. </w:t>
      </w:r>
    </w:p>
    <w:p w:rsidR="00172059" w:rsidRPr="00AA42D8" w:rsidRDefault="00910710" w:rsidP="00550A67">
      <w:pPr>
        <w:autoSpaceDE w:val="0"/>
        <w:autoSpaceDN w:val="0"/>
        <w:adjustRightInd w:val="0"/>
        <w:spacing w:after="0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AA42D8">
        <w:rPr>
          <w:rFonts w:ascii="Liberation Serif" w:hAnsi="Liberation Serif" w:cs="Times New Roman"/>
          <w:sz w:val="28"/>
          <w:szCs w:val="28"/>
        </w:rPr>
        <w:t xml:space="preserve">Система оценки образовательной деятельности предполагает оценивание качества условий образовательной деятельности, обеспечиваемых </w:t>
      </w:r>
      <w:r w:rsidR="00172059" w:rsidRPr="00AA42D8">
        <w:rPr>
          <w:rFonts w:ascii="Liberation Serif" w:hAnsi="Liberation Serif" w:cs="Times New Roman"/>
          <w:sz w:val="28"/>
          <w:szCs w:val="28"/>
        </w:rPr>
        <w:t>Учреждения</w:t>
      </w:r>
      <w:r w:rsidRPr="00AA42D8">
        <w:rPr>
          <w:rFonts w:ascii="Liberation Serif" w:hAnsi="Liberation Serif" w:cs="Times New Roman"/>
          <w:sz w:val="28"/>
          <w:szCs w:val="28"/>
        </w:rPr>
        <w:t>, включая психолого</w:t>
      </w:r>
      <w:r w:rsidR="00FC5E4E" w:rsidRPr="00AA42D8">
        <w:rPr>
          <w:rFonts w:ascii="Liberation Serif" w:hAnsi="Liberation Serif" w:cs="Times New Roman"/>
          <w:sz w:val="28"/>
          <w:szCs w:val="28"/>
        </w:rPr>
        <w:t>-</w:t>
      </w:r>
      <w:r w:rsidRPr="00AA42D8">
        <w:rPr>
          <w:rFonts w:ascii="Liberation Serif" w:hAnsi="Liberation Serif" w:cs="Times New Roman"/>
          <w:sz w:val="28"/>
          <w:szCs w:val="28"/>
        </w:rPr>
        <w:t>педагогические, кадровые, материально-технические, финансовые, информационно</w:t>
      </w:r>
      <w:r w:rsidR="00172059" w:rsidRPr="00AA42D8">
        <w:rPr>
          <w:rFonts w:ascii="Liberation Serif" w:hAnsi="Liberation Serif" w:cs="Times New Roman"/>
          <w:sz w:val="28"/>
          <w:szCs w:val="28"/>
        </w:rPr>
        <w:t>-</w:t>
      </w:r>
      <w:r w:rsidRPr="00AA42D8">
        <w:rPr>
          <w:rFonts w:ascii="Liberation Serif" w:hAnsi="Liberation Serif" w:cs="Times New Roman"/>
          <w:sz w:val="28"/>
          <w:szCs w:val="28"/>
        </w:rPr>
        <w:t>методические, управление ДОУ и т. д.</w:t>
      </w:r>
    </w:p>
    <w:p w:rsidR="00172059" w:rsidRPr="00AA42D8" w:rsidRDefault="00910710" w:rsidP="00550A67">
      <w:pPr>
        <w:autoSpaceDE w:val="0"/>
        <w:autoSpaceDN w:val="0"/>
        <w:adjustRightInd w:val="0"/>
        <w:spacing w:after="0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AA42D8">
        <w:rPr>
          <w:rFonts w:ascii="Liberation Serif" w:hAnsi="Liberation Serif" w:cs="Times New Roman"/>
          <w:sz w:val="28"/>
          <w:szCs w:val="28"/>
        </w:rPr>
        <w:t xml:space="preserve"> Процесс внутренней системы оценки качества образования регулируется внутренними локальными актами, проводится в соответствии с годовым планированием с использованием качественного методического обеспечения. </w:t>
      </w:r>
    </w:p>
    <w:p w:rsidR="00172059" w:rsidRPr="00AA42D8" w:rsidRDefault="00910710" w:rsidP="00550A67">
      <w:pPr>
        <w:autoSpaceDE w:val="0"/>
        <w:autoSpaceDN w:val="0"/>
        <w:adjustRightInd w:val="0"/>
        <w:spacing w:after="0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AA42D8">
        <w:rPr>
          <w:rFonts w:ascii="Liberation Serif" w:hAnsi="Liberation Serif" w:cs="Times New Roman"/>
          <w:sz w:val="28"/>
          <w:szCs w:val="28"/>
        </w:rPr>
        <w:t>Результаты оценивания качества образовательной деятельности используются для корректировки образовательного процесса и условий образовательной деятельности и повышения качества образования.</w:t>
      </w:r>
      <w:r w:rsidR="00172059" w:rsidRPr="00AA42D8">
        <w:rPr>
          <w:rFonts w:ascii="Liberation Serif" w:hAnsi="Liberation Serif" w:cs="Times New Roman"/>
          <w:sz w:val="28"/>
          <w:szCs w:val="28"/>
        </w:rPr>
        <w:t xml:space="preserve"> Данные, полученные в ходе</w:t>
      </w:r>
      <w:r w:rsidRPr="00AA42D8">
        <w:rPr>
          <w:rFonts w:ascii="Liberation Serif" w:hAnsi="Liberation Serif" w:cs="Times New Roman"/>
          <w:sz w:val="28"/>
          <w:szCs w:val="28"/>
        </w:rPr>
        <w:t xml:space="preserve"> контрольно-оценочных мероприятий, отражаются в публичном докладе, других отчётных документах У</w:t>
      </w:r>
      <w:r w:rsidR="00172059" w:rsidRPr="00AA42D8">
        <w:rPr>
          <w:rFonts w:ascii="Liberation Serif" w:hAnsi="Liberation Serif" w:cs="Times New Roman"/>
          <w:sz w:val="28"/>
          <w:szCs w:val="28"/>
        </w:rPr>
        <w:t>чреждения</w:t>
      </w:r>
      <w:r w:rsidRPr="00AA42D8">
        <w:rPr>
          <w:rFonts w:ascii="Liberation Serif" w:hAnsi="Liberation Serif" w:cs="Times New Roman"/>
          <w:sz w:val="28"/>
          <w:szCs w:val="28"/>
        </w:rPr>
        <w:t xml:space="preserve">. </w:t>
      </w:r>
    </w:p>
    <w:p w:rsidR="00910710" w:rsidRPr="00AA42D8" w:rsidRDefault="00910710" w:rsidP="00550A67">
      <w:pPr>
        <w:autoSpaceDE w:val="0"/>
        <w:autoSpaceDN w:val="0"/>
        <w:adjustRightInd w:val="0"/>
        <w:spacing w:after="0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AA42D8">
        <w:rPr>
          <w:rFonts w:ascii="Liberation Serif" w:hAnsi="Liberation Serif" w:cs="Times New Roman"/>
          <w:sz w:val="28"/>
          <w:szCs w:val="28"/>
        </w:rPr>
        <w:t xml:space="preserve">Результаты внутренней оценки качества образования в </w:t>
      </w:r>
      <w:r w:rsidR="00172059" w:rsidRPr="00AA42D8">
        <w:rPr>
          <w:rFonts w:ascii="Liberation Serif" w:hAnsi="Liberation Serif" w:cs="Times New Roman"/>
          <w:sz w:val="28"/>
          <w:szCs w:val="28"/>
        </w:rPr>
        <w:t xml:space="preserve">Учреждения </w:t>
      </w:r>
      <w:r w:rsidRPr="00AA42D8">
        <w:rPr>
          <w:rFonts w:ascii="Liberation Serif" w:hAnsi="Liberation Serif" w:cs="Times New Roman"/>
          <w:sz w:val="28"/>
          <w:szCs w:val="28"/>
        </w:rPr>
        <w:t>рассматриваются на Общем собрании работников, Педагогическом совете, рабочих совещаниях для анализа эффективности деятельности и определения перспектив развития ДОУ.</w:t>
      </w:r>
    </w:p>
    <w:p w:rsidR="00910710" w:rsidRPr="00AA42D8" w:rsidRDefault="00910710" w:rsidP="00550A67">
      <w:pPr>
        <w:pStyle w:val="ae"/>
        <w:spacing w:line="276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AA42D8">
        <w:rPr>
          <w:rFonts w:ascii="Liberation Serif" w:hAnsi="Liberation Serif"/>
          <w:sz w:val="28"/>
          <w:szCs w:val="28"/>
        </w:rPr>
        <w:t>Мониторинг</w:t>
      </w:r>
      <w:r w:rsidRPr="00AA42D8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AA42D8">
        <w:rPr>
          <w:rFonts w:ascii="Liberation Serif" w:hAnsi="Liberation Serif"/>
          <w:sz w:val="28"/>
          <w:szCs w:val="28"/>
        </w:rPr>
        <w:t>качества</w:t>
      </w:r>
      <w:r w:rsidRPr="00AA42D8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AA42D8">
        <w:rPr>
          <w:rFonts w:ascii="Liberation Serif" w:hAnsi="Liberation Serif"/>
          <w:sz w:val="28"/>
          <w:szCs w:val="28"/>
        </w:rPr>
        <w:t>образовательной</w:t>
      </w:r>
      <w:r w:rsidRPr="00AA42D8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AA42D8">
        <w:rPr>
          <w:rFonts w:ascii="Liberation Serif" w:hAnsi="Liberation Serif"/>
          <w:sz w:val="28"/>
          <w:szCs w:val="28"/>
        </w:rPr>
        <w:t>деятельности</w:t>
      </w:r>
      <w:r w:rsidRPr="00AA42D8">
        <w:rPr>
          <w:rFonts w:ascii="Liberation Serif" w:hAnsi="Liberation Serif"/>
          <w:spacing w:val="-1"/>
          <w:sz w:val="28"/>
          <w:szCs w:val="28"/>
        </w:rPr>
        <w:t xml:space="preserve"> </w:t>
      </w:r>
      <w:r w:rsidRPr="00AA42D8">
        <w:rPr>
          <w:rFonts w:ascii="Liberation Serif" w:hAnsi="Liberation Serif"/>
          <w:sz w:val="28"/>
          <w:szCs w:val="28"/>
        </w:rPr>
        <w:t>в</w:t>
      </w:r>
      <w:r w:rsidRPr="00AA42D8">
        <w:rPr>
          <w:rFonts w:ascii="Liberation Serif" w:hAnsi="Liberation Serif"/>
          <w:spacing w:val="-1"/>
          <w:sz w:val="28"/>
          <w:szCs w:val="28"/>
        </w:rPr>
        <w:t xml:space="preserve"> </w:t>
      </w:r>
      <w:r w:rsidRPr="00AA42D8">
        <w:rPr>
          <w:rFonts w:ascii="Liberation Serif" w:hAnsi="Liberation Serif"/>
          <w:sz w:val="28"/>
          <w:szCs w:val="28"/>
        </w:rPr>
        <w:t>202</w:t>
      </w:r>
      <w:r w:rsidR="000721D8" w:rsidRPr="00AA42D8">
        <w:rPr>
          <w:rFonts w:ascii="Liberation Serif" w:hAnsi="Liberation Serif"/>
          <w:sz w:val="28"/>
          <w:szCs w:val="28"/>
        </w:rPr>
        <w:t>5</w:t>
      </w:r>
      <w:r w:rsidRPr="00AA42D8">
        <w:rPr>
          <w:rFonts w:ascii="Liberation Serif" w:hAnsi="Liberation Serif"/>
          <w:sz w:val="28"/>
          <w:szCs w:val="28"/>
        </w:rPr>
        <w:t xml:space="preserve"> году</w:t>
      </w:r>
      <w:r w:rsidRPr="00AA42D8">
        <w:rPr>
          <w:rFonts w:ascii="Liberation Serif" w:hAnsi="Liberation Serif"/>
          <w:spacing w:val="-6"/>
          <w:sz w:val="28"/>
          <w:szCs w:val="28"/>
        </w:rPr>
        <w:t xml:space="preserve"> </w:t>
      </w:r>
      <w:r w:rsidRPr="00AA42D8">
        <w:rPr>
          <w:rFonts w:ascii="Liberation Serif" w:hAnsi="Liberation Serif"/>
          <w:sz w:val="28"/>
          <w:szCs w:val="28"/>
        </w:rPr>
        <w:t>показал</w:t>
      </w:r>
      <w:r w:rsidRPr="00AA42D8">
        <w:rPr>
          <w:rFonts w:ascii="Liberation Serif" w:hAnsi="Liberation Serif"/>
          <w:spacing w:val="1"/>
          <w:sz w:val="28"/>
          <w:szCs w:val="28"/>
        </w:rPr>
        <w:t xml:space="preserve"> </w:t>
      </w:r>
      <w:r w:rsidR="000721D8" w:rsidRPr="00AA42D8">
        <w:rPr>
          <w:rFonts w:ascii="Liberation Serif" w:hAnsi="Liberation Serif"/>
          <w:sz w:val="28"/>
          <w:szCs w:val="28"/>
        </w:rPr>
        <w:t>стабильную</w:t>
      </w:r>
      <w:r w:rsidRPr="00AA42D8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AA42D8">
        <w:rPr>
          <w:rFonts w:ascii="Liberation Serif" w:hAnsi="Liberation Serif"/>
          <w:sz w:val="28"/>
          <w:szCs w:val="28"/>
        </w:rPr>
        <w:t>работу</w:t>
      </w:r>
      <w:r w:rsidRPr="00AA42D8">
        <w:rPr>
          <w:rFonts w:ascii="Liberation Serif" w:hAnsi="Liberation Serif"/>
          <w:spacing w:val="-6"/>
          <w:sz w:val="28"/>
          <w:szCs w:val="28"/>
        </w:rPr>
        <w:t xml:space="preserve"> </w:t>
      </w:r>
      <w:r w:rsidRPr="00AA42D8">
        <w:rPr>
          <w:rFonts w:ascii="Liberation Serif" w:hAnsi="Liberation Serif"/>
          <w:sz w:val="28"/>
          <w:szCs w:val="28"/>
        </w:rPr>
        <w:t>педагогического коллектива.</w:t>
      </w:r>
    </w:p>
    <w:p w:rsidR="00910710" w:rsidRPr="00AA42D8" w:rsidRDefault="00910710" w:rsidP="00550A67">
      <w:pPr>
        <w:autoSpaceDE w:val="0"/>
        <w:autoSpaceDN w:val="0"/>
        <w:adjustRightInd w:val="0"/>
        <w:spacing w:after="0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AA42D8">
        <w:rPr>
          <w:rFonts w:ascii="Liberation Serif" w:hAnsi="Liberation Serif" w:cs="Times New Roman"/>
          <w:sz w:val="28"/>
          <w:szCs w:val="28"/>
        </w:rPr>
        <w:t>О</w:t>
      </w:r>
      <w:r w:rsidRPr="00AA42D8">
        <w:rPr>
          <w:rFonts w:ascii="Liberation Serif" w:hAnsi="Liberation Serif" w:cs="Times New Roman"/>
          <w:spacing w:val="1"/>
          <w:sz w:val="28"/>
          <w:szCs w:val="28"/>
        </w:rPr>
        <w:t xml:space="preserve"> </w:t>
      </w:r>
      <w:r w:rsidRPr="00AA42D8">
        <w:rPr>
          <w:rFonts w:ascii="Liberation Serif" w:hAnsi="Liberation Serif" w:cs="Times New Roman"/>
          <w:sz w:val="28"/>
          <w:szCs w:val="28"/>
        </w:rPr>
        <w:t>высоком</w:t>
      </w:r>
      <w:r w:rsidRPr="00AA42D8">
        <w:rPr>
          <w:rFonts w:ascii="Liberation Serif" w:hAnsi="Liberation Serif" w:cs="Times New Roman"/>
          <w:spacing w:val="1"/>
          <w:sz w:val="28"/>
          <w:szCs w:val="28"/>
        </w:rPr>
        <w:t xml:space="preserve"> </w:t>
      </w:r>
      <w:r w:rsidRPr="00AA42D8">
        <w:rPr>
          <w:rFonts w:ascii="Liberation Serif" w:hAnsi="Liberation Serif" w:cs="Times New Roman"/>
          <w:sz w:val="28"/>
          <w:szCs w:val="28"/>
        </w:rPr>
        <w:t>качестве</w:t>
      </w:r>
      <w:r w:rsidRPr="00AA42D8">
        <w:rPr>
          <w:rFonts w:ascii="Liberation Serif" w:hAnsi="Liberation Serif" w:cs="Times New Roman"/>
          <w:spacing w:val="1"/>
          <w:sz w:val="28"/>
          <w:szCs w:val="28"/>
        </w:rPr>
        <w:t xml:space="preserve"> </w:t>
      </w:r>
      <w:r w:rsidRPr="00AA42D8">
        <w:rPr>
          <w:rFonts w:ascii="Liberation Serif" w:hAnsi="Liberation Serif" w:cs="Times New Roman"/>
          <w:sz w:val="28"/>
          <w:szCs w:val="28"/>
        </w:rPr>
        <w:t>дошкольного</w:t>
      </w:r>
      <w:r w:rsidRPr="00AA42D8">
        <w:rPr>
          <w:rFonts w:ascii="Liberation Serif" w:hAnsi="Liberation Serif" w:cs="Times New Roman"/>
          <w:spacing w:val="1"/>
          <w:sz w:val="28"/>
          <w:szCs w:val="28"/>
        </w:rPr>
        <w:t xml:space="preserve"> </w:t>
      </w:r>
      <w:r w:rsidRPr="00AA42D8">
        <w:rPr>
          <w:rFonts w:ascii="Liberation Serif" w:hAnsi="Liberation Serif" w:cs="Times New Roman"/>
          <w:sz w:val="28"/>
          <w:szCs w:val="28"/>
        </w:rPr>
        <w:t>образования</w:t>
      </w:r>
      <w:r w:rsidRPr="00AA42D8">
        <w:rPr>
          <w:rFonts w:ascii="Liberation Serif" w:hAnsi="Liberation Serif" w:cs="Times New Roman"/>
          <w:spacing w:val="1"/>
          <w:sz w:val="28"/>
          <w:szCs w:val="28"/>
        </w:rPr>
        <w:t xml:space="preserve"> </w:t>
      </w:r>
      <w:r w:rsidRPr="00AA42D8">
        <w:rPr>
          <w:rFonts w:ascii="Liberation Serif" w:hAnsi="Liberation Serif" w:cs="Times New Roman"/>
          <w:sz w:val="28"/>
          <w:szCs w:val="28"/>
        </w:rPr>
        <w:t>в</w:t>
      </w:r>
      <w:r w:rsidRPr="00AA42D8">
        <w:rPr>
          <w:rFonts w:ascii="Liberation Serif" w:hAnsi="Liberation Serif" w:cs="Times New Roman"/>
          <w:spacing w:val="1"/>
          <w:sz w:val="28"/>
          <w:szCs w:val="28"/>
        </w:rPr>
        <w:t xml:space="preserve"> </w:t>
      </w:r>
      <w:r w:rsidR="00172059" w:rsidRPr="00AA42D8">
        <w:rPr>
          <w:rFonts w:ascii="Liberation Serif" w:hAnsi="Liberation Serif" w:cs="Times New Roman"/>
          <w:sz w:val="28"/>
          <w:szCs w:val="28"/>
        </w:rPr>
        <w:t>Учреждении</w:t>
      </w:r>
      <w:r w:rsidRPr="00AA42D8">
        <w:rPr>
          <w:rFonts w:ascii="Liberation Serif" w:hAnsi="Liberation Serif" w:cs="Times New Roman"/>
          <w:spacing w:val="1"/>
          <w:sz w:val="28"/>
          <w:szCs w:val="28"/>
        </w:rPr>
        <w:t xml:space="preserve"> </w:t>
      </w:r>
      <w:r w:rsidRPr="00AA42D8">
        <w:rPr>
          <w:rFonts w:ascii="Liberation Serif" w:hAnsi="Liberation Serif" w:cs="Times New Roman"/>
          <w:sz w:val="28"/>
          <w:szCs w:val="28"/>
        </w:rPr>
        <w:t>говорит</w:t>
      </w:r>
      <w:r w:rsidRPr="00AA42D8">
        <w:rPr>
          <w:rFonts w:ascii="Liberation Serif" w:hAnsi="Liberation Serif" w:cs="Times New Roman"/>
          <w:spacing w:val="1"/>
          <w:sz w:val="28"/>
          <w:szCs w:val="28"/>
        </w:rPr>
        <w:t xml:space="preserve">  </w:t>
      </w:r>
      <w:r w:rsidRPr="00AA42D8">
        <w:rPr>
          <w:rFonts w:ascii="Liberation Serif" w:hAnsi="Liberation Serif" w:cs="Times New Roman"/>
          <w:sz w:val="28"/>
          <w:szCs w:val="28"/>
        </w:rPr>
        <w:t>наличие</w:t>
      </w:r>
      <w:r w:rsidRPr="00AA42D8">
        <w:rPr>
          <w:rFonts w:ascii="Liberation Serif" w:hAnsi="Liberation Serif" w:cs="Times New Roman"/>
          <w:spacing w:val="1"/>
          <w:sz w:val="28"/>
          <w:szCs w:val="28"/>
        </w:rPr>
        <w:t xml:space="preserve"> </w:t>
      </w:r>
      <w:r w:rsidRPr="00AA42D8">
        <w:rPr>
          <w:rFonts w:ascii="Liberation Serif" w:hAnsi="Liberation Serif" w:cs="Times New Roman"/>
          <w:sz w:val="28"/>
          <w:szCs w:val="28"/>
        </w:rPr>
        <w:t>призеров</w:t>
      </w:r>
      <w:r w:rsidRPr="00AA42D8">
        <w:rPr>
          <w:rFonts w:ascii="Liberation Serif" w:hAnsi="Liberation Serif" w:cs="Times New Roman"/>
          <w:spacing w:val="-5"/>
          <w:sz w:val="28"/>
          <w:szCs w:val="28"/>
        </w:rPr>
        <w:t xml:space="preserve"> </w:t>
      </w:r>
      <w:r w:rsidRPr="00AA42D8">
        <w:rPr>
          <w:rFonts w:ascii="Liberation Serif" w:hAnsi="Liberation Serif" w:cs="Times New Roman"/>
          <w:sz w:val="28"/>
          <w:szCs w:val="28"/>
        </w:rPr>
        <w:t>муниципальных</w:t>
      </w:r>
      <w:r w:rsidRPr="00AA42D8">
        <w:rPr>
          <w:rFonts w:ascii="Liberation Serif" w:hAnsi="Liberation Serif" w:cs="Times New Roman"/>
          <w:spacing w:val="-3"/>
          <w:sz w:val="28"/>
          <w:szCs w:val="28"/>
        </w:rPr>
        <w:t xml:space="preserve"> </w:t>
      </w:r>
      <w:r w:rsidRPr="00AA42D8">
        <w:rPr>
          <w:rFonts w:ascii="Liberation Serif" w:hAnsi="Liberation Serif" w:cs="Times New Roman"/>
          <w:sz w:val="28"/>
          <w:szCs w:val="28"/>
        </w:rPr>
        <w:t>и</w:t>
      </w:r>
      <w:r w:rsidRPr="00AA42D8">
        <w:rPr>
          <w:rFonts w:ascii="Liberation Serif" w:hAnsi="Liberation Serif" w:cs="Times New Roman"/>
          <w:spacing w:val="-5"/>
          <w:sz w:val="28"/>
          <w:szCs w:val="28"/>
        </w:rPr>
        <w:t xml:space="preserve"> </w:t>
      </w:r>
      <w:r w:rsidRPr="00AA42D8">
        <w:rPr>
          <w:rFonts w:ascii="Liberation Serif" w:hAnsi="Liberation Serif" w:cs="Times New Roman"/>
          <w:sz w:val="28"/>
          <w:szCs w:val="28"/>
        </w:rPr>
        <w:t>региональных</w:t>
      </w:r>
      <w:r w:rsidRPr="00AA42D8">
        <w:rPr>
          <w:rFonts w:ascii="Liberation Serif" w:hAnsi="Liberation Serif" w:cs="Times New Roman"/>
          <w:spacing w:val="-5"/>
          <w:sz w:val="28"/>
          <w:szCs w:val="28"/>
        </w:rPr>
        <w:t xml:space="preserve"> </w:t>
      </w:r>
      <w:r w:rsidRPr="00AA42D8">
        <w:rPr>
          <w:rFonts w:ascii="Liberation Serif" w:hAnsi="Liberation Serif" w:cs="Times New Roman"/>
          <w:sz w:val="28"/>
          <w:szCs w:val="28"/>
        </w:rPr>
        <w:t>конкурсов</w:t>
      </w:r>
      <w:r w:rsidRPr="00AA42D8">
        <w:rPr>
          <w:rFonts w:ascii="Liberation Serif" w:hAnsi="Liberation Serif" w:cs="Times New Roman"/>
          <w:spacing w:val="-4"/>
          <w:sz w:val="28"/>
          <w:szCs w:val="28"/>
        </w:rPr>
        <w:t xml:space="preserve"> </w:t>
      </w:r>
      <w:r w:rsidRPr="00AA42D8">
        <w:rPr>
          <w:rFonts w:ascii="Liberation Serif" w:hAnsi="Liberation Serif" w:cs="Times New Roman"/>
          <w:sz w:val="28"/>
          <w:szCs w:val="28"/>
        </w:rPr>
        <w:t>профессионального</w:t>
      </w:r>
      <w:r w:rsidRPr="00AA42D8">
        <w:rPr>
          <w:rFonts w:ascii="Liberation Serif" w:hAnsi="Liberation Serif" w:cs="Times New Roman"/>
          <w:spacing w:val="-5"/>
          <w:sz w:val="28"/>
          <w:szCs w:val="28"/>
        </w:rPr>
        <w:t xml:space="preserve"> </w:t>
      </w:r>
      <w:r w:rsidRPr="00AA42D8">
        <w:rPr>
          <w:rFonts w:ascii="Liberation Serif" w:hAnsi="Liberation Serif" w:cs="Times New Roman"/>
          <w:sz w:val="28"/>
          <w:szCs w:val="28"/>
        </w:rPr>
        <w:t>мастерства</w:t>
      </w:r>
      <w:r w:rsidRPr="00AA42D8">
        <w:rPr>
          <w:rFonts w:ascii="Liberation Serif" w:hAnsi="Liberation Serif" w:cs="Times New Roman"/>
          <w:spacing w:val="2"/>
          <w:sz w:val="28"/>
          <w:szCs w:val="28"/>
        </w:rPr>
        <w:t xml:space="preserve"> </w:t>
      </w:r>
      <w:r w:rsidR="00172059" w:rsidRPr="00AA42D8">
        <w:rPr>
          <w:rFonts w:ascii="Liberation Serif" w:hAnsi="Liberation Serif" w:cs="Times New Roman"/>
          <w:sz w:val="28"/>
          <w:szCs w:val="28"/>
        </w:rPr>
        <w:t xml:space="preserve">педагогов. А так же активное участие </w:t>
      </w:r>
      <w:r w:rsidRPr="00AA42D8">
        <w:rPr>
          <w:rFonts w:ascii="Liberation Serif" w:hAnsi="Liberation Serif" w:cs="Times New Roman"/>
          <w:sz w:val="28"/>
          <w:szCs w:val="28"/>
        </w:rPr>
        <w:t>воспитанник</w:t>
      </w:r>
      <w:r w:rsidR="00172059" w:rsidRPr="00AA42D8">
        <w:rPr>
          <w:rFonts w:ascii="Liberation Serif" w:hAnsi="Liberation Serif" w:cs="Times New Roman"/>
          <w:sz w:val="28"/>
          <w:szCs w:val="28"/>
        </w:rPr>
        <w:t>ов</w:t>
      </w:r>
      <w:r w:rsidRPr="00AA42D8">
        <w:rPr>
          <w:rFonts w:ascii="Liberation Serif" w:hAnsi="Liberation Serif" w:cs="Times New Roman"/>
          <w:spacing w:val="1"/>
          <w:sz w:val="28"/>
          <w:szCs w:val="28"/>
        </w:rPr>
        <w:t xml:space="preserve"> </w:t>
      </w:r>
      <w:r w:rsidRPr="00AA42D8">
        <w:rPr>
          <w:rFonts w:ascii="Liberation Serif" w:hAnsi="Liberation Serif" w:cs="Times New Roman"/>
          <w:sz w:val="28"/>
          <w:szCs w:val="28"/>
        </w:rPr>
        <w:t>в</w:t>
      </w:r>
      <w:r w:rsidRPr="00AA42D8">
        <w:rPr>
          <w:rFonts w:ascii="Liberation Serif" w:hAnsi="Liberation Serif" w:cs="Times New Roman"/>
          <w:spacing w:val="1"/>
          <w:sz w:val="28"/>
          <w:szCs w:val="28"/>
        </w:rPr>
        <w:t xml:space="preserve"> </w:t>
      </w:r>
      <w:r w:rsidRPr="00AA42D8">
        <w:rPr>
          <w:rFonts w:ascii="Liberation Serif" w:hAnsi="Liberation Serif" w:cs="Times New Roman"/>
          <w:sz w:val="28"/>
          <w:szCs w:val="28"/>
        </w:rPr>
        <w:t>конкурсах</w:t>
      </w:r>
      <w:r w:rsidRPr="00AA42D8">
        <w:rPr>
          <w:rFonts w:ascii="Liberation Serif" w:hAnsi="Liberation Serif" w:cs="Times New Roman"/>
          <w:spacing w:val="1"/>
          <w:sz w:val="28"/>
          <w:szCs w:val="28"/>
        </w:rPr>
        <w:t xml:space="preserve"> </w:t>
      </w:r>
      <w:r w:rsidRPr="00AA42D8">
        <w:rPr>
          <w:rFonts w:ascii="Liberation Serif" w:hAnsi="Liberation Serif" w:cs="Times New Roman"/>
          <w:sz w:val="28"/>
          <w:szCs w:val="28"/>
        </w:rPr>
        <w:t>и</w:t>
      </w:r>
      <w:r w:rsidRPr="00AA42D8">
        <w:rPr>
          <w:rFonts w:ascii="Liberation Serif" w:hAnsi="Liberation Serif" w:cs="Times New Roman"/>
          <w:spacing w:val="1"/>
          <w:sz w:val="28"/>
          <w:szCs w:val="28"/>
        </w:rPr>
        <w:t xml:space="preserve"> </w:t>
      </w:r>
      <w:r w:rsidRPr="00AA42D8">
        <w:rPr>
          <w:rFonts w:ascii="Liberation Serif" w:hAnsi="Liberation Serif" w:cs="Times New Roman"/>
          <w:sz w:val="28"/>
          <w:szCs w:val="28"/>
        </w:rPr>
        <w:t>мероприятиях</w:t>
      </w:r>
      <w:r w:rsidRPr="00AA42D8">
        <w:rPr>
          <w:rFonts w:ascii="Liberation Serif" w:hAnsi="Liberation Serif" w:cs="Times New Roman"/>
          <w:spacing w:val="1"/>
          <w:sz w:val="28"/>
          <w:szCs w:val="28"/>
        </w:rPr>
        <w:t xml:space="preserve"> </w:t>
      </w:r>
      <w:r w:rsidRPr="00AA42D8">
        <w:rPr>
          <w:rFonts w:ascii="Liberation Serif" w:hAnsi="Liberation Serif" w:cs="Times New Roman"/>
          <w:sz w:val="28"/>
          <w:szCs w:val="28"/>
        </w:rPr>
        <w:t>различного</w:t>
      </w:r>
      <w:r w:rsidRPr="00AA42D8">
        <w:rPr>
          <w:rFonts w:ascii="Liberation Serif" w:hAnsi="Liberation Serif" w:cs="Times New Roman"/>
          <w:spacing w:val="5"/>
          <w:sz w:val="28"/>
          <w:szCs w:val="28"/>
        </w:rPr>
        <w:t xml:space="preserve"> </w:t>
      </w:r>
      <w:r w:rsidRPr="00AA42D8">
        <w:rPr>
          <w:rFonts w:ascii="Liberation Serif" w:hAnsi="Liberation Serif" w:cs="Times New Roman"/>
          <w:sz w:val="28"/>
          <w:szCs w:val="28"/>
        </w:rPr>
        <w:t>уровня</w:t>
      </w:r>
      <w:r w:rsidR="000721D8" w:rsidRPr="00AA42D8">
        <w:rPr>
          <w:rFonts w:ascii="Liberation Serif" w:hAnsi="Liberation Serif" w:cs="Times New Roman"/>
          <w:sz w:val="28"/>
          <w:szCs w:val="28"/>
        </w:rPr>
        <w:t>.</w:t>
      </w:r>
    </w:p>
    <w:p w:rsidR="00910710" w:rsidRPr="00AA42D8" w:rsidRDefault="00172059" w:rsidP="00550A67">
      <w:pPr>
        <w:pStyle w:val="ae"/>
        <w:spacing w:line="276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AA42D8">
        <w:rPr>
          <w:rFonts w:ascii="Liberation Serif" w:hAnsi="Liberation Serif"/>
          <w:sz w:val="28"/>
          <w:szCs w:val="28"/>
        </w:rPr>
        <w:t>В 202</w:t>
      </w:r>
      <w:r w:rsidR="000721D8" w:rsidRPr="00AA42D8">
        <w:rPr>
          <w:rFonts w:ascii="Liberation Serif" w:hAnsi="Liberation Serif"/>
          <w:sz w:val="28"/>
          <w:szCs w:val="28"/>
        </w:rPr>
        <w:t>5</w:t>
      </w:r>
      <w:r w:rsidRPr="00AA42D8">
        <w:rPr>
          <w:rFonts w:ascii="Liberation Serif" w:hAnsi="Liberation Serif"/>
          <w:sz w:val="28"/>
          <w:szCs w:val="28"/>
        </w:rPr>
        <w:t xml:space="preserve"> году с</w:t>
      </w:r>
      <w:r w:rsidR="00910710" w:rsidRPr="00AA42D8">
        <w:rPr>
          <w:rFonts w:ascii="Liberation Serif" w:hAnsi="Liberation Serif"/>
          <w:sz w:val="28"/>
          <w:szCs w:val="28"/>
        </w:rPr>
        <w:t>остояние</w:t>
      </w:r>
      <w:r w:rsidR="00910710" w:rsidRPr="00AA42D8">
        <w:rPr>
          <w:rFonts w:ascii="Liberation Serif" w:hAnsi="Liberation Serif"/>
          <w:spacing w:val="1"/>
          <w:sz w:val="28"/>
          <w:szCs w:val="28"/>
        </w:rPr>
        <w:t xml:space="preserve"> </w:t>
      </w:r>
      <w:r w:rsidR="00910710" w:rsidRPr="00AA42D8">
        <w:rPr>
          <w:rFonts w:ascii="Liberation Serif" w:hAnsi="Liberation Serif"/>
          <w:sz w:val="28"/>
          <w:szCs w:val="28"/>
        </w:rPr>
        <w:t>здоровья</w:t>
      </w:r>
      <w:r w:rsidR="00910710" w:rsidRPr="00AA42D8">
        <w:rPr>
          <w:rFonts w:ascii="Liberation Serif" w:hAnsi="Liberation Serif"/>
          <w:spacing w:val="1"/>
          <w:sz w:val="28"/>
          <w:szCs w:val="28"/>
        </w:rPr>
        <w:t xml:space="preserve"> </w:t>
      </w:r>
      <w:r w:rsidR="00910710" w:rsidRPr="00AA42D8">
        <w:rPr>
          <w:rFonts w:ascii="Liberation Serif" w:hAnsi="Liberation Serif"/>
          <w:sz w:val="28"/>
          <w:szCs w:val="28"/>
        </w:rPr>
        <w:t>и</w:t>
      </w:r>
      <w:r w:rsidR="00910710" w:rsidRPr="00AA42D8">
        <w:rPr>
          <w:rFonts w:ascii="Liberation Serif" w:hAnsi="Liberation Serif"/>
          <w:spacing w:val="1"/>
          <w:sz w:val="28"/>
          <w:szCs w:val="28"/>
        </w:rPr>
        <w:t xml:space="preserve"> </w:t>
      </w:r>
      <w:r w:rsidR="00910710" w:rsidRPr="00AA42D8">
        <w:rPr>
          <w:rFonts w:ascii="Liberation Serif" w:hAnsi="Liberation Serif"/>
          <w:sz w:val="28"/>
          <w:szCs w:val="28"/>
        </w:rPr>
        <w:t>физического</w:t>
      </w:r>
      <w:r w:rsidR="00910710" w:rsidRPr="00AA42D8">
        <w:rPr>
          <w:rFonts w:ascii="Liberation Serif" w:hAnsi="Liberation Serif"/>
          <w:spacing w:val="1"/>
          <w:sz w:val="28"/>
          <w:szCs w:val="28"/>
        </w:rPr>
        <w:t xml:space="preserve"> </w:t>
      </w:r>
      <w:r w:rsidR="00910710" w:rsidRPr="00AA42D8">
        <w:rPr>
          <w:rFonts w:ascii="Liberation Serif" w:hAnsi="Liberation Serif"/>
          <w:sz w:val="28"/>
          <w:szCs w:val="28"/>
        </w:rPr>
        <w:t>развития</w:t>
      </w:r>
      <w:r w:rsidR="00910710" w:rsidRPr="00AA42D8">
        <w:rPr>
          <w:rFonts w:ascii="Liberation Serif" w:hAnsi="Liberation Serif"/>
          <w:spacing w:val="1"/>
          <w:sz w:val="28"/>
          <w:szCs w:val="28"/>
        </w:rPr>
        <w:t xml:space="preserve"> </w:t>
      </w:r>
      <w:r w:rsidR="00910710" w:rsidRPr="00AA42D8">
        <w:rPr>
          <w:rFonts w:ascii="Liberation Serif" w:hAnsi="Liberation Serif"/>
          <w:sz w:val="28"/>
          <w:szCs w:val="28"/>
        </w:rPr>
        <w:t>воспитанников</w:t>
      </w:r>
      <w:r w:rsidR="00910710" w:rsidRPr="00AA42D8">
        <w:rPr>
          <w:rFonts w:ascii="Liberation Serif" w:hAnsi="Liberation Serif"/>
          <w:spacing w:val="1"/>
          <w:sz w:val="28"/>
          <w:szCs w:val="28"/>
        </w:rPr>
        <w:t xml:space="preserve"> </w:t>
      </w:r>
      <w:r w:rsidR="00910710" w:rsidRPr="00AA42D8">
        <w:rPr>
          <w:rFonts w:ascii="Liberation Serif" w:hAnsi="Liberation Serif"/>
          <w:sz w:val="28"/>
          <w:szCs w:val="28"/>
        </w:rPr>
        <w:t>удовлетворительные.</w:t>
      </w:r>
      <w:r w:rsidR="00910710" w:rsidRPr="00AA42D8">
        <w:rPr>
          <w:rFonts w:ascii="Liberation Serif" w:hAnsi="Liberation Serif"/>
          <w:spacing w:val="1"/>
          <w:sz w:val="28"/>
          <w:szCs w:val="28"/>
        </w:rPr>
        <w:t xml:space="preserve"> </w:t>
      </w:r>
      <w:r w:rsidR="00F81DBF" w:rsidRPr="00AA42D8">
        <w:rPr>
          <w:rFonts w:ascii="Liberation Serif" w:hAnsi="Liberation Serif"/>
          <w:sz w:val="28"/>
          <w:szCs w:val="28"/>
        </w:rPr>
        <w:t>8</w:t>
      </w:r>
      <w:r w:rsidR="000721D8" w:rsidRPr="00AA42D8">
        <w:rPr>
          <w:rFonts w:ascii="Liberation Serif" w:hAnsi="Liberation Serif"/>
          <w:sz w:val="28"/>
          <w:szCs w:val="28"/>
        </w:rPr>
        <w:t>8</w:t>
      </w:r>
      <w:r w:rsidR="00910710" w:rsidRPr="00AA42D8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AA42D8">
        <w:rPr>
          <w:rFonts w:ascii="Liberation Serif" w:hAnsi="Liberation Serif"/>
          <w:sz w:val="28"/>
          <w:szCs w:val="28"/>
        </w:rPr>
        <w:t>%</w:t>
      </w:r>
      <w:r w:rsidR="00910710" w:rsidRPr="00AA42D8">
        <w:rPr>
          <w:rFonts w:ascii="Liberation Serif" w:hAnsi="Liberation Serif"/>
          <w:sz w:val="28"/>
          <w:szCs w:val="28"/>
        </w:rPr>
        <w:t xml:space="preserve"> детей успешно освоили образовательную программу дошкольного образования в своей</w:t>
      </w:r>
      <w:r w:rsidR="00910710" w:rsidRPr="00AA42D8">
        <w:rPr>
          <w:rFonts w:ascii="Liberation Serif" w:hAnsi="Liberation Serif"/>
          <w:spacing w:val="-57"/>
          <w:sz w:val="28"/>
          <w:szCs w:val="28"/>
        </w:rPr>
        <w:t xml:space="preserve"> </w:t>
      </w:r>
      <w:r w:rsidR="00910710" w:rsidRPr="00AA42D8">
        <w:rPr>
          <w:rFonts w:ascii="Liberation Serif" w:hAnsi="Liberation Serif"/>
          <w:sz w:val="28"/>
          <w:szCs w:val="28"/>
        </w:rPr>
        <w:t>возрастной</w:t>
      </w:r>
      <w:r w:rsidR="00910710" w:rsidRPr="00AA42D8">
        <w:rPr>
          <w:rFonts w:ascii="Liberation Serif" w:hAnsi="Liberation Serif"/>
          <w:spacing w:val="1"/>
          <w:sz w:val="28"/>
          <w:szCs w:val="28"/>
        </w:rPr>
        <w:t xml:space="preserve"> </w:t>
      </w:r>
      <w:r w:rsidR="00910710" w:rsidRPr="00AA42D8">
        <w:rPr>
          <w:rFonts w:ascii="Liberation Serif" w:hAnsi="Liberation Serif"/>
          <w:sz w:val="28"/>
          <w:szCs w:val="28"/>
        </w:rPr>
        <w:t>группе.</w:t>
      </w:r>
      <w:r w:rsidR="00910710" w:rsidRPr="00AA42D8">
        <w:rPr>
          <w:rFonts w:ascii="Liberation Serif" w:hAnsi="Liberation Serif"/>
          <w:spacing w:val="1"/>
          <w:sz w:val="28"/>
          <w:szCs w:val="28"/>
        </w:rPr>
        <w:t xml:space="preserve"> </w:t>
      </w:r>
      <w:r w:rsidR="00910710" w:rsidRPr="00AA42D8">
        <w:rPr>
          <w:rFonts w:ascii="Liberation Serif" w:hAnsi="Liberation Serif"/>
          <w:sz w:val="28"/>
          <w:szCs w:val="28"/>
        </w:rPr>
        <w:t>Воспитанники</w:t>
      </w:r>
      <w:r w:rsidR="00910710" w:rsidRPr="00AA42D8">
        <w:rPr>
          <w:rFonts w:ascii="Liberation Serif" w:hAnsi="Liberation Serif"/>
          <w:spacing w:val="1"/>
          <w:sz w:val="28"/>
          <w:szCs w:val="28"/>
        </w:rPr>
        <w:t xml:space="preserve"> </w:t>
      </w:r>
      <w:r w:rsidR="00910710" w:rsidRPr="00AA42D8">
        <w:rPr>
          <w:rFonts w:ascii="Liberation Serif" w:hAnsi="Liberation Serif"/>
          <w:sz w:val="28"/>
          <w:szCs w:val="28"/>
        </w:rPr>
        <w:t>подготовительн</w:t>
      </w:r>
      <w:r w:rsidR="00F81DBF" w:rsidRPr="00AA42D8">
        <w:rPr>
          <w:rFonts w:ascii="Liberation Serif" w:hAnsi="Liberation Serif"/>
          <w:sz w:val="28"/>
          <w:szCs w:val="28"/>
        </w:rPr>
        <w:t>ой</w:t>
      </w:r>
      <w:r w:rsidR="00910710" w:rsidRPr="00AA42D8">
        <w:rPr>
          <w:rFonts w:ascii="Liberation Serif" w:hAnsi="Liberation Serif"/>
          <w:spacing w:val="1"/>
          <w:sz w:val="28"/>
          <w:szCs w:val="28"/>
        </w:rPr>
        <w:t xml:space="preserve"> </w:t>
      </w:r>
      <w:r w:rsidR="00910710" w:rsidRPr="00AA42D8">
        <w:rPr>
          <w:rFonts w:ascii="Liberation Serif" w:hAnsi="Liberation Serif"/>
          <w:sz w:val="28"/>
          <w:szCs w:val="28"/>
        </w:rPr>
        <w:t>групп</w:t>
      </w:r>
      <w:r w:rsidR="00F81DBF" w:rsidRPr="00AA42D8">
        <w:rPr>
          <w:rFonts w:ascii="Liberation Serif" w:hAnsi="Liberation Serif"/>
          <w:sz w:val="28"/>
          <w:szCs w:val="28"/>
        </w:rPr>
        <w:t>ы</w:t>
      </w:r>
      <w:r w:rsidR="00910710" w:rsidRPr="00AA42D8">
        <w:rPr>
          <w:rFonts w:ascii="Liberation Serif" w:hAnsi="Liberation Serif"/>
          <w:spacing w:val="1"/>
          <w:sz w:val="28"/>
          <w:szCs w:val="28"/>
        </w:rPr>
        <w:t xml:space="preserve"> </w:t>
      </w:r>
      <w:r w:rsidR="00910710" w:rsidRPr="00AA42D8">
        <w:rPr>
          <w:rFonts w:ascii="Liberation Serif" w:hAnsi="Liberation Serif"/>
          <w:sz w:val="28"/>
          <w:szCs w:val="28"/>
        </w:rPr>
        <w:t>показали</w:t>
      </w:r>
      <w:r w:rsidR="00910710" w:rsidRPr="00AA42D8">
        <w:rPr>
          <w:rFonts w:ascii="Liberation Serif" w:hAnsi="Liberation Serif"/>
          <w:spacing w:val="1"/>
          <w:sz w:val="28"/>
          <w:szCs w:val="28"/>
        </w:rPr>
        <w:t xml:space="preserve"> </w:t>
      </w:r>
      <w:r w:rsidR="00910710" w:rsidRPr="00AA42D8">
        <w:rPr>
          <w:rFonts w:ascii="Liberation Serif" w:hAnsi="Liberation Serif"/>
          <w:sz w:val="28"/>
          <w:szCs w:val="28"/>
        </w:rPr>
        <w:t>высокие</w:t>
      </w:r>
      <w:r w:rsidR="00910710" w:rsidRPr="00AA42D8">
        <w:rPr>
          <w:rFonts w:ascii="Liberation Serif" w:hAnsi="Liberation Serif"/>
          <w:spacing w:val="1"/>
          <w:sz w:val="28"/>
          <w:szCs w:val="28"/>
        </w:rPr>
        <w:t xml:space="preserve"> </w:t>
      </w:r>
      <w:r w:rsidR="00910710" w:rsidRPr="00AA42D8">
        <w:rPr>
          <w:rFonts w:ascii="Liberation Serif" w:hAnsi="Liberation Serif"/>
          <w:sz w:val="28"/>
          <w:szCs w:val="28"/>
        </w:rPr>
        <w:t>показатели</w:t>
      </w:r>
      <w:r w:rsidR="00910710" w:rsidRPr="00AA42D8">
        <w:rPr>
          <w:rFonts w:ascii="Liberation Serif" w:hAnsi="Liberation Serif"/>
          <w:spacing w:val="1"/>
          <w:sz w:val="28"/>
          <w:szCs w:val="28"/>
        </w:rPr>
        <w:t xml:space="preserve"> </w:t>
      </w:r>
      <w:r w:rsidR="00910710" w:rsidRPr="00AA42D8">
        <w:rPr>
          <w:rFonts w:ascii="Liberation Serif" w:hAnsi="Liberation Serif"/>
          <w:sz w:val="28"/>
          <w:szCs w:val="28"/>
        </w:rPr>
        <w:t>готовности</w:t>
      </w:r>
      <w:r w:rsidR="00910710" w:rsidRPr="00AA42D8">
        <w:rPr>
          <w:rFonts w:ascii="Liberation Serif" w:hAnsi="Liberation Serif"/>
          <w:spacing w:val="-1"/>
          <w:sz w:val="28"/>
          <w:szCs w:val="28"/>
        </w:rPr>
        <w:t xml:space="preserve"> </w:t>
      </w:r>
      <w:r w:rsidR="00910710" w:rsidRPr="00AA42D8">
        <w:rPr>
          <w:rFonts w:ascii="Liberation Serif" w:hAnsi="Liberation Serif"/>
          <w:sz w:val="28"/>
          <w:szCs w:val="28"/>
        </w:rPr>
        <w:t>к школьному</w:t>
      </w:r>
      <w:r w:rsidR="00910710" w:rsidRPr="00AA42D8">
        <w:rPr>
          <w:rFonts w:ascii="Liberation Serif" w:hAnsi="Liberation Serif"/>
          <w:spacing w:val="-3"/>
          <w:sz w:val="28"/>
          <w:szCs w:val="28"/>
        </w:rPr>
        <w:t xml:space="preserve"> </w:t>
      </w:r>
      <w:r w:rsidR="00910710" w:rsidRPr="00AA42D8">
        <w:rPr>
          <w:rFonts w:ascii="Liberation Serif" w:hAnsi="Liberation Serif"/>
          <w:sz w:val="28"/>
          <w:szCs w:val="28"/>
        </w:rPr>
        <w:t>обучению.</w:t>
      </w:r>
    </w:p>
    <w:p w:rsidR="00910710" w:rsidRPr="00AA42D8" w:rsidRDefault="00910710" w:rsidP="00550A67">
      <w:pPr>
        <w:autoSpaceDE w:val="0"/>
        <w:autoSpaceDN w:val="0"/>
        <w:adjustRightInd w:val="0"/>
        <w:spacing w:after="0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AA42D8">
        <w:rPr>
          <w:rFonts w:ascii="Liberation Serif" w:hAnsi="Liberation Serif" w:cs="Times New Roman"/>
          <w:sz w:val="28"/>
          <w:szCs w:val="28"/>
        </w:rPr>
        <w:t xml:space="preserve">В конце учебного года было проведено анкетирование о степени удовлетворенности родителей качеством деятельности ДОУ. </w:t>
      </w:r>
    </w:p>
    <w:p w:rsidR="00137638" w:rsidRPr="00AA42D8" w:rsidRDefault="00137638" w:rsidP="00550A67">
      <w:pPr>
        <w:spacing w:after="0"/>
        <w:ind w:firstLine="709"/>
        <w:jc w:val="both"/>
        <w:rPr>
          <w:rStyle w:val="ms-accessible"/>
          <w:rFonts w:ascii="Liberation Serif" w:hAnsi="Liberation Serif" w:cs="Times New Roman"/>
          <w:bCs/>
          <w:sz w:val="28"/>
          <w:szCs w:val="28"/>
          <w:u w:val="single"/>
        </w:rPr>
      </w:pPr>
      <w:r w:rsidRPr="00AA42D8">
        <w:rPr>
          <w:rStyle w:val="ms-accessible"/>
          <w:rFonts w:ascii="Liberation Serif" w:hAnsi="Liberation Serif" w:cs="Times New Roman"/>
          <w:sz w:val="28"/>
          <w:szCs w:val="28"/>
        </w:rPr>
        <w:t>Уровень</w:t>
      </w:r>
      <w:r w:rsidRPr="00AA42D8">
        <w:rPr>
          <w:rStyle w:val="ms-accessible"/>
          <w:rFonts w:ascii="Liberation Serif" w:hAnsi="Liberation Serif" w:cs="Times New Roman"/>
          <w:bCs/>
          <w:sz w:val="28"/>
          <w:szCs w:val="28"/>
        </w:rPr>
        <w:t xml:space="preserve"> удовлетворенности </w:t>
      </w:r>
      <w:r w:rsidRPr="00AA42D8">
        <w:rPr>
          <w:rStyle w:val="ms-accessible"/>
          <w:rFonts w:ascii="Liberation Serif" w:hAnsi="Liberation Serif" w:cs="Times New Roman"/>
          <w:sz w:val="28"/>
          <w:szCs w:val="28"/>
        </w:rPr>
        <w:t xml:space="preserve">родителей (законных представителей) </w:t>
      </w:r>
      <w:r w:rsidRPr="00AA42D8">
        <w:rPr>
          <w:rStyle w:val="ms-accessible"/>
          <w:rFonts w:ascii="Liberation Serif" w:hAnsi="Liberation Serif" w:cs="Times New Roman"/>
          <w:bCs/>
          <w:sz w:val="28"/>
          <w:szCs w:val="28"/>
        </w:rPr>
        <w:t>деятельностью дошкольного учреждения в 202</w:t>
      </w:r>
      <w:r w:rsidR="000721D8" w:rsidRPr="00AA42D8">
        <w:rPr>
          <w:rStyle w:val="ms-accessible"/>
          <w:rFonts w:ascii="Liberation Serif" w:hAnsi="Liberation Serif" w:cs="Times New Roman"/>
          <w:bCs/>
          <w:sz w:val="28"/>
          <w:szCs w:val="28"/>
        </w:rPr>
        <w:t>5</w:t>
      </w:r>
      <w:r w:rsidRPr="00AA42D8">
        <w:rPr>
          <w:rStyle w:val="ms-accessible"/>
          <w:rFonts w:ascii="Liberation Serif" w:hAnsi="Liberation Serif" w:cs="Times New Roman"/>
          <w:bCs/>
          <w:sz w:val="28"/>
          <w:szCs w:val="28"/>
        </w:rPr>
        <w:t xml:space="preserve"> году составляет: </w:t>
      </w:r>
      <w:r w:rsidRPr="00AA42D8">
        <w:rPr>
          <w:rStyle w:val="ms-accessible"/>
          <w:rFonts w:ascii="Liberation Serif" w:hAnsi="Liberation Serif" w:cs="Times New Roman"/>
          <w:bCs/>
          <w:sz w:val="28"/>
          <w:szCs w:val="28"/>
          <w:u w:val="single"/>
        </w:rPr>
        <w:t>95 %</w:t>
      </w:r>
    </w:p>
    <w:p w:rsidR="00F14287" w:rsidRPr="00AA42D8" w:rsidRDefault="00F14287" w:rsidP="00550A67">
      <w:pPr>
        <w:spacing w:after="0"/>
        <w:ind w:firstLine="709"/>
        <w:jc w:val="both"/>
        <w:rPr>
          <w:rStyle w:val="ms-accessible"/>
          <w:rFonts w:ascii="Liberation Serif" w:hAnsi="Liberation Serif" w:cs="Times New Roman"/>
          <w:sz w:val="28"/>
          <w:szCs w:val="28"/>
        </w:rPr>
      </w:pPr>
    </w:p>
    <w:tbl>
      <w:tblPr>
        <w:tblStyle w:val="a8"/>
        <w:tblW w:w="10189" w:type="dxa"/>
        <w:tblInd w:w="-459" w:type="dxa"/>
        <w:tblLook w:val="04A0"/>
      </w:tblPr>
      <w:tblGrid>
        <w:gridCol w:w="522"/>
        <w:gridCol w:w="5007"/>
        <w:gridCol w:w="1384"/>
        <w:gridCol w:w="1258"/>
        <w:gridCol w:w="2018"/>
      </w:tblGrid>
      <w:tr w:rsidR="00137638" w:rsidRPr="00AA42D8" w:rsidTr="00A60413">
        <w:tc>
          <w:tcPr>
            <w:tcW w:w="5529" w:type="dxa"/>
            <w:gridSpan w:val="2"/>
          </w:tcPr>
          <w:p w:rsidR="00137638" w:rsidRPr="00AA42D8" w:rsidRDefault="00137638" w:rsidP="004D74AF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A42D8">
              <w:rPr>
                <w:rFonts w:ascii="Liberation Serif" w:hAnsi="Liberation Serif" w:cs="Times New Roman"/>
                <w:b/>
                <w:sz w:val="24"/>
                <w:szCs w:val="24"/>
              </w:rPr>
              <w:lastRenderedPageBreak/>
              <w:t>Вопрос</w:t>
            </w:r>
          </w:p>
        </w:tc>
        <w:tc>
          <w:tcPr>
            <w:tcW w:w="1384" w:type="dxa"/>
          </w:tcPr>
          <w:p w:rsidR="00137638" w:rsidRPr="00AA42D8" w:rsidRDefault="00137638" w:rsidP="004D74AF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A42D8">
              <w:rPr>
                <w:rFonts w:ascii="Liberation Serif" w:hAnsi="Liberation Serif" w:cs="Times New Roman"/>
                <w:b/>
                <w:sz w:val="24"/>
                <w:szCs w:val="24"/>
              </w:rPr>
              <w:t>«Да»</w:t>
            </w:r>
          </w:p>
        </w:tc>
        <w:tc>
          <w:tcPr>
            <w:tcW w:w="1258" w:type="dxa"/>
          </w:tcPr>
          <w:p w:rsidR="00137638" w:rsidRPr="00AA42D8" w:rsidRDefault="00137638" w:rsidP="004D74AF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A42D8">
              <w:rPr>
                <w:rFonts w:ascii="Liberation Serif" w:hAnsi="Liberation Serif" w:cs="Times New Roman"/>
                <w:b/>
                <w:sz w:val="24"/>
                <w:szCs w:val="24"/>
              </w:rPr>
              <w:t>«Нет»</w:t>
            </w:r>
          </w:p>
        </w:tc>
        <w:tc>
          <w:tcPr>
            <w:tcW w:w="2018" w:type="dxa"/>
          </w:tcPr>
          <w:p w:rsidR="00137638" w:rsidRPr="00AA42D8" w:rsidRDefault="00137638" w:rsidP="004D74AF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A42D8">
              <w:rPr>
                <w:rFonts w:ascii="Liberation Serif" w:hAnsi="Liberation Serif" w:cs="Times New Roman"/>
                <w:b/>
                <w:sz w:val="24"/>
                <w:szCs w:val="24"/>
              </w:rPr>
              <w:t>«Затрудняюсь ответить»</w:t>
            </w:r>
          </w:p>
        </w:tc>
      </w:tr>
      <w:tr w:rsidR="00137638" w:rsidRPr="00AA42D8" w:rsidTr="00A60413">
        <w:trPr>
          <w:trHeight w:val="600"/>
        </w:trPr>
        <w:tc>
          <w:tcPr>
            <w:tcW w:w="522" w:type="dxa"/>
          </w:tcPr>
          <w:p w:rsidR="00137638" w:rsidRPr="00AA42D8" w:rsidRDefault="00137638" w:rsidP="004D74A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A42D8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5007" w:type="dxa"/>
          </w:tcPr>
          <w:p w:rsidR="00137638" w:rsidRPr="00AA42D8" w:rsidRDefault="00137638" w:rsidP="004D74AF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AA42D8">
              <w:rPr>
                <w:rFonts w:ascii="Liberation Serif" w:hAnsi="Liberation Serif" w:cs="Times New Roman"/>
                <w:sz w:val="24"/>
                <w:szCs w:val="24"/>
              </w:rPr>
              <w:t>Удовлетворяет ли Вас качество воспитания и обучения в детском саду? </w:t>
            </w:r>
          </w:p>
        </w:tc>
        <w:tc>
          <w:tcPr>
            <w:tcW w:w="1384" w:type="dxa"/>
          </w:tcPr>
          <w:p w:rsidR="00137638" w:rsidRPr="00AA42D8" w:rsidRDefault="00137638" w:rsidP="004D74A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A42D8">
              <w:rPr>
                <w:rFonts w:ascii="Liberation Serif" w:hAnsi="Liberation Serif" w:cs="Times New Roman"/>
                <w:sz w:val="24"/>
                <w:szCs w:val="24"/>
              </w:rPr>
              <w:t>128</w:t>
            </w:r>
          </w:p>
        </w:tc>
        <w:tc>
          <w:tcPr>
            <w:tcW w:w="1258" w:type="dxa"/>
          </w:tcPr>
          <w:p w:rsidR="00137638" w:rsidRPr="00AA42D8" w:rsidRDefault="00137638" w:rsidP="004D74A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A42D8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2018" w:type="dxa"/>
          </w:tcPr>
          <w:p w:rsidR="00137638" w:rsidRPr="00AA42D8" w:rsidRDefault="00137638" w:rsidP="004D74A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A42D8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  <w:p w:rsidR="00137638" w:rsidRPr="00AA42D8" w:rsidRDefault="00137638" w:rsidP="004D74A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137638" w:rsidRPr="00AA42D8" w:rsidTr="00A60413">
        <w:tc>
          <w:tcPr>
            <w:tcW w:w="522" w:type="dxa"/>
          </w:tcPr>
          <w:p w:rsidR="00137638" w:rsidRPr="00AA42D8" w:rsidRDefault="00137638" w:rsidP="004D74A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A42D8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5007" w:type="dxa"/>
          </w:tcPr>
          <w:p w:rsidR="00137638" w:rsidRPr="00AA42D8" w:rsidRDefault="00137638" w:rsidP="004D74AF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AA42D8">
              <w:rPr>
                <w:rFonts w:ascii="Liberation Serif" w:hAnsi="Liberation Serif" w:cs="Times New Roman"/>
                <w:sz w:val="24"/>
                <w:szCs w:val="24"/>
              </w:rPr>
              <w:t>Удовлетворяют ли Вас профессиональные качества педагогов, работающих с Вашим ребенком, их заинтересованность в достижении Вашим ребенком положительных результатов в освоении образовательной программы</w:t>
            </w:r>
          </w:p>
        </w:tc>
        <w:tc>
          <w:tcPr>
            <w:tcW w:w="1384" w:type="dxa"/>
          </w:tcPr>
          <w:p w:rsidR="00137638" w:rsidRPr="00AA42D8" w:rsidRDefault="00137638" w:rsidP="004D74A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A42D8">
              <w:rPr>
                <w:rFonts w:ascii="Liberation Serif" w:hAnsi="Liberation Serif" w:cs="Times New Roman"/>
                <w:sz w:val="24"/>
                <w:szCs w:val="24"/>
              </w:rPr>
              <w:t>129</w:t>
            </w:r>
          </w:p>
        </w:tc>
        <w:tc>
          <w:tcPr>
            <w:tcW w:w="1258" w:type="dxa"/>
          </w:tcPr>
          <w:p w:rsidR="00137638" w:rsidRPr="00AA42D8" w:rsidRDefault="00137638" w:rsidP="004D74A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A42D8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2018" w:type="dxa"/>
          </w:tcPr>
          <w:p w:rsidR="00137638" w:rsidRPr="00AA42D8" w:rsidRDefault="00137638" w:rsidP="004D74A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A42D8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  <w:p w:rsidR="00137638" w:rsidRPr="00AA42D8" w:rsidRDefault="00137638" w:rsidP="004D74A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137638" w:rsidRPr="00AA42D8" w:rsidRDefault="00137638" w:rsidP="004D74A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137638" w:rsidRPr="00AA42D8" w:rsidRDefault="00137638" w:rsidP="004D74A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137638" w:rsidRPr="00AA42D8" w:rsidRDefault="00137638" w:rsidP="004D74A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137638" w:rsidRPr="00AA42D8" w:rsidTr="00A60413">
        <w:tc>
          <w:tcPr>
            <w:tcW w:w="522" w:type="dxa"/>
          </w:tcPr>
          <w:p w:rsidR="00137638" w:rsidRPr="00AA42D8" w:rsidRDefault="00137638" w:rsidP="004D74A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A42D8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5007" w:type="dxa"/>
          </w:tcPr>
          <w:p w:rsidR="00137638" w:rsidRPr="00AA42D8" w:rsidRDefault="00137638" w:rsidP="004D74AF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AA42D8">
              <w:rPr>
                <w:rFonts w:ascii="Liberation Serif" w:hAnsi="Liberation Serif" w:cs="Times New Roman"/>
                <w:sz w:val="24"/>
                <w:szCs w:val="24"/>
              </w:rPr>
              <w:t>Удовлетворяет ли Вас материально-техническая оснащенность детского сада</w:t>
            </w:r>
          </w:p>
        </w:tc>
        <w:tc>
          <w:tcPr>
            <w:tcW w:w="1384" w:type="dxa"/>
          </w:tcPr>
          <w:p w:rsidR="00137638" w:rsidRPr="00AA42D8" w:rsidRDefault="00137638" w:rsidP="004D74A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A42D8">
              <w:rPr>
                <w:rFonts w:ascii="Liberation Serif" w:hAnsi="Liberation Serif" w:cs="Times New Roman"/>
                <w:sz w:val="24"/>
                <w:szCs w:val="24"/>
              </w:rPr>
              <w:t>122</w:t>
            </w:r>
          </w:p>
        </w:tc>
        <w:tc>
          <w:tcPr>
            <w:tcW w:w="1258" w:type="dxa"/>
          </w:tcPr>
          <w:p w:rsidR="00137638" w:rsidRPr="00AA42D8" w:rsidRDefault="00137638" w:rsidP="004D74A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A42D8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  <w:p w:rsidR="00137638" w:rsidRPr="00AA42D8" w:rsidRDefault="00137638" w:rsidP="004D74A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:rsidR="00137638" w:rsidRPr="00AA42D8" w:rsidRDefault="00137638" w:rsidP="004D74A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A42D8">
              <w:rPr>
                <w:rFonts w:ascii="Liberation Serif" w:hAnsi="Liberation Serif" w:cs="Times New Roman"/>
                <w:sz w:val="24"/>
                <w:szCs w:val="24"/>
              </w:rPr>
              <w:t>7</w:t>
            </w:r>
          </w:p>
        </w:tc>
      </w:tr>
      <w:tr w:rsidR="00137638" w:rsidRPr="00AA42D8" w:rsidTr="00A60413">
        <w:tc>
          <w:tcPr>
            <w:tcW w:w="522" w:type="dxa"/>
          </w:tcPr>
          <w:p w:rsidR="00137638" w:rsidRPr="00AA42D8" w:rsidRDefault="00137638" w:rsidP="004D74A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A42D8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5007" w:type="dxa"/>
          </w:tcPr>
          <w:p w:rsidR="00137638" w:rsidRPr="00AA42D8" w:rsidRDefault="00137638" w:rsidP="004D74AF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AA42D8">
              <w:rPr>
                <w:rFonts w:ascii="Liberation Serif" w:hAnsi="Liberation Serif" w:cs="Times New Roman"/>
                <w:sz w:val="24"/>
                <w:szCs w:val="24"/>
              </w:rPr>
              <w:t>Родителям доступна полная информация о жизнедеятельности ребенка в детском саду? </w:t>
            </w:r>
          </w:p>
        </w:tc>
        <w:tc>
          <w:tcPr>
            <w:tcW w:w="1384" w:type="dxa"/>
          </w:tcPr>
          <w:p w:rsidR="00137638" w:rsidRPr="00AA42D8" w:rsidRDefault="00172059" w:rsidP="004D74A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A42D8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  <w:r w:rsidR="00137638" w:rsidRPr="00AA42D8">
              <w:rPr>
                <w:rFonts w:ascii="Liberation Serif" w:hAnsi="Liberation Serif" w:cs="Times New Roman"/>
                <w:sz w:val="24"/>
                <w:szCs w:val="24"/>
              </w:rPr>
              <w:t>26</w:t>
            </w:r>
          </w:p>
        </w:tc>
        <w:tc>
          <w:tcPr>
            <w:tcW w:w="1258" w:type="dxa"/>
          </w:tcPr>
          <w:p w:rsidR="00137638" w:rsidRPr="00AA42D8" w:rsidRDefault="00137638" w:rsidP="004D74A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A42D8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  <w:p w:rsidR="00137638" w:rsidRPr="00AA42D8" w:rsidRDefault="00137638" w:rsidP="004D74A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:rsidR="00137638" w:rsidRPr="00AA42D8" w:rsidRDefault="00137638" w:rsidP="004D74A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A42D8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  <w:p w:rsidR="00137638" w:rsidRPr="00AA42D8" w:rsidRDefault="00137638" w:rsidP="004D74A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137638" w:rsidRPr="00AA42D8" w:rsidTr="00A60413">
        <w:tc>
          <w:tcPr>
            <w:tcW w:w="522" w:type="dxa"/>
          </w:tcPr>
          <w:p w:rsidR="00137638" w:rsidRPr="00AA42D8" w:rsidRDefault="00137638" w:rsidP="004D74A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A42D8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5007" w:type="dxa"/>
          </w:tcPr>
          <w:p w:rsidR="00137638" w:rsidRPr="00AA42D8" w:rsidRDefault="00137638" w:rsidP="004D74AF">
            <w:pPr>
              <w:pStyle w:val="1"/>
              <w:spacing w:before="0" w:beforeAutospacing="0" w:after="0" w:afterAutospacing="0"/>
              <w:jc w:val="both"/>
              <w:textAlignment w:val="top"/>
              <w:outlineLvl w:val="0"/>
              <w:rPr>
                <w:rFonts w:ascii="Liberation Serif" w:hAnsi="Liberation Serif"/>
                <w:b w:val="0"/>
                <w:bCs w:val="0"/>
                <w:sz w:val="24"/>
                <w:szCs w:val="24"/>
              </w:rPr>
            </w:pPr>
            <w:r w:rsidRPr="00AA42D8">
              <w:rPr>
                <w:rFonts w:ascii="Liberation Serif" w:hAnsi="Liberation Serif"/>
                <w:b w:val="0"/>
                <w:sz w:val="24"/>
                <w:szCs w:val="24"/>
              </w:rPr>
              <w:t>Удовлетворяет Вас питание в детском саду? </w:t>
            </w:r>
          </w:p>
        </w:tc>
        <w:tc>
          <w:tcPr>
            <w:tcW w:w="1384" w:type="dxa"/>
          </w:tcPr>
          <w:p w:rsidR="00137638" w:rsidRPr="00AA42D8" w:rsidRDefault="00137638" w:rsidP="004D74A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A42D8">
              <w:rPr>
                <w:rFonts w:ascii="Liberation Serif" w:hAnsi="Liberation Serif" w:cs="Times New Roman"/>
                <w:sz w:val="24"/>
                <w:szCs w:val="24"/>
              </w:rPr>
              <w:t>102</w:t>
            </w:r>
          </w:p>
        </w:tc>
        <w:tc>
          <w:tcPr>
            <w:tcW w:w="1258" w:type="dxa"/>
          </w:tcPr>
          <w:p w:rsidR="00137638" w:rsidRPr="00AA42D8" w:rsidRDefault="00137638" w:rsidP="004D74A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A42D8"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  <w:tc>
          <w:tcPr>
            <w:tcW w:w="2018" w:type="dxa"/>
          </w:tcPr>
          <w:p w:rsidR="00137638" w:rsidRPr="00AA42D8" w:rsidRDefault="00137638" w:rsidP="004D74A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A42D8">
              <w:rPr>
                <w:rFonts w:ascii="Liberation Serif" w:hAnsi="Liberation Serif" w:cs="Times New Roman"/>
                <w:sz w:val="24"/>
                <w:szCs w:val="24"/>
              </w:rPr>
              <w:t>17</w:t>
            </w:r>
          </w:p>
        </w:tc>
      </w:tr>
      <w:tr w:rsidR="00137638" w:rsidRPr="00AA42D8" w:rsidTr="00A60413">
        <w:tc>
          <w:tcPr>
            <w:tcW w:w="522" w:type="dxa"/>
          </w:tcPr>
          <w:p w:rsidR="00137638" w:rsidRPr="00AA42D8" w:rsidRDefault="00137638" w:rsidP="004D74A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A42D8"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</w:p>
        </w:tc>
        <w:tc>
          <w:tcPr>
            <w:tcW w:w="5007" w:type="dxa"/>
          </w:tcPr>
          <w:p w:rsidR="00137638" w:rsidRPr="00AA42D8" w:rsidRDefault="00137638" w:rsidP="004D74AF">
            <w:pPr>
              <w:pStyle w:val="1"/>
              <w:spacing w:before="0" w:beforeAutospacing="0" w:after="0" w:afterAutospacing="0"/>
              <w:jc w:val="both"/>
              <w:textAlignment w:val="top"/>
              <w:outlineLvl w:val="0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AA42D8">
              <w:rPr>
                <w:rFonts w:ascii="Liberation Serif" w:hAnsi="Liberation Serif"/>
                <w:b w:val="0"/>
                <w:sz w:val="24"/>
                <w:szCs w:val="24"/>
              </w:rPr>
              <w:t>Педагоги оказывают консультационную и иную помощь родителям в вопросах воспитания ребенка? </w:t>
            </w:r>
          </w:p>
        </w:tc>
        <w:tc>
          <w:tcPr>
            <w:tcW w:w="1384" w:type="dxa"/>
          </w:tcPr>
          <w:p w:rsidR="00137638" w:rsidRPr="00AA42D8" w:rsidRDefault="00137638" w:rsidP="004D74A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A42D8">
              <w:rPr>
                <w:rFonts w:ascii="Liberation Serif" w:hAnsi="Liberation Serif" w:cs="Times New Roman"/>
                <w:sz w:val="24"/>
                <w:szCs w:val="24"/>
              </w:rPr>
              <w:t>121</w:t>
            </w:r>
          </w:p>
          <w:p w:rsidR="00137638" w:rsidRPr="00AA42D8" w:rsidRDefault="00137638" w:rsidP="004D74A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258" w:type="dxa"/>
          </w:tcPr>
          <w:p w:rsidR="00137638" w:rsidRPr="00AA42D8" w:rsidRDefault="00137638" w:rsidP="004D74A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A42D8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2018" w:type="dxa"/>
          </w:tcPr>
          <w:p w:rsidR="00137638" w:rsidRPr="00AA42D8" w:rsidRDefault="00137638" w:rsidP="004D74A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A42D8">
              <w:rPr>
                <w:rFonts w:ascii="Liberation Serif" w:hAnsi="Liberation Serif" w:cs="Times New Roman"/>
                <w:sz w:val="24"/>
                <w:szCs w:val="24"/>
              </w:rPr>
              <w:t>7</w:t>
            </w:r>
          </w:p>
          <w:p w:rsidR="00137638" w:rsidRPr="00AA42D8" w:rsidRDefault="00137638" w:rsidP="004D74A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137638" w:rsidRPr="00AA42D8" w:rsidTr="00A60413">
        <w:tc>
          <w:tcPr>
            <w:tcW w:w="522" w:type="dxa"/>
          </w:tcPr>
          <w:p w:rsidR="00137638" w:rsidRPr="00AA42D8" w:rsidRDefault="00137638" w:rsidP="004D74A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A42D8">
              <w:rPr>
                <w:rFonts w:ascii="Liberation Serif" w:hAnsi="Liberation Serif" w:cs="Times New Roman"/>
                <w:sz w:val="24"/>
                <w:szCs w:val="24"/>
              </w:rPr>
              <w:t>7</w:t>
            </w:r>
          </w:p>
        </w:tc>
        <w:tc>
          <w:tcPr>
            <w:tcW w:w="5007" w:type="dxa"/>
          </w:tcPr>
          <w:p w:rsidR="00137638" w:rsidRPr="00AA42D8" w:rsidRDefault="00137638" w:rsidP="004D74AF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AA42D8">
              <w:rPr>
                <w:rFonts w:ascii="Liberation Serif" w:hAnsi="Liberation Serif" w:cs="Times New Roman"/>
                <w:sz w:val="24"/>
                <w:szCs w:val="24"/>
              </w:rPr>
              <w:t>Любые предложения родителей оперативно рассматриваются администрацией и педагогами детского сада, учитываются при дальнейшей работе</w:t>
            </w:r>
          </w:p>
        </w:tc>
        <w:tc>
          <w:tcPr>
            <w:tcW w:w="1384" w:type="dxa"/>
          </w:tcPr>
          <w:p w:rsidR="00137638" w:rsidRPr="00AA42D8" w:rsidRDefault="00137638" w:rsidP="004D74A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A42D8">
              <w:rPr>
                <w:rFonts w:ascii="Liberation Serif" w:hAnsi="Liberation Serif" w:cs="Times New Roman"/>
                <w:sz w:val="24"/>
                <w:szCs w:val="24"/>
              </w:rPr>
              <w:t>122</w:t>
            </w:r>
          </w:p>
        </w:tc>
        <w:tc>
          <w:tcPr>
            <w:tcW w:w="1258" w:type="dxa"/>
          </w:tcPr>
          <w:p w:rsidR="00137638" w:rsidRPr="00AA42D8" w:rsidRDefault="00137638" w:rsidP="004D74A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A42D8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  <w:p w:rsidR="00137638" w:rsidRPr="00AA42D8" w:rsidRDefault="00137638" w:rsidP="004D74A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:rsidR="00137638" w:rsidRPr="00AA42D8" w:rsidRDefault="00137638" w:rsidP="004D74A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A42D8">
              <w:rPr>
                <w:rFonts w:ascii="Liberation Serif" w:hAnsi="Liberation Serif" w:cs="Times New Roman"/>
                <w:sz w:val="24"/>
                <w:szCs w:val="24"/>
              </w:rPr>
              <w:t>7</w:t>
            </w:r>
          </w:p>
          <w:p w:rsidR="00137638" w:rsidRPr="00AA42D8" w:rsidRDefault="00137638" w:rsidP="004D74A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137638" w:rsidRPr="00AA42D8" w:rsidRDefault="00137638" w:rsidP="004D74A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137638" w:rsidRPr="00AA42D8" w:rsidTr="00A60413">
        <w:tc>
          <w:tcPr>
            <w:tcW w:w="522" w:type="dxa"/>
          </w:tcPr>
          <w:p w:rsidR="00137638" w:rsidRPr="00AA42D8" w:rsidRDefault="00137638" w:rsidP="004D74A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A42D8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  <w:tc>
          <w:tcPr>
            <w:tcW w:w="5007" w:type="dxa"/>
          </w:tcPr>
          <w:p w:rsidR="00137638" w:rsidRPr="00AA42D8" w:rsidRDefault="00137638" w:rsidP="004D74AF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AA42D8">
              <w:rPr>
                <w:rFonts w:ascii="Liberation Serif" w:hAnsi="Liberation Serif" w:cs="Times New Roman"/>
                <w:sz w:val="24"/>
                <w:szCs w:val="24"/>
              </w:rPr>
              <w:t>Отвечает ли детский сад вашим ожиданиям и запросам? </w:t>
            </w:r>
          </w:p>
        </w:tc>
        <w:tc>
          <w:tcPr>
            <w:tcW w:w="1384" w:type="dxa"/>
          </w:tcPr>
          <w:p w:rsidR="00137638" w:rsidRPr="00AA42D8" w:rsidRDefault="00137638" w:rsidP="004D74A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A42D8">
              <w:rPr>
                <w:rFonts w:ascii="Liberation Serif" w:hAnsi="Liberation Serif" w:cs="Times New Roman"/>
                <w:sz w:val="24"/>
                <w:szCs w:val="24"/>
              </w:rPr>
              <w:t>126</w:t>
            </w:r>
          </w:p>
        </w:tc>
        <w:tc>
          <w:tcPr>
            <w:tcW w:w="1258" w:type="dxa"/>
          </w:tcPr>
          <w:p w:rsidR="00137638" w:rsidRPr="00AA42D8" w:rsidRDefault="00137638" w:rsidP="004D74A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A42D8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  <w:p w:rsidR="00137638" w:rsidRPr="00AA42D8" w:rsidRDefault="00137638" w:rsidP="004D74A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:rsidR="00137638" w:rsidRPr="00AA42D8" w:rsidRDefault="00137638" w:rsidP="004D74A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A42D8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  <w:p w:rsidR="00137638" w:rsidRPr="00AA42D8" w:rsidRDefault="00137638" w:rsidP="004D74A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137638" w:rsidRPr="00AA42D8" w:rsidTr="00A60413">
        <w:tc>
          <w:tcPr>
            <w:tcW w:w="522" w:type="dxa"/>
          </w:tcPr>
          <w:p w:rsidR="00137638" w:rsidRPr="00AA42D8" w:rsidRDefault="00137638" w:rsidP="004D74A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A42D8">
              <w:rPr>
                <w:rFonts w:ascii="Liberation Serif" w:hAnsi="Liberation Serif" w:cs="Times New Roman"/>
                <w:sz w:val="24"/>
                <w:szCs w:val="24"/>
              </w:rPr>
              <w:t>9</w:t>
            </w:r>
          </w:p>
        </w:tc>
        <w:tc>
          <w:tcPr>
            <w:tcW w:w="5007" w:type="dxa"/>
          </w:tcPr>
          <w:p w:rsidR="00137638" w:rsidRPr="00AA42D8" w:rsidRDefault="00137638" w:rsidP="004D74AF">
            <w:pPr>
              <w:pStyle w:val="1"/>
              <w:spacing w:before="0" w:beforeAutospacing="0" w:after="0" w:afterAutospacing="0"/>
              <w:jc w:val="both"/>
              <w:textAlignment w:val="top"/>
              <w:outlineLvl w:val="0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AA42D8">
              <w:rPr>
                <w:rFonts w:ascii="Liberation Serif" w:hAnsi="Liberation Serif"/>
                <w:b w:val="0"/>
                <w:sz w:val="24"/>
                <w:szCs w:val="24"/>
              </w:rPr>
              <w:t>Посоветуете ли Вы детский сад своим знакомым? </w:t>
            </w:r>
          </w:p>
        </w:tc>
        <w:tc>
          <w:tcPr>
            <w:tcW w:w="1384" w:type="dxa"/>
          </w:tcPr>
          <w:p w:rsidR="00137638" w:rsidRPr="00AA42D8" w:rsidRDefault="00137638" w:rsidP="004D74A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A42D8">
              <w:rPr>
                <w:rFonts w:ascii="Liberation Serif" w:hAnsi="Liberation Serif" w:cs="Times New Roman"/>
                <w:sz w:val="24"/>
                <w:szCs w:val="24"/>
              </w:rPr>
              <w:t>129</w:t>
            </w:r>
          </w:p>
        </w:tc>
        <w:tc>
          <w:tcPr>
            <w:tcW w:w="1258" w:type="dxa"/>
          </w:tcPr>
          <w:p w:rsidR="00137638" w:rsidRPr="00AA42D8" w:rsidRDefault="00137638" w:rsidP="004D74A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:rsidR="00137638" w:rsidRPr="00AA42D8" w:rsidRDefault="00137638" w:rsidP="004D74A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A42D8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</w:tr>
    </w:tbl>
    <w:p w:rsidR="00FC5E4E" w:rsidRPr="00102CF6" w:rsidRDefault="00B721B2" w:rsidP="00550A67">
      <w:pPr>
        <w:autoSpaceDE w:val="0"/>
        <w:autoSpaceDN w:val="0"/>
        <w:adjustRightInd w:val="0"/>
        <w:spacing w:after="0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AA42D8">
        <w:rPr>
          <w:rFonts w:ascii="Liberation Serif" w:hAnsi="Liberation Serif" w:cs="Times New Roman"/>
          <w:b/>
          <w:i/>
          <w:sz w:val="28"/>
          <w:szCs w:val="28"/>
        </w:rPr>
        <w:t>Вывод:</w:t>
      </w:r>
      <w:r w:rsidRPr="00AA42D8">
        <w:rPr>
          <w:rFonts w:ascii="Liberation Serif" w:hAnsi="Liberation Serif" w:cs="Times New Roman"/>
          <w:sz w:val="28"/>
          <w:szCs w:val="28"/>
        </w:rPr>
        <w:t xml:space="preserve"> </w:t>
      </w:r>
      <w:r w:rsidR="00FC5E4E" w:rsidRPr="00AA42D8">
        <w:rPr>
          <w:rFonts w:ascii="Liberation Serif" w:hAnsi="Liberation Serif" w:cs="Times New Roman"/>
          <w:sz w:val="28"/>
          <w:szCs w:val="28"/>
        </w:rPr>
        <w:t>Система внутренней оценки качества образования функционирует в соответствии с требованиями действующего законодательства, созданная система работы ДОУ позволяет максимально удовлетворять потребность и запросы родителей.</w:t>
      </w:r>
      <w:r w:rsidR="00FC5E4E" w:rsidRPr="00102CF6"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0721D8" w:rsidRDefault="000721D8" w:rsidP="00550A67">
      <w:pPr>
        <w:autoSpaceDE w:val="0"/>
        <w:autoSpaceDN w:val="0"/>
        <w:adjustRightInd w:val="0"/>
        <w:spacing w:after="0"/>
        <w:ind w:firstLine="709"/>
        <w:jc w:val="both"/>
        <w:rPr>
          <w:rFonts w:ascii="Liberation Serif" w:hAnsi="Liberation Serif" w:cs="Times New Roman"/>
          <w:b/>
          <w:bCs/>
          <w:sz w:val="28"/>
          <w:szCs w:val="28"/>
        </w:rPr>
      </w:pPr>
    </w:p>
    <w:p w:rsidR="00284B11" w:rsidRDefault="00AA42D8" w:rsidP="00284B11">
      <w:pPr>
        <w:spacing w:after="0"/>
        <w:jc w:val="center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  <w:r w:rsidRPr="00AA42D8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en-US"/>
        </w:rPr>
        <w:t>II</w:t>
      </w:r>
      <w:r w:rsidRPr="00AA42D8">
        <w:rPr>
          <w:b/>
          <w:bCs/>
          <w:color w:val="252525"/>
          <w:spacing w:val="-2"/>
          <w:sz w:val="42"/>
          <w:szCs w:val="42"/>
        </w:rPr>
        <w:t xml:space="preserve"> </w:t>
      </w:r>
      <w:r w:rsidR="00F476C4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>ОЦЕНКА ОРГАНИЗАЦИИ УЧЕБНОГО ПРОЦЕССА</w:t>
      </w:r>
    </w:p>
    <w:p w:rsidR="000721D8" w:rsidRDefault="000721D8" w:rsidP="00284B11">
      <w:pPr>
        <w:spacing w:after="0"/>
        <w:jc w:val="center"/>
        <w:rPr>
          <w:b/>
          <w:bCs/>
          <w:color w:val="252525"/>
          <w:spacing w:val="-2"/>
          <w:sz w:val="42"/>
          <w:szCs w:val="42"/>
        </w:rPr>
      </w:pPr>
      <w:r w:rsidRPr="008C4F19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 xml:space="preserve"> (воспитательно-</w:t>
      </w:r>
      <w:r w:rsidR="00284B11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>о</w:t>
      </w:r>
      <w:r w:rsidRPr="008C4F19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>бразовательного процесса)</w:t>
      </w:r>
    </w:p>
    <w:p w:rsidR="000721D8" w:rsidRPr="008C4F19" w:rsidRDefault="000721D8" w:rsidP="008C4F19">
      <w:pPr>
        <w:spacing w:after="0"/>
        <w:ind w:firstLine="709"/>
        <w:jc w:val="both"/>
        <w:rPr>
          <w:rFonts w:hAnsi="Times New Roman" w:cs="Times New Roman"/>
          <w:color w:val="000000"/>
          <w:sz w:val="28"/>
          <w:szCs w:val="28"/>
        </w:rPr>
      </w:pPr>
      <w:r w:rsidRPr="008C4F19">
        <w:rPr>
          <w:rFonts w:hAnsi="Times New Roman" w:cs="Times New Roman"/>
          <w:color w:val="000000"/>
          <w:sz w:val="28"/>
          <w:szCs w:val="28"/>
        </w:rPr>
        <w:t>В основе</w:t>
      </w:r>
      <w:r w:rsidRPr="008C4F1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C4F19">
        <w:rPr>
          <w:rFonts w:hAnsi="Times New Roman" w:cs="Times New Roman"/>
          <w:color w:val="000000"/>
          <w:sz w:val="28"/>
          <w:szCs w:val="28"/>
        </w:rPr>
        <w:t>образовательного</w:t>
      </w:r>
      <w:r w:rsidRPr="008C4F1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C4F19">
        <w:rPr>
          <w:rFonts w:hAnsi="Times New Roman" w:cs="Times New Roman"/>
          <w:color w:val="000000"/>
          <w:sz w:val="28"/>
          <w:szCs w:val="28"/>
        </w:rPr>
        <w:t>процесса</w:t>
      </w:r>
      <w:r w:rsidRPr="008C4F1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C4F19">
        <w:rPr>
          <w:rFonts w:hAnsi="Times New Roman" w:cs="Times New Roman"/>
          <w:color w:val="000000"/>
          <w:sz w:val="28"/>
          <w:szCs w:val="28"/>
        </w:rPr>
        <w:t>в Детском</w:t>
      </w:r>
      <w:r w:rsidRPr="008C4F1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C4F19">
        <w:rPr>
          <w:rFonts w:hAnsi="Times New Roman" w:cs="Times New Roman"/>
          <w:color w:val="000000"/>
          <w:sz w:val="28"/>
          <w:szCs w:val="28"/>
        </w:rPr>
        <w:t>саду</w:t>
      </w:r>
      <w:r w:rsidRPr="008C4F1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C4F19">
        <w:rPr>
          <w:rFonts w:hAnsi="Times New Roman" w:cs="Times New Roman"/>
          <w:color w:val="000000"/>
          <w:sz w:val="28"/>
          <w:szCs w:val="28"/>
        </w:rPr>
        <w:t>лежит</w:t>
      </w:r>
      <w:r w:rsidRPr="008C4F1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C4F19">
        <w:rPr>
          <w:rFonts w:hAnsi="Times New Roman" w:cs="Times New Roman"/>
          <w:color w:val="000000"/>
          <w:sz w:val="28"/>
          <w:szCs w:val="28"/>
        </w:rPr>
        <w:t>взаимодействие</w:t>
      </w:r>
      <w:r w:rsidRPr="008C4F1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C4F19">
        <w:rPr>
          <w:rFonts w:hAnsi="Times New Roman" w:cs="Times New Roman"/>
          <w:color w:val="000000"/>
          <w:sz w:val="28"/>
          <w:szCs w:val="28"/>
        </w:rPr>
        <w:t>педагогических</w:t>
      </w:r>
      <w:r w:rsidRPr="008C4F1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C4F19">
        <w:rPr>
          <w:rFonts w:hAnsi="Times New Roman" w:cs="Times New Roman"/>
          <w:color w:val="000000"/>
          <w:sz w:val="28"/>
          <w:szCs w:val="28"/>
        </w:rPr>
        <w:t>работников</w:t>
      </w:r>
      <w:r w:rsidRPr="008C4F19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8C4F19">
        <w:rPr>
          <w:rFonts w:hAnsi="Times New Roman" w:cs="Times New Roman"/>
          <w:color w:val="000000"/>
          <w:sz w:val="28"/>
          <w:szCs w:val="28"/>
        </w:rPr>
        <w:t>администрации</w:t>
      </w:r>
      <w:r w:rsidRPr="008C4F1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C4F19">
        <w:rPr>
          <w:rFonts w:hAnsi="Times New Roman" w:cs="Times New Roman"/>
          <w:color w:val="000000"/>
          <w:sz w:val="28"/>
          <w:szCs w:val="28"/>
        </w:rPr>
        <w:t>и родителей</w:t>
      </w:r>
      <w:r w:rsidRPr="008C4F19">
        <w:rPr>
          <w:rFonts w:hAnsi="Times New Roman" w:cs="Times New Roman"/>
          <w:color w:val="000000"/>
          <w:sz w:val="28"/>
          <w:szCs w:val="28"/>
        </w:rPr>
        <w:t xml:space="preserve">. </w:t>
      </w:r>
      <w:r w:rsidRPr="008C4F19">
        <w:rPr>
          <w:rFonts w:hAnsi="Times New Roman" w:cs="Times New Roman"/>
          <w:color w:val="000000"/>
          <w:sz w:val="28"/>
          <w:szCs w:val="28"/>
        </w:rPr>
        <w:t>Основными</w:t>
      </w:r>
      <w:r w:rsidRPr="008C4F1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C4F19">
        <w:rPr>
          <w:rFonts w:hAnsi="Times New Roman" w:cs="Times New Roman"/>
          <w:color w:val="000000"/>
          <w:sz w:val="28"/>
          <w:szCs w:val="28"/>
        </w:rPr>
        <w:t>участниками</w:t>
      </w:r>
      <w:r w:rsidRPr="008C4F1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C4F19">
        <w:rPr>
          <w:rFonts w:hAnsi="Times New Roman" w:cs="Times New Roman"/>
          <w:color w:val="000000"/>
          <w:sz w:val="28"/>
          <w:szCs w:val="28"/>
        </w:rPr>
        <w:t>образовательного</w:t>
      </w:r>
      <w:r w:rsidRPr="008C4F1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C4F19">
        <w:rPr>
          <w:rFonts w:hAnsi="Times New Roman" w:cs="Times New Roman"/>
          <w:color w:val="000000"/>
          <w:sz w:val="28"/>
          <w:szCs w:val="28"/>
        </w:rPr>
        <w:t>процесса</w:t>
      </w:r>
      <w:r w:rsidRPr="008C4F1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C4F19">
        <w:rPr>
          <w:rFonts w:hAnsi="Times New Roman" w:cs="Times New Roman"/>
          <w:color w:val="000000"/>
          <w:sz w:val="28"/>
          <w:szCs w:val="28"/>
        </w:rPr>
        <w:t>являются</w:t>
      </w:r>
      <w:r w:rsidRPr="008C4F1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C4F19">
        <w:rPr>
          <w:rFonts w:hAnsi="Times New Roman" w:cs="Times New Roman"/>
          <w:color w:val="000000"/>
          <w:sz w:val="28"/>
          <w:szCs w:val="28"/>
        </w:rPr>
        <w:t>дети</w:t>
      </w:r>
      <w:r w:rsidRPr="008C4F19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8C4F19">
        <w:rPr>
          <w:rFonts w:hAnsi="Times New Roman" w:cs="Times New Roman"/>
          <w:color w:val="000000"/>
          <w:sz w:val="28"/>
          <w:szCs w:val="28"/>
        </w:rPr>
        <w:t>родители</w:t>
      </w:r>
      <w:r w:rsidRPr="008C4F19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8C4F19">
        <w:rPr>
          <w:rFonts w:hAnsi="Times New Roman" w:cs="Times New Roman"/>
          <w:color w:val="000000"/>
          <w:sz w:val="28"/>
          <w:szCs w:val="28"/>
        </w:rPr>
        <w:t>педагоги</w:t>
      </w:r>
      <w:r w:rsidRPr="008C4F19">
        <w:rPr>
          <w:rFonts w:hAnsi="Times New Roman" w:cs="Times New Roman"/>
          <w:color w:val="000000"/>
          <w:sz w:val="28"/>
          <w:szCs w:val="28"/>
        </w:rPr>
        <w:t>.</w:t>
      </w:r>
    </w:p>
    <w:p w:rsidR="000721D8" w:rsidRPr="008C4F19" w:rsidRDefault="000721D8" w:rsidP="008C4F19">
      <w:pPr>
        <w:spacing w:after="0"/>
        <w:ind w:firstLine="709"/>
        <w:jc w:val="both"/>
        <w:rPr>
          <w:rFonts w:hAnsi="Times New Roman" w:cs="Times New Roman"/>
          <w:color w:val="000000"/>
          <w:sz w:val="28"/>
          <w:szCs w:val="28"/>
        </w:rPr>
      </w:pPr>
      <w:r w:rsidRPr="008C4F19">
        <w:rPr>
          <w:rFonts w:hAnsi="Times New Roman" w:cs="Times New Roman"/>
          <w:color w:val="000000"/>
          <w:sz w:val="28"/>
          <w:szCs w:val="28"/>
        </w:rPr>
        <w:t>Основные</w:t>
      </w:r>
      <w:r w:rsidRPr="008C4F1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C4F19">
        <w:rPr>
          <w:rFonts w:hAnsi="Times New Roman" w:cs="Times New Roman"/>
          <w:color w:val="000000"/>
          <w:sz w:val="28"/>
          <w:szCs w:val="28"/>
        </w:rPr>
        <w:t>форма</w:t>
      </w:r>
      <w:r w:rsidRPr="008C4F1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C4F19">
        <w:rPr>
          <w:rFonts w:hAnsi="Times New Roman" w:cs="Times New Roman"/>
          <w:color w:val="000000"/>
          <w:sz w:val="28"/>
          <w:szCs w:val="28"/>
        </w:rPr>
        <w:t>организации</w:t>
      </w:r>
      <w:r w:rsidRPr="008C4F1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C4F19">
        <w:rPr>
          <w:rFonts w:hAnsi="Times New Roman" w:cs="Times New Roman"/>
          <w:color w:val="000000"/>
          <w:sz w:val="28"/>
          <w:szCs w:val="28"/>
        </w:rPr>
        <w:t>образовательного</w:t>
      </w:r>
      <w:r w:rsidRPr="008C4F1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C4F19">
        <w:rPr>
          <w:rFonts w:hAnsi="Times New Roman" w:cs="Times New Roman"/>
          <w:color w:val="000000"/>
          <w:sz w:val="28"/>
          <w:szCs w:val="28"/>
        </w:rPr>
        <w:t>процесса</w:t>
      </w:r>
      <w:r w:rsidRPr="008C4F19">
        <w:rPr>
          <w:rFonts w:hAnsi="Times New Roman" w:cs="Times New Roman"/>
          <w:color w:val="000000"/>
          <w:sz w:val="28"/>
          <w:szCs w:val="28"/>
        </w:rPr>
        <w:t>:</w:t>
      </w:r>
    </w:p>
    <w:p w:rsidR="000721D8" w:rsidRPr="008C4F19" w:rsidRDefault="000721D8" w:rsidP="008C4F19">
      <w:pPr>
        <w:numPr>
          <w:ilvl w:val="0"/>
          <w:numId w:val="19"/>
        </w:numPr>
        <w:spacing w:before="100" w:beforeAutospacing="1" w:after="0"/>
        <w:ind w:left="0" w:firstLine="709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8C4F19">
        <w:rPr>
          <w:rFonts w:hAnsi="Times New Roman" w:cs="Times New Roman"/>
          <w:color w:val="000000"/>
          <w:sz w:val="28"/>
          <w:szCs w:val="28"/>
        </w:rPr>
        <w:t>совместная</w:t>
      </w:r>
      <w:r w:rsidRPr="008C4F1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C4F19">
        <w:rPr>
          <w:rFonts w:hAnsi="Times New Roman" w:cs="Times New Roman"/>
          <w:color w:val="000000"/>
          <w:sz w:val="28"/>
          <w:szCs w:val="28"/>
        </w:rPr>
        <w:t>деятельность</w:t>
      </w:r>
      <w:r w:rsidRPr="008C4F1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C4F19">
        <w:rPr>
          <w:rFonts w:hAnsi="Times New Roman" w:cs="Times New Roman"/>
          <w:color w:val="000000"/>
          <w:sz w:val="28"/>
          <w:szCs w:val="28"/>
        </w:rPr>
        <w:t>педагогического</w:t>
      </w:r>
      <w:r w:rsidRPr="008C4F1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C4F19">
        <w:rPr>
          <w:rFonts w:hAnsi="Times New Roman" w:cs="Times New Roman"/>
          <w:color w:val="000000"/>
          <w:sz w:val="28"/>
          <w:szCs w:val="28"/>
        </w:rPr>
        <w:t>работника</w:t>
      </w:r>
      <w:r w:rsidRPr="008C4F1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C4F19">
        <w:rPr>
          <w:rFonts w:hAnsi="Times New Roman" w:cs="Times New Roman"/>
          <w:color w:val="000000"/>
          <w:sz w:val="28"/>
          <w:szCs w:val="28"/>
        </w:rPr>
        <w:t>и воспитанников</w:t>
      </w:r>
      <w:r w:rsidRPr="008C4F1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C4F19">
        <w:rPr>
          <w:rFonts w:hAnsi="Times New Roman" w:cs="Times New Roman"/>
          <w:color w:val="000000"/>
          <w:sz w:val="28"/>
          <w:szCs w:val="28"/>
        </w:rPr>
        <w:t>в</w:t>
      </w:r>
      <w:r w:rsidRPr="008C4F1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C4F19">
        <w:rPr>
          <w:rFonts w:hAnsi="Times New Roman" w:cs="Times New Roman"/>
          <w:color w:val="000000"/>
          <w:sz w:val="28"/>
          <w:szCs w:val="28"/>
        </w:rPr>
        <w:t>рамках</w:t>
      </w:r>
      <w:r w:rsidRPr="008C4F1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C4F19">
        <w:rPr>
          <w:rFonts w:hAnsi="Times New Roman" w:cs="Times New Roman"/>
          <w:color w:val="000000"/>
          <w:sz w:val="28"/>
          <w:szCs w:val="28"/>
        </w:rPr>
        <w:t>организованной</w:t>
      </w:r>
      <w:r w:rsidRPr="008C4F1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C4F19">
        <w:rPr>
          <w:rFonts w:hAnsi="Times New Roman" w:cs="Times New Roman"/>
          <w:color w:val="000000"/>
          <w:sz w:val="28"/>
          <w:szCs w:val="28"/>
        </w:rPr>
        <w:t>образовательной</w:t>
      </w:r>
      <w:r w:rsidRPr="008C4F1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C4F19">
        <w:rPr>
          <w:rFonts w:hAnsi="Times New Roman" w:cs="Times New Roman"/>
          <w:color w:val="000000"/>
          <w:sz w:val="28"/>
          <w:szCs w:val="28"/>
        </w:rPr>
        <w:t>деятельности</w:t>
      </w:r>
      <w:r w:rsidRPr="008C4F1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C4F19">
        <w:rPr>
          <w:rFonts w:hAnsi="Times New Roman" w:cs="Times New Roman"/>
          <w:color w:val="000000"/>
          <w:sz w:val="28"/>
          <w:szCs w:val="28"/>
        </w:rPr>
        <w:t>по освоению</w:t>
      </w:r>
      <w:r w:rsidRPr="008C4F1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C4F19">
        <w:rPr>
          <w:rFonts w:hAnsi="Times New Roman" w:cs="Times New Roman"/>
          <w:color w:val="000000"/>
          <w:sz w:val="28"/>
          <w:szCs w:val="28"/>
        </w:rPr>
        <w:t>основной</w:t>
      </w:r>
      <w:r w:rsidRPr="008C4F1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C4F19">
        <w:rPr>
          <w:rFonts w:hAnsi="Times New Roman" w:cs="Times New Roman"/>
          <w:color w:val="000000"/>
          <w:sz w:val="28"/>
          <w:szCs w:val="28"/>
        </w:rPr>
        <w:t>общеобразовательной</w:t>
      </w:r>
      <w:r w:rsidRPr="008C4F1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C4F19">
        <w:rPr>
          <w:rFonts w:hAnsi="Times New Roman" w:cs="Times New Roman"/>
          <w:color w:val="000000"/>
          <w:sz w:val="28"/>
          <w:szCs w:val="28"/>
        </w:rPr>
        <w:t>программы</w:t>
      </w:r>
      <w:r w:rsidRPr="008C4F19">
        <w:rPr>
          <w:rFonts w:hAnsi="Times New Roman" w:cs="Times New Roman"/>
          <w:color w:val="000000"/>
          <w:sz w:val="28"/>
          <w:szCs w:val="28"/>
        </w:rPr>
        <w:t>;</w:t>
      </w:r>
    </w:p>
    <w:p w:rsidR="000721D8" w:rsidRPr="008C4F19" w:rsidRDefault="000721D8" w:rsidP="008C4F19">
      <w:pPr>
        <w:numPr>
          <w:ilvl w:val="0"/>
          <w:numId w:val="19"/>
        </w:numPr>
        <w:spacing w:before="100" w:beforeAutospacing="1" w:after="0"/>
        <w:ind w:left="0" w:firstLine="709"/>
        <w:jc w:val="both"/>
        <w:rPr>
          <w:rFonts w:hAnsi="Times New Roman" w:cs="Times New Roman"/>
          <w:color w:val="000000"/>
          <w:sz w:val="28"/>
          <w:szCs w:val="28"/>
        </w:rPr>
      </w:pPr>
      <w:r w:rsidRPr="008C4F19">
        <w:rPr>
          <w:rFonts w:hAnsi="Times New Roman" w:cs="Times New Roman"/>
          <w:color w:val="000000"/>
          <w:sz w:val="28"/>
          <w:szCs w:val="28"/>
        </w:rPr>
        <w:t>самостоятельная</w:t>
      </w:r>
      <w:r w:rsidRPr="008C4F1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C4F19">
        <w:rPr>
          <w:rFonts w:hAnsi="Times New Roman" w:cs="Times New Roman"/>
          <w:color w:val="000000"/>
          <w:sz w:val="28"/>
          <w:szCs w:val="28"/>
        </w:rPr>
        <w:t>деятельность</w:t>
      </w:r>
      <w:r w:rsidRPr="008C4F1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C4F19">
        <w:rPr>
          <w:rFonts w:hAnsi="Times New Roman" w:cs="Times New Roman"/>
          <w:color w:val="000000"/>
          <w:sz w:val="28"/>
          <w:szCs w:val="28"/>
        </w:rPr>
        <w:t>воспитанников</w:t>
      </w:r>
      <w:r w:rsidRPr="008C4F1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C4F19">
        <w:rPr>
          <w:rFonts w:hAnsi="Times New Roman" w:cs="Times New Roman"/>
          <w:color w:val="000000"/>
          <w:sz w:val="28"/>
          <w:szCs w:val="28"/>
        </w:rPr>
        <w:t>под</w:t>
      </w:r>
      <w:r w:rsidRPr="008C4F1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C4F19">
        <w:rPr>
          <w:rFonts w:hAnsi="Times New Roman" w:cs="Times New Roman"/>
          <w:color w:val="000000"/>
          <w:sz w:val="28"/>
          <w:szCs w:val="28"/>
        </w:rPr>
        <w:t>наблюдением</w:t>
      </w:r>
      <w:r w:rsidRPr="008C4F1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C4F19">
        <w:rPr>
          <w:rFonts w:hAnsi="Times New Roman" w:cs="Times New Roman"/>
          <w:color w:val="000000"/>
          <w:sz w:val="28"/>
          <w:szCs w:val="28"/>
        </w:rPr>
        <w:t>педагогического</w:t>
      </w:r>
      <w:r w:rsidRPr="008C4F1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C4F19">
        <w:rPr>
          <w:rFonts w:hAnsi="Times New Roman" w:cs="Times New Roman"/>
          <w:color w:val="000000"/>
          <w:sz w:val="28"/>
          <w:szCs w:val="28"/>
        </w:rPr>
        <w:t>работника</w:t>
      </w:r>
      <w:r w:rsidRPr="008C4F19">
        <w:rPr>
          <w:rFonts w:hAnsi="Times New Roman" w:cs="Times New Roman"/>
          <w:color w:val="000000"/>
          <w:sz w:val="28"/>
          <w:szCs w:val="28"/>
        </w:rPr>
        <w:t>.</w:t>
      </w:r>
    </w:p>
    <w:p w:rsidR="000721D8" w:rsidRPr="008C4F19" w:rsidRDefault="000721D8" w:rsidP="008C4F19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4F1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Занятия в рамках образовательной деятельности ведутся по подгруппам. Продолжительность занятий соответствует </w:t>
      </w:r>
      <w:proofErr w:type="spellStart"/>
      <w:r w:rsidRPr="008C4F19">
        <w:rPr>
          <w:rFonts w:ascii="Times New Roman" w:hAnsi="Times New Roman" w:cs="Times New Roman"/>
          <w:color w:val="000000"/>
          <w:sz w:val="28"/>
          <w:szCs w:val="28"/>
        </w:rPr>
        <w:t>СанПиН</w:t>
      </w:r>
      <w:proofErr w:type="spellEnd"/>
      <w:r w:rsidRPr="008C4F19">
        <w:rPr>
          <w:rFonts w:ascii="Times New Roman" w:hAnsi="Times New Roman" w:cs="Times New Roman"/>
          <w:color w:val="000000"/>
          <w:sz w:val="28"/>
          <w:szCs w:val="28"/>
        </w:rPr>
        <w:t xml:space="preserve"> 1.2.3685-21 и составляет:</w:t>
      </w:r>
    </w:p>
    <w:p w:rsidR="000721D8" w:rsidRPr="000934BB" w:rsidRDefault="000721D8" w:rsidP="008C4F19">
      <w:pPr>
        <w:numPr>
          <w:ilvl w:val="0"/>
          <w:numId w:val="20"/>
        </w:numPr>
        <w:spacing w:before="100" w:beforeAutospacing="1" w:after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34BB">
        <w:rPr>
          <w:rFonts w:ascii="Times New Roman" w:hAnsi="Times New Roman" w:cs="Times New Roman"/>
          <w:color w:val="000000"/>
          <w:sz w:val="28"/>
          <w:szCs w:val="28"/>
        </w:rPr>
        <w:t>в группах с детьми от 1,5 до 3 лет — до 10 мин;</w:t>
      </w:r>
    </w:p>
    <w:p w:rsidR="000721D8" w:rsidRPr="000934BB" w:rsidRDefault="000721D8" w:rsidP="008C4F19">
      <w:pPr>
        <w:numPr>
          <w:ilvl w:val="0"/>
          <w:numId w:val="20"/>
        </w:numPr>
        <w:spacing w:before="100" w:beforeAutospacing="1" w:after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34BB">
        <w:rPr>
          <w:rFonts w:ascii="Times New Roman" w:hAnsi="Times New Roman" w:cs="Times New Roman"/>
          <w:color w:val="000000"/>
          <w:sz w:val="28"/>
          <w:szCs w:val="28"/>
        </w:rPr>
        <w:t>в группах с детьми от 3 до 4 лет — до 15 мин;</w:t>
      </w:r>
    </w:p>
    <w:p w:rsidR="000721D8" w:rsidRPr="000934BB" w:rsidRDefault="000721D8" w:rsidP="008C4F19">
      <w:pPr>
        <w:numPr>
          <w:ilvl w:val="0"/>
          <w:numId w:val="20"/>
        </w:numPr>
        <w:spacing w:before="100" w:beforeAutospacing="1" w:after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34BB">
        <w:rPr>
          <w:rFonts w:ascii="Times New Roman" w:hAnsi="Times New Roman" w:cs="Times New Roman"/>
          <w:color w:val="000000"/>
          <w:sz w:val="28"/>
          <w:szCs w:val="28"/>
        </w:rPr>
        <w:t>в группах с детьми от 4 до 5 лет — до 20 мин;</w:t>
      </w:r>
    </w:p>
    <w:p w:rsidR="000721D8" w:rsidRPr="000934BB" w:rsidRDefault="000721D8" w:rsidP="008C4F19">
      <w:pPr>
        <w:numPr>
          <w:ilvl w:val="0"/>
          <w:numId w:val="20"/>
        </w:numPr>
        <w:spacing w:before="100" w:beforeAutospacing="1" w:after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34BB">
        <w:rPr>
          <w:rFonts w:ascii="Times New Roman" w:hAnsi="Times New Roman" w:cs="Times New Roman"/>
          <w:color w:val="000000"/>
          <w:sz w:val="28"/>
          <w:szCs w:val="28"/>
        </w:rPr>
        <w:t>в группах с детьми от 5 до 6 лет — до 25 мин;</w:t>
      </w:r>
    </w:p>
    <w:p w:rsidR="000721D8" w:rsidRPr="000934BB" w:rsidRDefault="000721D8" w:rsidP="008C4F19">
      <w:pPr>
        <w:numPr>
          <w:ilvl w:val="0"/>
          <w:numId w:val="20"/>
        </w:numPr>
        <w:spacing w:before="100" w:beforeAutospacing="1"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34BB">
        <w:rPr>
          <w:rFonts w:ascii="Times New Roman" w:hAnsi="Times New Roman" w:cs="Times New Roman"/>
          <w:color w:val="000000"/>
          <w:sz w:val="28"/>
          <w:szCs w:val="28"/>
        </w:rPr>
        <w:t>в группах с детьми от 6 до 7 лет — до 30 мин.</w:t>
      </w:r>
    </w:p>
    <w:p w:rsidR="000721D8" w:rsidRPr="008C4F19" w:rsidRDefault="000721D8" w:rsidP="008C4F19">
      <w:pPr>
        <w:spacing w:after="0"/>
        <w:ind w:firstLine="709"/>
        <w:jc w:val="both"/>
        <w:rPr>
          <w:rFonts w:hAnsi="Times New Roman" w:cs="Times New Roman"/>
          <w:color w:val="000000"/>
          <w:sz w:val="28"/>
          <w:szCs w:val="28"/>
        </w:rPr>
      </w:pPr>
      <w:r w:rsidRPr="008C4F19">
        <w:rPr>
          <w:rFonts w:hAnsi="Times New Roman" w:cs="Times New Roman"/>
          <w:color w:val="000000"/>
          <w:sz w:val="28"/>
          <w:szCs w:val="28"/>
        </w:rPr>
        <w:t>Между</w:t>
      </w:r>
      <w:r w:rsidRPr="008C4F1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C4F19">
        <w:rPr>
          <w:rFonts w:hAnsi="Times New Roman" w:cs="Times New Roman"/>
          <w:color w:val="000000"/>
          <w:sz w:val="28"/>
          <w:szCs w:val="28"/>
        </w:rPr>
        <w:t>занятиями</w:t>
      </w:r>
      <w:r w:rsidRPr="008C4F1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C4F19">
        <w:rPr>
          <w:rFonts w:hAnsi="Times New Roman" w:cs="Times New Roman"/>
          <w:color w:val="000000"/>
          <w:sz w:val="28"/>
          <w:szCs w:val="28"/>
        </w:rPr>
        <w:t>в рамках</w:t>
      </w:r>
      <w:r w:rsidRPr="008C4F1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C4F19">
        <w:rPr>
          <w:rFonts w:hAnsi="Times New Roman" w:cs="Times New Roman"/>
          <w:color w:val="000000"/>
          <w:sz w:val="28"/>
          <w:szCs w:val="28"/>
        </w:rPr>
        <w:t>образовательной</w:t>
      </w:r>
      <w:r w:rsidRPr="008C4F1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C4F19">
        <w:rPr>
          <w:rFonts w:hAnsi="Times New Roman" w:cs="Times New Roman"/>
          <w:color w:val="000000"/>
          <w:sz w:val="28"/>
          <w:szCs w:val="28"/>
        </w:rPr>
        <w:t>деятельности</w:t>
      </w:r>
      <w:r w:rsidRPr="008C4F1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C4F19">
        <w:rPr>
          <w:rFonts w:hAnsi="Times New Roman" w:cs="Times New Roman"/>
          <w:color w:val="000000"/>
          <w:sz w:val="28"/>
          <w:szCs w:val="28"/>
        </w:rPr>
        <w:t>предусмотрены</w:t>
      </w:r>
      <w:r w:rsidRPr="008C4F1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C4F19">
        <w:rPr>
          <w:rFonts w:hAnsi="Times New Roman" w:cs="Times New Roman"/>
          <w:color w:val="000000"/>
          <w:sz w:val="28"/>
          <w:szCs w:val="28"/>
        </w:rPr>
        <w:t>перерывы</w:t>
      </w:r>
      <w:r w:rsidRPr="008C4F1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C4F19">
        <w:rPr>
          <w:rFonts w:hAnsi="Times New Roman" w:cs="Times New Roman"/>
          <w:color w:val="000000"/>
          <w:sz w:val="28"/>
          <w:szCs w:val="28"/>
        </w:rPr>
        <w:t>продолжительностью</w:t>
      </w:r>
      <w:r w:rsidRPr="008C4F1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C4F19">
        <w:rPr>
          <w:rFonts w:hAnsi="Times New Roman" w:cs="Times New Roman"/>
          <w:color w:val="000000"/>
          <w:sz w:val="28"/>
          <w:szCs w:val="28"/>
        </w:rPr>
        <w:t>не менее</w:t>
      </w:r>
      <w:r w:rsidRPr="008C4F1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C4F19"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Pr="008C4F19">
        <w:rPr>
          <w:rFonts w:hAnsi="Times New Roman" w:cs="Times New Roman"/>
          <w:color w:val="000000"/>
          <w:sz w:val="28"/>
          <w:szCs w:val="28"/>
        </w:rPr>
        <w:t> минут</w:t>
      </w:r>
      <w:r w:rsidRPr="008C4F19">
        <w:rPr>
          <w:rFonts w:hAnsi="Times New Roman" w:cs="Times New Roman"/>
          <w:color w:val="000000"/>
          <w:sz w:val="28"/>
          <w:szCs w:val="28"/>
        </w:rPr>
        <w:t>.</w:t>
      </w:r>
    </w:p>
    <w:p w:rsidR="000721D8" w:rsidRPr="008C4F19" w:rsidRDefault="000721D8" w:rsidP="008C4F19">
      <w:pPr>
        <w:spacing w:after="0"/>
        <w:ind w:firstLine="709"/>
        <w:jc w:val="both"/>
        <w:rPr>
          <w:rFonts w:hAnsi="Times New Roman" w:cs="Times New Roman"/>
          <w:color w:val="000000"/>
          <w:sz w:val="28"/>
          <w:szCs w:val="28"/>
        </w:rPr>
      </w:pPr>
      <w:r w:rsidRPr="008C4F19">
        <w:rPr>
          <w:rFonts w:hAnsi="Times New Roman" w:cs="Times New Roman"/>
          <w:color w:val="000000"/>
          <w:sz w:val="28"/>
          <w:szCs w:val="28"/>
        </w:rPr>
        <w:t>Основной</w:t>
      </w:r>
      <w:r w:rsidRPr="008C4F1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C4F19">
        <w:rPr>
          <w:rFonts w:hAnsi="Times New Roman" w:cs="Times New Roman"/>
          <w:color w:val="000000"/>
          <w:sz w:val="28"/>
          <w:szCs w:val="28"/>
        </w:rPr>
        <w:t>формой</w:t>
      </w:r>
      <w:r w:rsidRPr="008C4F1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C4F19">
        <w:rPr>
          <w:rFonts w:hAnsi="Times New Roman" w:cs="Times New Roman"/>
          <w:color w:val="000000"/>
          <w:sz w:val="28"/>
          <w:szCs w:val="28"/>
        </w:rPr>
        <w:t>занятия</w:t>
      </w:r>
      <w:r w:rsidRPr="008C4F1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C4F19">
        <w:rPr>
          <w:rFonts w:hAnsi="Times New Roman" w:cs="Times New Roman"/>
          <w:color w:val="000000"/>
          <w:sz w:val="28"/>
          <w:szCs w:val="28"/>
        </w:rPr>
        <w:t>является</w:t>
      </w:r>
      <w:r w:rsidRPr="008C4F1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C4F19">
        <w:rPr>
          <w:rFonts w:hAnsi="Times New Roman" w:cs="Times New Roman"/>
          <w:color w:val="000000"/>
          <w:sz w:val="28"/>
          <w:szCs w:val="28"/>
        </w:rPr>
        <w:t>игра</w:t>
      </w:r>
      <w:r w:rsidRPr="008C4F19">
        <w:rPr>
          <w:rFonts w:hAnsi="Times New Roman" w:cs="Times New Roman"/>
          <w:color w:val="000000"/>
          <w:sz w:val="28"/>
          <w:szCs w:val="28"/>
        </w:rPr>
        <w:t xml:space="preserve">. </w:t>
      </w:r>
      <w:r w:rsidRPr="008C4F19">
        <w:rPr>
          <w:rFonts w:hAnsi="Times New Roman" w:cs="Times New Roman"/>
          <w:color w:val="000000"/>
          <w:sz w:val="28"/>
          <w:szCs w:val="28"/>
        </w:rPr>
        <w:t>Образовательная</w:t>
      </w:r>
      <w:r w:rsidRPr="008C4F1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C4F19">
        <w:rPr>
          <w:rFonts w:hAnsi="Times New Roman" w:cs="Times New Roman"/>
          <w:color w:val="000000"/>
          <w:sz w:val="28"/>
          <w:szCs w:val="28"/>
        </w:rPr>
        <w:t>деятельность</w:t>
      </w:r>
      <w:r w:rsidRPr="008C4F1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C4F19">
        <w:rPr>
          <w:rFonts w:hAnsi="Times New Roman" w:cs="Times New Roman"/>
          <w:color w:val="000000"/>
          <w:sz w:val="28"/>
          <w:szCs w:val="28"/>
        </w:rPr>
        <w:t>с детьми</w:t>
      </w:r>
      <w:r w:rsidRPr="008C4F1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C4F19">
        <w:rPr>
          <w:rFonts w:hAnsi="Times New Roman" w:cs="Times New Roman"/>
          <w:color w:val="000000"/>
          <w:sz w:val="28"/>
          <w:szCs w:val="28"/>
        </w:rPr>
        <w:t>строится</w:t>
      </w:r>
      <w:r w:rsidRPr="008C4F1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C4F19">
        <w:rPr>
          <w:rFonts w:hAnsi="Times New Roman" w:cs="Times New Roman"/>
          <w:color w:val="000000"/>
          <w:sz w:val="28"/>
          <w:szCs w:val="28"/>
        </w:rPr>
        <w:t>с учётом</w:t>
      </w:r>
      <w:r w:rsidRPr="008C4F1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C4F19">
        <w:rPr>
          <w:rFonts w:hAnsi="Times New Roman" w:cs="Times New Roman"/>
          <w:color w:val="000000"/>
          <w:sz w:val="28"/>
          <w:szCs w:val="28"/>
        </w:rPr>
        <w:t>индивидуальных</w:t>
      </w:r>
      <w:r w:rsidRPr="008C4F1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C4F19">
        <w:rPr>
          <w:rFonts w:hAnsi="Times New Roman" w:cs="Times New Roman"/>
          <w:color w:val="000000"/>
          <w:sz w:val="28"/>
          <w:szCs w:val="28"/>
        </w:rPr>
        <w:t>особенностей</w:t>
      </w:r>
      <w:r w:rsidRPr="008C4F1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C4F19">
        <w:rPr>
          <w:rFonts w:hAnsi="Times New Roman" w:cs="Times New Roman"/>
          <w:color w:val="000000"/>
          <w:sz w:val="28"/>
          <w:szCs w:val="28"/>
        </w:rPr>
        <w:t>детей</w:t>
      </w:r>
      <w:r w:rsidRPr="008C4F1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C4F19">
        <w:rPr>
          <w:rFonts w:hAnsi="Times New Roman" w:cs="Times New Roman"/>
          <w:color w:val="000000"/>
          <w:sz w:val="28"/>
          <w:szCs w:val="28"/>
        </w:rPr>
        <w:t>и их способностей</w:t>
      </w:r>
      <w:r w:rsidRPr="008C4F19">
        <w:rPr>
          <w:rFonts w:hAnsi="Times New Roman" w:cs="Times New Roman"/>
          <w:color w:val="000000"/>
          <w:sz w:val="28"/>
          <w:szCs w:val="28"/>
        </w:rPr>
        <w:t xml:space="preserve">. </w:t>
      </w:r>
      <w:r w:rsidRPr="008C4F19">
        <w:rPr>
          <w:rFonts w:hAnsi="Times New Roman" w:cs="Times New Roman"/>
          <w:color w:val="000000"/>
          <w:sz w:val="28"/>
          <w:szCs w:val="28"/>
        </w:rPr>
        <w:t>Выявление</w:t>
      </w:r>
      <w:r w:rsidRPr="008C4F1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C4F19">
        <w:rPr>
          <w:rFonts w:hAnsi="Times New Roman" w:cs="Times New Roman"/>
          <w:color w:val="000000"/>
          <w:sz w:val="28"/>
          <w:szCs w:val="28"/>
        </w:rPr>
        <w:t>и развитие</w:t>
      </w:r>
      <w:r w:rsidRPr="008C4F1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C4F19">
        <w:rPr>
          <w:rFonts w:hAnsi="Times New Roman" w:cs="Times New Roman"/>
          <w:color w:val="000000"/>
          <w:sz w:val="28"/>
          <w:szCs w:val="28"/>
        </w:rPr>
        <w:t>способностей</w:t>
      </w:r>
      <w:r w:rsidRPr="008C4F1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C4F19">
        <w:rPr>
          <w:rFonts w:hAnsi="Times New Roman" w:cs="Times New Roman"/>
          <w:color w:val="000000"/>
          <w:sz w:val="28"/>
          <w:szCs w:val="28"/>
        </w:rPr>
        <w:t>воспитанников</w:t>
      </w:r>
      <w:r w:rsidRPr="008C4F1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C4F19">
        <w:rPr>
          <w:rFonts w:hAnsi="Times New Roman" w:cs="Times New Roman"/>
          <w:color w:val="000000"/>
          <w:sz w:val="28"/>
          <w:szCs w:val="28"/>
        </w:rPr>
        <w:t>осуществляется</w:t>
      </w:r>
      <w:r w:rsidRPr="008C4F1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C4F19">
        <w:rPr>
          <w:rFonts w:hAnsi="Times New Roman" w:cs="Times New Roman"/>
          <w:color w:val="000000"/>
          <w:sz w:val="28"/>
          <w:szCs w:val="28"/>
        </w:rPr>
        <w:t>в любых</w:t>
      </w:r>
      <w:r w:rsidRPr="008C4F1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C4F19">
        <w:rPr>
          <w:rFonts w:hAnsi="Times New Roman" w:cs="Times New Roman"/>
          <w:color w:val="000000"/>
          <w:sz w:val="28"/>
          <w:szCs w:val="28"/>
        </w:rPr>
        <w:t>формах</w:t>
      </w:r>
      <w:r w:rsidRPr="008C4F1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C4F19">
        <w:rPr>
          <w:rFonts w:hAnsi="Times New Roman" w:cs="Times New Roman"/>
          <w:color w:val="000000"/>
          <w:sz w:val="28"/>
          <w:szCs w:val="28"/>
        </w:rPr>
        <w:t>образовательного</w:t>
      </w:r>
      <w:r w:rsidRPr="008C4F1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C4F19">
        <w:rPr>
          <w:rFonts w:hAnsi="Times New Roman" w:cs="Times New Roman"/>
          <w:color w:val="000000"/>
          <w:sz w:val="28"/>
          <w:szCs w:val="28"/>
        </w:rPr>
        <w:t>процесса</w:t>
      </w:r>
      <w:r w:rsidRPr="008C4F19">
        <w:rPr>
          <w:rFonts w:hAnsi="Times New Roman" w:cs="Times New Roman"/>
          <w:color w:val="000000"/>
          <w:sz w:val="28"/>
          <w:szCs w:val="28"/>
        </w:rPr>
        <w:t>.</w:t>
      </w:r>
    </w:p>
    <w:p w:rsidR="000721D8" w:rsidRPr="000934BB" w:rsidRDefault="000721D8" w:rsidP="008C4F19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8C4F19">
        <w:rPr>
          <w:rFonts w:hAnsi="Times New Roman" w:cs="Times New Roman"/>
          <w:color w:val="000000"/>
          <w:sz w:val="28"/>
          <w:szCs w:val="28"/>
        </w:rPr>
        <w:t>В Детском</w:t>
      </w:r>
      <w:r w:rsidRPr="008C4F1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C4F19">
        <w:rPr>
          <w:rFonts w:hAnsi="Times New Roman" w:cs="Times New Roman"/>
          <w:color w:val="000000"/>
          <w:sz w:val="28"/>
          <w:szCs w:val="28"/>
        </w:rPr>
        <w:t>саду</w:t>
      </w:r>
      <w:r w:rsidRPr="008C4F1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C4F19">
        <w:rPr>
          <w:rFonts w:hAnsi="Times New Roman" w:cs="Times New Roman"/>
          <w:color w:val="000000"/>
          <w:sz w:val="28"/>
          <w:szCs w:val="28"/>
        </w:rPr>
        <w:t>для</w:t>
      </w:r>
      <w:r w:rsidRPr="008C4F1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C4F19">
        <w:rPr>
          <w:rFonts w:hAnsi="Times New Roman" w:cs="Times New Roman"/>
          <w:color w:val="000000"/>
          <w:sz w:val="28"/>
          <w:szCs w:val="28"/>
        </w:rPr>
        <w:t>решения</w:t>
      </w:r>
      <w:r w:rsidRPr="008C4F1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C4F19">
        <w:rPr>
          <w:rFonts w:hAnsi="Times New Roman" w:cs="Times New Roman"/>
          <w:color w:val="000000"/>
          <w:sz w:val="28"/>
          <w:szCs w:val="28"/>
        </w:rPr>
        <w:t>образовательных</w:t>
      </w:r>
      <w:r w:rsidRPr="008C4F1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C4F19">
        <w:rPr>
          <w:rFonts w:hAnsi="Times New Roman" w:cs="Times New Roman"/>
          <w:color w:val="000000"/>
          <w:sz w:val="28"/>
          <w:szCs w:val="28"/>
        </w:rPr>
        <w:t>задач</w:t>
      </w:r>
      <w:r w:rsidRPr="008C4F1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C4F19">
        <w:rPr>
          <w:rFonts w:hAnsi="Times New Roman" w:cs="Times New Roman"/>
          <w:color w:val="000000"/>
          <w:sz w:val="28"/>
          <w:szCs w:val="28"/>
        </w:rPr>
        <w:t>используются</w:t>
      </w:r>
      <w:r w:rsidRPr="008C4F1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C4F19">
        <w:rPr>
          <w:rFonts w:hAnsi="Times New Roman" w:cs="Times New Roman"/>
          <w:color w:val="000000"/>
          <w:sz w:val="28"/>
          <w:szCs w:val="28"/>
        </w:rPr>
        <w:t>как</w:t>
      </w:r>
      <w:r w:rsidRPr="008C4F1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C4F19">
        <w:rPr>
          <w:rFonts w:hAnsi="Times New Roman" w:cs="Times New Roman"/>
          <w:color w:val="000000"/>
          <w:sz w:val="28"/>
          <w:szCs w:val="28"/>
        </w:rPr>
        <w:t>новые</w:t>
      </w:r>
      <w:r w:rsidRPr="008C4F1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C4F19">
        <w:rPr>
          <w:rFonts w:hAnsi="Times New Roman" w:cs="Times New Roman"/>
          <w:color w:val="000000"/>
          <w:sz w:val="28"/>
          <w:szCs w:val="28"/>
        </w:rPr>
        <w:t>формы</w:t>
      </w:r>
      <w:r w:rsidRPr="008C4F1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C4F19">
        <w:rPr>
          <w:rFonts w:hAnsi="Times New Roman" w:cs="Times New Roman"/>
          <w:color w:val="000000"/>
          <w:sz w:val="28"/>
          <w:szCs w:val="28"/>
        </w:rPr>
        <w:t>организации</w:t>
      </w:r>
      <w:r w:rsidRPr="008C4F1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C4F19">
        <w:rPr>
          <w:rFonts w:hAnsi="Times New Roman" w:cs="Times New Roman"/>
          <w:color w:val="000000"/>
          <w:sz w:val="28"/>
          <w:szCs w:val="28"/>
        </w:rPr>
        <w:t>процесса</w:t>
      </w:r>
      <w:r w:rsidRPr="008C4F1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C4F19">
        <w:rPr>
          <w:rFonts w:hAnsi="Times New Roman" w:cs="Times New Roman"/>
          <w:color w:val="000000"/>
          <w:sz w:val="28"/>
          <w:szCs w:val="28"/>
        </w:rPr>
        <w:t>образования</w:t>
      </w:r>
      <w:r w:rsidRPr="008C4F1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0934BB">
        <w:rPr>
          <w:rFonts w:ascii="Times New Roman" w:hAnsi="Times New Roman" w:cs="Times New Roman"/>
          <w:color w:val="000000"/>
          <w:sz w:val="28"/>
          <w:szCs w:val="28"/>
        </w:rPr>
        <w:t>(проектная деятельность, образовательная ситуация, образовательное событие, обогащенные игры детей в центрах активности, проблемно-обучающие ситуации в рамках интеграции образовательных областей и другое), так и традиционных (фронтальные, подгрупповые, индивидуальные занятий).</w:t>
      </w:r>
      <w:proofErr w:type="gramEnd"/>
    </w:p>
    <w:p w:rsidR="000721D8" w:rsidRPr="008C4F19" w:rsidRDefault="000721D8" w:rsidP="008C4F19">
      <w:pPr>
        <w:spacing w:after="0"/>
        <w:ind w:firstLine="709"/>
        <w:jc w:val="both"/>
        <w:rPr>
          <w:rFonts w:hAnsi="Times New Roman" w:cs="Times New Roman"/>
          <w:color w:val="000000"/>
          <w:sz w:val="28"/>
          <w:szCs w:val="28"/>
        </w:rPr>
      </w:pPr>
      <w:r w:rsidRPr="008C4F19">
        <w:rPr>
          <w:rFonts w:hAnsi="Times New Roman" w:cs="Times New Roman"/>
          <w:color w:val="000000"/>
          <w:sz w:val="28"/>
          <w:szCs w:val="28"/>
        </w:rPr>
        <w:t>Занятие</w:t>
      </w:r>
      <w:r w:rsidRPr="008C4F1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C4F19">
        <w:rPr>
          <w:rFonts w:hAnsi="Times New Roman" w:cs="Times New Roman"/>
          <w:color w:val="000000"/>
          <w:sz w:val="28"/>
          <w:szCs w:val="28"/>
        </w:rPr>
        <w:t>рассматривается</w:t>
      </w:r>
      <w:r w:rsidRPr="008C4F1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C4F19">
        <w:rPr>
          <w:rFonts w:hAnsi="Times New Roman" w:cs="Times New Roman"/>
          <w:color w:val="000000"/>
          <w:sz w:val="28"/>
          <w:szCs w:val="28"/>
        </w:rPr>
        <w:t>как</w:t>
      </w:r>
      <w:r w:rsidRPr="008C4F1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C4F19">
        <w:rPr>
          <w:rFonts w:hAnsi="Times New Roman" w:cs="Times New Roman"/>
          <w:color w:val="000000"/>
          <w:sz w:val="28"/>
          <w:szCs w:val="28"/>
        </w:rPr>
        <w:t>дело</w:t>
      </w:r>
      <w:r w:rsidRPr="008C4F19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8C4F19">
        <w:rPr>
          <w:rFonts w:hAnsi="Times New Roman" w:cs="Times New Roman"/>
          <w:color w:val="000000"/>
          <w:sz w:val="28"/>
          <w:szCs w:val="28"/>
        </w:rPr>
        <w:t>занимательное</w:t>
      </w:r>
      <w:r w:rsidRPr="008C4F1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C4F19">
        <w:rPr>
          <w:rFonts w:hAnsi="Times New Roman" w:cs="Times New Roman"/>
          <w:color w:val="000000"/>
          <w:sz w:val="28"/>
          <w:szCs w:val="28"/>
        </w:rPr>
        <w:t>и интересное</w:t>
      </w:r>
      <w:r w:rsidRPr="008C4F1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C4F19">
        <w:rPr>
          <w:rFonts w:hAnsi="Times New Roman" w:cs="Times New Roman"/>
          <w:color w:val="000000"/>
          <w:sz w:val="28"/>
          <w:szCs w:val="28"/>
        </w:rPr>
        <w:t>детям</w:t>
      </w:r>
      <w:r w:rsidRPr="008C4F19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8C4F19">
        <w:rPr>
          <w:rFonts w:hAnsi="Times New Roman" w:cs="Times New Roman"/>
          <w:color w:val="000000"/>
          <w:sz w:val="28"/>
          <w:szCs w:val="28"/>
        </w:rPr>
        <w:t>развивающее</w:t>
      </w:r>
      <w:r w:rsidRPr="008C4F1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C4F19">
        <w:rPr>
          <w:rFonts w:hAnsi="Times New Roman" w:cs="Times New Roman"/>
          <w:color w:val="000000"/>
          <w:sz w:val="28"/>
          <w:szCs w:val="28"/>
        </w:rPr>
        <w:t>их</w:t>
      </w:r>
      <w:r w:rsidRPr="008C4F19">
        <w:rPr>
          <w:rFonts w:hAnsi="Times New Roman" w:cs="Times New Roman"/>
          <w:color w:val="000000"/>
          <w:sz w:val="28"/>
          <w:szCs w:val="28"/>
        </w:rPr>
        <w:t xml:space="preserve">; </w:t>
      </w:r>
      <w:r w:rsidRPr="008C4F19">
        <w:rPr>
          <w:rFonts w:hAnsi="Times New Roman" w:cs="Times New Roman"/>
          <w:color w:val="000000"/>
          <w:sz w:val="28"/>
          <w:szCs w:val="28"/>
        </w:rPr>
        <w:t>деятельность</w:t>
      </w:r>
      <w:r w:rsidRPr="008C4F19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8C4F19">
        <w:rPr>
          <w:rFonts w:hAnsi="Times New Roman" w:cs="Times New Roman"/>
          <w:color w:val="000000"/>
          <w:sz w:val="28"/>
          <w:szCs w:val="28"/>
        </w:rPr>
        <w:t>направленная</w:t>
      </w:r>
      <w:r w:rsidRPr="008C4F1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C4F19">
        <w:rPr>
          <w:rFonts w:hAnsi="Times New Roman" w:cs="Times New Roman"/>
          <w:color w:val="000000"/>
          <w:sz w:val="28"/>
          <w:szCs w:val="28"/>
        </w:rPr>
        <w:t>на освоение</w:t>
      </w:r>
      <w:r w:rsidRPr="008C4F1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C4F19">
        <w:rPr>
          <w:rFonts w:hAnsi="Times New Roman" w:cs="Times New Roman"/>
          <w:color w:val="000000"/>
          <w:sz w:val="28"/>
          <w:szCs w:val="28"/>
        </w:rPr>
        <w:t>детьми</w:t>
      </w:r>
      <w:r w:rsidRPr="008C4F1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C4F19">
        <w:rPr>
          <w:rFonts w:hAnsi="Times New Roman" w:cs="Times New Roman"/>
          <w:color w:val="000000"/>
          <w:sz w:val="28"/>
          <w:szCs w:val="28"/>
        </w:rPr>
        <w:t>одной</w:t>
      </w:r>
      <w:r w:rsidRPr="008C4F1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C4F19">
        <w:rPr>
          <w:rFonts w:hAnsi="Times New Roman" w:cs="Times New Roman"/>
          <w:color w:val="000000"/>
          <w:sz w:val="28"/>
          <w:szCs w:val="28"/>
        </w:rPr>
        <w:t>или</w:t>
      </w:r>
      <w:r w:rsidRPr="008C4F1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C4F19">
        <w:rPr>
          <w:rFonts w:hAnsi="Times New Roman" w:cs="Times New Roman"/>
          <w:color w:val="000000"/>
          <w:sz w:val="28"/>
          <w:szCs w:val="28"/>
        </w:rPr>
        <w:t>нескольких</w:t>
      </w:r>
      <w:r w:rsidRPr="008C4F1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C4F19">
        <w:rPr>
          <w:rFonts w:hAnsi="Times New Roman" w:cs="Times New Roman"/>
          <w:color w:val="000000"/>
          <w:sz w:val="28"/>
          <w:szCs w:val="28"/>
        </w:rPr>
        <w:t>образовательных</w:t>
      </w:r>
      <w:r w:rsidRPr="008C4F1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C4F19">
        <w:rPr>
          <w:rFonts w:hAnsi="Times New Roman" w:cs="Times New Roman"/>
          <w:color w:val="000000"/>
          <w:sz w:val="28"/>
          <w:szCs w:val="28"/>
        </w:rPr>
        <w:t>областей</w:t>
      </w:r>
      <w:r w:rsidRPr="008C4F19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8C4F19">
        <w:rPr>
          <w:rFonts w:hAnsi="Times New Roman" w:cs="Times New Roman"/>
          <w:color w:val="000000"/>
          <w:sz w:val="28"/>
          <w:szCs w:val="28"/>
        </w:rPr>
        <w:t>или</w:t>
      </w:r>
      <w:r w:rsidRPr="008C4F1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C4F19">
        <w:rPr>
          <w:rFonts w:hAnsi="Times New Roman" w:cs="Times New Roman"/>
          <w:color w:val="000000"/>
          <w:sz w:val="28"/>
          <w:szCs w:val="28"/>
        </w:rPr>
        <w:t>их интеграцию</w:t>
      </w:r>
      <w:r w:rsidRPr="008C4F1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C4F19">
        <w:rPr>
          <w:rFonts w:hAnsi="Times New Roman" w:cs="Times New Roman"/>
          <w:color w:val="000000"/>
          <w:sz w:val="28"/>
          <w:szCs w:val="28"/>
        </w:rPr>
        <w:t>с использованием</w:t>
      </w:r>
      <w:r w:rsidRPr="008C4F1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C4F19">
        <w:rPr>
          <w:rFonts w:hAnsi="Times New Roman" w:cs="Times New Roman"/>
          <w:color w:val="000000"/>
          <w:sz w:val="28"/>
          <w:szCs w:val="28"/>
        </w:rPr>
        <w:t>разнообразных</w:t>
      </w:r>
      <w:r w:rsidRPr="008C4F1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C4F19">
        <w:rPr>
          <w:rFonts w:hAnsi="Times New Roman" w:cs="Times New Roman"/>
          <w:color w:val="000000"/>
          <w:sz w:val="28"/>
          <w:szCs w:val="28"/>
        </w:rPr>
        <w:t>педагогически</w:t>
      </w:r>
      <w:r w:rsidRPr="008C4F1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C4F19">
        <w:rPr>
          <w:rFonts w:hAnsi="Times New Roman" w:cs="Times New Roman"/>
          <w:color w:val="000000"/>
          <w:sz w:val="28"/>
          <w:szCs w:val="28"/>
        </w:rPr>
        <w:t>обоснованных</w:t>
      </w:r>
      <w:r w:rsidRPr="008C4F1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C4F19">
        <w:rPr>
          <w:rFonts w:hAnsi="Times New Roman" w:cs="Times New Roman"/>
          <w:color w:val="000000"/>
          <w:sz w:val="28"/>
          <w:szCs w:val="28"/>
        </w:rPr>
        <w:t>форм</w:t>
      </w:r>
      <w:r w:rsidRPr="008C4F1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C4F19">
        <w:rPr>
          <w:rFonts w:hAnsi="Times New Roman" w:cs="Times New Roman"/>
          <w:color w:val="000000"/>
          <w:sz w:val="28"/>
          <w:szCs w:val="28"/>
        </w:rPr>
        <w:t>и методов</w:t>
      </w:r>
      <w:r w:rsidRPr="008C4F1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C4F19">
        <w:rPr>
          <w:rFonts w:hAnsi="Times New Roman" w:cs="Times New Roman"/>
          <w:color w:val="000000"/>
          <w:sz w:val="28"/>
          <w:szCs w:val="28"/>
        </w:rPr>
        <w:t>работы</w:t>
      </w:r>
      <w:r w:rsidRPr="008C4F19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8C4F19">
        <w:rPr>
          <w:rFonts w:hAnsi="Times New Roman" w:cs="Times New Roman"/>
          <w:color w:val="000000"/>
          <w:sz w:val="28"/>
          <w:szCs w:val="28"/>
        </w:rPr>
        <w:t>выбор</w:t>
      </w:r>
      <w:r w:rsidRPr="008C4F1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C4F19">
        <w:rPr>
          <w:rFonts w:hAnsi="Times New Roman" w:cs="Times New Roman"/>
          <w:color w:val="000000"/>
          <w:sz w:val="28"/>
          <w:szCs w:val="28"/>
        </w:rPr>
        <w:t>которых</w:t>
      </w:r>
      <w:r w:rsidRPr="008C4F1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C4F19">
        <w:rPr>
          <w:rFonts w:hAnsi="Times New Roman" w:cs="Times New Roman"/>
          <w:color w:val="000000"/>
          <w:sz w:val="28"/>
          <w:szCs w:val="28"/>
        </w:rPr>
        <w:t>осуществляется</w:t>
      </w:r>
      <w:r w:rsidRPr="008C4F1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C4F19">
        <w:rPr>
          <w:rFonts w:hAnsi="Times New Roman" w:cs="Times New Roman"/>
          <w:color w:val="000000"/>
          <w:sz w:val="28"/>
          <w:szCs w:val="28"/>
        </w:rPr>
        <w:t>педагогом</w:t>
      </w:r>
      <w:r w:rsidRPr="008C4F19">
        <w:rPr>
          <w:rFonts w:hAnsi="Times New Roman" w:cs="Times New Roman"/>
          <w:color w:val="000000"/>
          <w:sz w:val="28"/>
          <w:szCs w:val="28"/>
        </w:rPr>
        <w:t>.</w:t>
      </w:r>
    </w:p>
    <w:p w:rsidR="008C4F19" w:rsidRPr="008C4F19" w:rsidRDefault="000721D8" w:rsidP="008C4F19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4F19">
        <w:rPr>
          <w:rFonts w:hAnsi="Times New Roman" w:cs="Times New Roman"/>
          <w:color w:val="000000"/>
          <w:sz w:val="28"/>
          <w:szCs w:val="28"/>
        </w:rPr>
        <w:t>Для</w:t>
      </w:r>
      <w:r w:rsidRPr="008C4F1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C4F19">
        <w:rPr>
          <w:rFonts w:hAnsi="Times New Roman" w:cs="Times New Roman"/>
          <w:color w:val="000000"/>
          <w:sz w:val="28"/>
          <w:szCs w:val="28"/>
        </w:rPr>
        <w:t>получения</w:t>
      </w:r>
      <w:r w:rsidRPr="008C4F1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C4F19">
        <w:rPr>
          <w:rFonts w:hAnsi="Times New Roman" w:cs="Times New Roman"/>
          <w:color w:val="000000"/>
          <w:sz w:val="28"/>
          <w:szCs w:val="28"/>
        </w:rPr>
        <w:t>образования</w:t>
      </w:r>
      <w:r w:rsidRPr="008C4F1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C4F19">
        <w:rPr>
          <w:rFonts w:hAnsi="Times New Roman" w:cs="Times New Roman"/>
          <w:color w:val="000000"/>
          <w:sz w:val="28"/>
          <w:szCs w:val="28"/>
        </w:rPr>
        <w:t>детьми</w:t>
      </w:r>
      <w:r w:rsidRPr="008C4F1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C4F19">
        <w:rPr>
          <w:rFonts w:hAnsi="Times New Roman" w:cs="Times New Roman"/>
          <w:color w:val="000000"/>
          <w:sz w:val="28"/>
          <w:szCs w:val="28"/>
        </w:rPr>
        <w:t>с</w:t>
      </w:r>
      <w:r w:rsidRPr="008C4F1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C4F19">
        <w:rPr>
          <w:rFonts w:hAnsi="Times New Roman" w:cs="Times New Roman"/>
          <w:color w:val="000000"/>
          <w:sz w:val="28"/>
          <w:szCs w:val="28"/>
        </w:rPr>
        <w:t>ОВЗ</w:t>
      </w:r>
      <w:r w:rsidRPr="008C4F1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C4F19">
        <w:rPr>
          <w:rFonts w:hAnsi="Times New Roman" w:cs="Times New Roman"/>
          <w:color w:val="000000"/>
          <w:sz w:val="28"/>
          <w:szCs w:val="28"/>
        </w:rPr>
        <w:t>и</w:t>
      </w:r>
      <w:r w:rsidRPr="008C4F1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C4F19">
        <w:rPr>
          <w:rFonts w:hAnsi="Times New Roman" w:cs="Times New Roman"/>
          <w:color w:val="000000"/>
          <w:sz w:val="28"/>
          <w:szCs w:val="28"/>
        </w:rPr>
        <w:t>инвалидностью</w:t>
      </w:r>
      <w:r w:rsidRPr="008C4F1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C4F19">
        <w:rPr>
          <w:rFonts w:hAnsi="Times New Roman" w:cs="Times New Roman"/>
          <w:color w:val="000000"/>
          <w:sz w:val="28"/>
          <w:szCs w:val="28"/>
        </w:rPr>
        <w:t>в</w:t>
      </w:r>
      <w:r w:rsidRPr="008C4F1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C4F19">
        <w:rPr>
          <w:rFonts w:hAnsi="Times New Roman" w:cs="Times New Roman"/>
          <w:color w:val="000000"/>
          <w:sz w:val="28"/>
          <w:szCs w:val="28"/>
        </w:rPr>
        <w:t>детском</w:t>
      </w:r>
      <w:r w:rsidRPr="008C4F1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C4F19">
        <w:rPr>
          <w:rFonts w:hAnsi="Times New Roman" w:cs="Times New Roman"/>
          <w:color w:val="000000"/>
          <w:sz w:val="28"/>
          <w:szCs w:val="28"/>
        </w:rPr>
        <w:t>саду</w:t>
      </w:r>
      <w:r w:rsidRPr="008C4F1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C4F19">
        <w:rPr>
          <w:rFonts w:hAnsi="Times New Roman" w:cs="Times New Roman"/>
          <w:color w:val="000000"/>
          <w:sz w:val="28"/>
          <w:szCs w:val="28"/>
        </w:rPr>
        <w:t>создаются</w:t>
      </w:r>
      <w:r w:rsidRPr="008C4F1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C4F19">
        <w:rPr>
          <w:rFonts w:hAnsi="Times New Roman" w:cs="Times New Roman"/>
          <w:color w:val="000000"/>
          <w:sz w:val="28"/>
          <w:szCs w:val="28"/>
        </w:rPr>
        <w:t>необходимые</w:t>
      </w:r>
      <w:r w:rsidRPr="008C4F1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C4F19">
        <w:rPr>
          <w:rFonts w:hAnsi="Times New Roman" w:cs="Times New Roman"/>
          <w:color w:val="000000"/>
          <w:sz w:val="28"/>
          <w:szCs w:val="28"/>
        </w:rPr>
        <w:t>условия</w:t>
      </w:r>
      <w:r w:rsidRPr="008C4F1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C4F19">
        <w:rPr>
          <w:rFonts w:hAnsi="Times New Roman" w:cs="Times New Roman"/>
          <w:color w:val="000000"/>
          <w:sz w:val="28"/>
          <w:szCs w:val="28"/>
        </w:rPr>
        <w:t>в</w:t>
      </w:r>
      <w:r w:rsidRPr="008C4F1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C4F19">
        <w:rPr>
          <w:rFonts w:hAnsi="Times New Roman" w:cs="Times New Roman"/>
          <w:color w:val="000000"/>
          <w:sz w:val="28"/>
          <w:szCs w:val="28"/>
        </w:rPr>
        <w:t>соответствии</w:t>
      </w:r>
      <w:r w:rsidRPr="008C4F1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C4F19">
        <w:rPr>
          <w:rFonts w:hAnsi="Times New Roman" w:cs="Times New Roman"/>
          <w:color w:val="000000"/>
          <w:sz w:val="28"/>
          <w:szCs w:val="28"/>
        </w:rPr>
        <w:t>с</w:t>
      </w:r>
      <w:r w:rsidRPr="008C4F1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C4F19">
        <w:rPr>
          <w:rFonts w:hAnsi="Times New Roman" w:cs="Times New Roman"/>
          <w:color w:val="000000"/>
          <w:sz w:val="28"/>
          <w:szCs w:val="28"/>
        </w:rPr>
        <w:t>рекомендациями</w:t>
      </w:r>
      <w:r w:rsidRPr="008C4F1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C4F19">
        <w:rPr>
          <w:rFonts w:hAnsi="Times New Roman" w:cs="Times New Roman"/>
          <w:color w:val="000000"/>
          <w:sz w:val="28"/>
          <w:szCs w:val="28"/>
        </w:rPr>
        <w:t>ПМПК</w:t>
      </w:r>
      <w:r w:rsidRPr="008C4F19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8C4F19">
        <w:rPr>
          <w:rFonts w:hAnsi="Times New Roman" w:cs="Times New Roman"/>
          <w:color w:val="000000"/>
          <w:sz w:val="28"/>
          <w:szCs w:val="28"/>
        </w:rPr>
        <w:t>а</w:t>
      </w:r>
      <w:r w:rsidRPr="008C4F1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C4F19">
        <w:rPr>
          <w:rFonts w:hAnsi="Times New Roman" w:cs="Times New Roman"/>
          <w:color w:val="000000"/>
          <w:sz w:val="28"/>
          <w:szCs w:val="28"/>
        </w:rPr>
        <w:t>для</w:t>
      </w:r>
      <w:r w:rsidRPr="008C4F1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C4F19">
        <w:rPr>
          <w:rFonts w:hAnsi="Times New Roman" w:cs="Times New Roman"/>
          <w:color w:val="000000"/>
          <w:sz w:val="28"/>
          <w:szCs w:val="28"/>
        </w:rPr>
        <w:t>инвалидов</w:t>
      </w:r>
      <w:r w:rsidRPr="008C4F1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C4F19">
        <w:rPr>
          <w:rFonts w:hAnsi="Times New Roman" w:cs="Times New Roman"/>
          <w:color w:val="000000"/>
          <w:sz w:val="28"/>
          <w:szCs w:val="28"/>
        </w:rPr>
        <w:t>также</w:t>
      </w:r>
      <w:r w:rsidRPr="008C4F1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C4F19">
        <w:rPr>
          <w:rFonts w:hAnsi="Times New Roman" w:cs="Times New Roman"/>
          <w:color w:val="000000"/>
          <w:sz w:val="28"/>
          <w:szCs w:val="28"/>
        </w:rPr>
        <w:t>в</w:t>
      </w:r>
      <w:r w:rsidRPr="008C4F1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C4F19">
        <w:rPr>
          <w:rFonts w:hAnsi="Times New Roman" w:cs="Times New Roman"/>
          <w:color w:val="000000"/>
          <w:sz w:val="28"/>
          <w:szCs w:val="28"/>
        </w:rPr>
        <w:t>соответствии</w:t>
      </w:r>
      <w:r w:rsidRPr="008C4F1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C4F19">
        <w:rPr>
          <w:rFonts w:hAnsi="Times New Roman" w:cs="Times New Roman"/>
          <w:color w:val="000000"/>
          <w:sz w:val="28"/>
          <w:szCs w:val="28"/>
        </w:rPr>
        <w:t>с</w:t>
      </w:r>
      <w:r w:rsidRPr="008C4F1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C4F19">
        <w:rPr>
          <w:rFonts w:ascii="Times New Roman" w:hAnsi="Times New Roman" w:cs="Times New Roman"/>
          <w:color w:val="000000"/>
          <w:sz w:val="28"/>
          <w:szCs w:val="28"/>
        </w:rPr>
        <w:t xml:space="preserve">ИПРА. </w:t>
      </w:r>
    </w:p>
    <w:p w:rsidR="000721D8" w:rsidRPr="008C4F19" w:rsidRDefault="000721D8" w:rsidP="008C4F19">
      <w:pPr>
        <w:spacing w:after="0"/>
        <w:ind w:firstLine="709"/>
        <w:jc w:val="both"/>
        <w:rPr>
          <w:rFonts w:hAnsi="Times New Roman" w:cs="Times New Roman"/>
          <w:color w:val="000000"/>
          <w:sz w:val="28"/>
          <w:szCs w:val="28"/>
        </w:rPr>
      </w:pPr>
      <w:r w:rsidRPr="008C4F19">
        <w:rPr>
          <w:rFonts w:hAnsi="Times New Roman" w:cs="Times New Roman"/>
          <w:color w:val="000000"/>
          <w:sz w:val="28"/>
          <w:szCs w:val="28"/>
        </w:rPr>
        <w:t>Созданы</w:t>
      </w:r>
      <w:r w:rsidRPr="008C4F1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C4F19">
        <w:rPr>
          <w:rFonts w:hAnsi="Times New Roman" w:cs="Times New Roman"/>
          <w:color w:val="000000"/>
          <w:sz w:val="28"/>
          <w:szCs w:val="28"/>
        </w:rPr>
        <w:t>специальные</w:t>
      </w:r>
      <w:r w:rsidRPr="008C4F1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C4F19">
        <w:rPr>
          <w:rFonts w:hAnsi="Times New Roman" w:cs="Times New Roman"/>
          <w:color w:val="000000"/>
          <w:sz w:val="28"/>
          <w:szCs w:val="28"/>
        </w:rPr>
        <w:t>условия</w:t>
      </w:r>
      <w:r w:rsidRPr="008C4F1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C4F19">
        <w:rPr>
          <w:rFonts w:hAnsi="Times New Roman" w:cs="Times New Roman"/>
          <w:color w:val="000000"/>
          <w:sz w:val="28"/>
          <w:szCs w:val="28"/>
        </w:rPr>
        <w:t>для</w:t>
      </w:r>
      <w:r w:rsidRPr="008C4F1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C4F19">
        <w:rPr>
          <w:rFonts w:hAnsi="Times New Roman" w:cs="Times New Roman"/>
          <w:color w:val="000000"/>
          <w:sz w:val="28"/>
          <w:szCs w:val="28"/>
        </w:rPr>
        <w:t>получения</w:t>
      </w:r>
      <w:r w:rsidRPr="008C4F1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C4F19">
        <w:rPr>
          <w:rFonts w:hAnsi="Times New Roman" w:cs="Times New Roman"/>
          <w:color w:val="000000"/>
          <w:sz w:val="28"/>
          <w:szCs w:val="28"/>
        </w:rPr>
        <w:t>образования</w:t>
      </w:r>
      <w:r w:rsidRPr="008C4F1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C4F19">
        <w:rPr>
          <w:rFonts w:hAnsi="Times New Roman" w:cs="Times New Roman"/>
          <w:color w:val="000000"/>
          <w:sz w:val="28"/>
          <w:szCs w:val="28"/>
        </w:rPr>
        <w:t>воспитанниками</w:t>
      </w:r>
      <w:r w:rsidRPr="008C4F1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C4F19">
        <w:rPr>
          <w:rFonts w:hAnsi="Times New Roman" w:cs="Times New Roman"/>
          <w:color w:val="000000"/>
          <w:sz w:val="28"/>
          <w:szCs w:val="28"/>
        </w:rPr>
        <w:t>с ограниченными</w:t>
      </w:r>
      <w:r w:rsidRPr="008C4F1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C4F19">
        <w:rPr>
          <w:rFonts w:hAnsi="Times New Roman" w:cs="Times New Roman"/>
          <w:color w:val="000000"/>
          <w:sz w:val="28"/>
          <w:szCs w:val="28"/>
        </w:rPr>
        <w:t>возможностями</w:t>
      </w:r>
      <w:r w:rsidRPr="008C4F1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8C4F19">
        <w:rPr>
          <w:rFonts w:hAnsi="Times New Roman" w:cs="Times New Roman"/>
          <w:color w:val="000000"/>
          <w:sz w:val="28"/>
          <w:szCs w:val="28"/>
        </w:rPr>
        <w:t>здоровья</w:t>
      </w:r>
      <w:r w:rsidR="008C4F19">
        <w:rPr>
          <w:rFonts w:hAnsi="Times New Roman" w:cs="Times New Roman"/>
          <w:color w:val="000000"/>
          <w:sz w:val="28"/>
          <w:szCs w:val="28"/>
        </w:rPr>
        <w:t xml:space="preserve">, </w:t>
      </w:r>
      <w:proofErr w:type="gramStart"/>
      <w:r w:rsidR="008C4F19">
        <w:rPr>
          <w:rFonts w:hAnsi="Times New Roman" w:cs="Times New Roman"/>
          <w:color w:val="000000"/>
          <w:sz w:val="28"/>
          <w:szCs w:val="28"/>
        </w:rPr>
        <w:t>имеющих</w:t>
      </w:r>
      <w:proofErr w:type="gramEnd"/>
      <w:r w:rsidR="008C4F19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8C4F19">
        <w:rPr>
          <w:rFonts w:hAnsi="Times New Roman" w:cs="Times New Roman"/>
          <w:color w:val="000000"/>
          <w:sz w:val="28"/>
          <w:szCs w:val="28"/>
        </w:rPr>
        <w:t>тяжелые</w:t>
      </w:r>
      <w:r w:rsidR="008C4F19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8C4F19">
        <w:rPr>
          <w:rFonts w:hAnsi="Times New Roman" w:cs="Times New Roman"/>
          <w:color w:val="000000"/>
          <w:sz w:val="28"/>
          <w:szCs w:val="28"/>
        </w:rPr>
        <w:t>нарушения</w:t>
      </w:r>
      <w:r w:rsidR="008C4F19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8C4F19">
        <w:rPr>
          <w:rFonts w:hAnsi="Times New Roman" w:cs="Times New Roman"/>
          <w:color w:val="000000"/>
          <w:sz w:val="28"/>
          <w:szCs w:val="28"/>
        </w:rPr>
        <w:t>речи</w:t>
      </w:r>
      <w:r w:rsidR="008C4F19">
        <w:rPr>
          <w:rFonts w:hAnsi="Times New Roman" w:cs="Times New Roman"/>
          <w:color w:val="000000"/>
          <w:sz w:val="28"/>
          <w:szCs w:val="28"/>
        </w:rPr>
        <w:t>:</w:t>
      </w:r>
      <w:r w:rsidRPr="008C4F19">
        <w:rPr>
          <w:rFonts w:hAnsi="Times New Roman" w:cs="Times New Roman"/>
          <w:color w:val="000000"/>
          <w:sz w:val="28"/>
          <w:szCs w:val="28"/>
        </w:rPr>
        <w:t xml:space="preserve"> </w:t>
      </w:r>
    </w:p>
    <w:p w:rsidR="00197493" w:rsidRDefault="00197493" w:rsidP="00166B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7493">
        <w:rPr>
          <w:rFonts w:ascii="Times New Roman" w:hAnsi="Times New Roman" w:cs="Times New Roman"/>
          <w:sz w:val="28"/>
          <w:szCs w:val="28"/>
        </w:rPr>
        <w:t xml:space="preserve">- </w:t>
      </w:r>
      <w:r w:rsidR="008C4F19" w:rsidRPr="00197493">
        <w:rPr>
          <w:rFonts w:ascii="Times New Roman" w:hAnsi="Times New Roman" w:cs="Times New Roman"/>
          <w:sz w:val="28"/>
          <w:szCs w:val="28"/>
        </w:rPr>
        <w:t>создание предметно-пространственной развивающей образовательной среды,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4F19" w:rsidRPr="00197493">
        <w:rPr>
          <w:rFonts w:ascii="Times New Roman" w:hAnsi="Times New Roman" w:cs="Times New Roman"/>
          <w:sz w:val="28"/>
          <w:szCs w:val="28"/>
        </w:rPr>
        <w:t xml:space="preserve">учитывающей особенности </w:t>
      </w:r>
      <w:proofErr w:type="gramStart"/>
      <w:r w:rsidR="008C4F19" w:rsidRPr="0019749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8C4F19" w:rsidRPr="00197493">
        <w:rPr>
          <w:rFonts w:ascii="Times New Roman" w:hAnsi="Times New Roman" w:cs="Times New Roman"/>
          <w:sz w:val="28"/>
          <w:szCs w:val="28"/>
        </w:rPr>
        <w:t xml:space="preserve"> с ТНР; </w:t>
      </w:r>
    </w:p>
    <w:p w:rsidR="00197493" w:rsidRDefault="00197493" w:rsidP="0019749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C4F19" w:rsidRPr="00197493">
        <w:rPr>
          <w:rFonts w:ascii="Times New Roman" w:hAnsi="Times New Roman" w:cs="Times New Roman"/>
          <w:sz w:val="28"/>
          <w:szCs w:val="28"/>
        </w:rPr>
        <w:t>использование специальных дидактических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4F19" w:rsidRPr="00197493">
        <w:rPr>
          <w:rFonts w:ascii="Times New Roman" w:hAnsi="Times New Roman" w:cs="Times New Roman"/>
          <w:sz w:val="28"/>
          <w:szCs w:val="28"/>
        </w:rPr>
        <w:t>пособий, технологий, методик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4F19" w:rsidRPr="00197493">
        <w:rPr>
          <w:rFonts w:ascii="Times New Roman" w:hAnsi="Times New Roman" w:cs="Times New Roman"/>
          <w:sz w:val="28"/>
          <w:szCs w:val="28"/>
        </w:rPr>
        <w:t>и других средств обучения (в том числе инновационных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4F19" w:rsidRPr="00197493">
        <w:rPr>
          <w:rFonts w:ascii="Times New Roman" w:hAnsi="Times New Roman" w:cs="Times New Roman"/>
          <w:sz w:val="28"/>
          <w:szCs w:val="28"/>
        </w:rPr>
        <w:t xml:space="preserve">информационных), разрабатываемых образовательной организацией; </w:t>
      </w:r>
    </w:p>
    <w:p w:rsidR="00197493" w:rsidRDefault="00197493" w:rsidP="0019749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8C4F19" w:rsidRPr="00197493">
        <w:rPr>
          <w:rFonts w:ascii="Times New Roman" w:hAnsi="Times New Roman" w:cs="Times New Roman"/>
          <w:sz w:val="28"/>
          <w:szCs w:val="28"/>
        </w:rPr>
        <w:t>реализаци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8C4F19" w:rsidRPr="00197493">
        <w:rPr>
          <w:rFonts w:ascii="Times New Roman" w:hAnsi="Times New Roman" w:cs="Times New Roman"/>
          <w:sz w:val="28"/>
          <w:szCs w:val="28"/>
        </w:rPr>
        <w:t xml:space="preserve"> комплексного взаимодействия, творческого и профессионального потенциала специалистов 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4F19" w:rsidRPr="00197493">
        <w:rPr>
          <w:rFonts w:ascii="Times New Roman" w:hAnsi="Times New Roman" w:cs="Times New Roman"/>
          <w:sz w:val="28"/>
          <w:szCs w:val="28"/>
        </w:rPr>
        <w:t xml:space="preserve">организаций при реализации АОП </w:t>
      </w:r>
      <w:proofErr w:type="gramStart"/>
      <w:r w:rsidR="008C4F19" w:rsidRPr="00197493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8C4F19" w:rsidRPr="0019749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97493" w:rsidRDefault="00197493" w:rsidP="0019749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C4F19" w:rsidRPr="00197493">
        <w:rPr>
          <w:rFonts w:ascii="Times New Roman" w:hAnsi="Times New Roman" w:cs="Times New Roman"/>
          <w:sz w:val="28"/>
          <w:szCs w:val="28"/>
        </w:rPr>
        <w:t>проведение групповых и индивидуальных коррекционных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4F19" w:rsidRPr="00197493">
        <w:rPr>
          <w:rFonts w:ascii="Times New Roman" w:hAnsi="Times New Roman" w:cs="Times New Roman"/>
          <w:sz w:val="28"/>
          <w:szCs w:val="28"/>
        </w:rPr>
        <w:t xml:space="preserve">занятий с учителем-логопедом (не реже 2-х раз в неделю) и педагогом-психологом; </w:t>
      </w:r>
    </w:p>
    <w:p w:rsidR="008C4F19" w:rsidRPr="00197493" w:rsidRDefault="00197493" w:rsidP="0019749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C4F19" w:rsidRPr="00197493">
        <w:rPr>
          <w:rFonts w:ascii="Times New Roman" w:hAnsi="Times New Roman" w:cs="Times New Roman"/>
          <w:sz w:val="28"/>
          <w:szCs w:val="28"/>
        </w:rPr>
        <w:t>обеспечение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4F19" w:rsidRPr="00197493">
        <w:rPr>
          <w:rFonts w:ascii="Times New Roman" w:hAnsi="Times New Roman" w:cs="Times New Roman"/>
          <w:sz w:val="28"/>
          <w:szCs w:val="28"/>
        </w:rPr>
        <w:t>эффективного планирования и реализации в организации образовательной деятельности,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4F19" w:rsidRPr="00197493">
        <w:rPr>
          <w:rFonts w:ascii="Times New Roman" w:hAnsi="Times New Roman" w:cs="Times New Roman"/>
          <w:sz w:val="28"/>
          <w:szCs w:val="28"/>
        </w:rPr>
        <w:t>самостоятельной деятельности обучающихся с ТНР, режимных моментов с использованием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4F19" w:rsidRPr="00197493">
        <w:rPr>
          <w:rFonts w:ascii="Times New Roman" w:hAnsi="Times New Roman" w:cs="Times New Roman"/>
          <w:sz w:val="28"/>
          <w:szCs w:val="28"/>
        </w:rPr>
        <w:t>вариативных форм работы, обусловленных учетом структуры дефекта обучающихся с тяжелыми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4F19" w:rsidRPr="00197493">
        <w:rPr>
          <w:rFonts w:ascii="Times New Roman" w:hAnsi="Times New Roman" w:cs="Times New Roman"/>
          <w:sz w:val="28"/>
          <w:szCs w:val="28"/>
        </w:rPr>
        <w:t>нарушениями речи.</w:t>
      </w:r>
    </w:p>
    <w:p w:rsidR="008C4F19" w:rsidRPr="008C4F19" w:rsidRDefault="008C4F19" w:rsidP="00197493">
      <w:pPr>
        <w:shd w:val="clear" w:color="auto" w:fill="FFFFFF"/>
        <w:spacing w:after="0"/>
        <w:ind w:firstLine="709"/>
        <w:rPr>
          <w:rFonts w:ascii="Arial" w:eastAsia="Times New Roman" w:hAnsi="Arial" w:cs="Arial"/>
          <w:color w:val="34343C"/>
          <w:sz w:val="18"/>
          <w:szCs w:val="18"/>
        </w:rPr>
      </w:pPr>
    </w:p>
    <w:p w:rsidR="008C4F19" w:rsidRPr="000934BB" w:rsidRDefault="00166B23" w:rsidP="000934BB">
      <w:pPr>
        <w:spacing w:after="0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934BB">
        <w:rPr>
          <w:rFonts w:hAnsi="Times New Roman" w:cs="Times New Roman"/>
          <w:b/>
          <w:color w:val="000000"/>
          <w:sz w:val="28"/>
          <w:szCs w:val="28"/>
        </w:rPr>
        <w:t>Характеристика</w:t>
      </w:r>
      <w:r w:rsidRPr="000934BB">
        <w:rPr>
          <w:rFonts w:hAnsi="Times New Roman" w:cs="Times New Roman"/>
          <w:b/>
          <w:color w:val="000000"/>
          <w:sz w:val="28"/>
          <w:szCs w:val="28"/>
        </w:rPr>
        <w:t xml:space="preserve"> </w:t>
      </w:r>
      <w:r w:rsidRPr="000934BB">
        <w:rPr>
          <w:rFonts w:hAnsi="Times New Roman" w:cs="Times New Roman"/>
          <w:b/>
          <w:color w:val="000000"/>
          <w:sz w:val="28"/>
          <w:szCs w:val="28"/>
        </w:rPr>
        <w:t>состава</w:t>
      </w:r>
      <w:r w:rsidRPr="000934BB">
        <w:rPr>
          <w:rFonts w:hAnsi="Times New Roman" w:cs="Times New Roman"/>
          <w:b/>
          <w:color w:val="000000"/>
          <w:sz w:val="28"/>
          <w:szCs w:val="28"/>
        </w:rPr>
        <w:t xml:space="preserve"> </w:t>
      </w:r>
      <w:r w:rsidRPr="000934BB">
        <w:rPr>
          <w:rFonts w:hAnsi="Times New Roman" w:cs="Times New Roman"/>
          <w:b/>
          <w:color w:val="000000"/>
          <w:sz w:val="28"/>
          <w:szCs w:val="28"/>
        </w:rPr>
        <w:t>воспитанников</w:t>
      </w:r>
      <w:r w:rsidRPr="000934BB">
        <w:rPr>
          <w:rFonts w:hAnsi="Times New Roman" w:cs="Times New Roman"/>
          <w:b/>
          <w:color w:val="000000"/>
          <w:sz w:val="28"/>
          <w:szCs w:val="28"/>
        </w:rPr>
        <w:t xml:space="preserve"> </w:t>
      </w:r>
      <w:r w:rsidRPr="000934BB">
        <w:rPr>
          <w:rFonts w:hAnsi="Times New Roman" w:cs="Times New Roman"/>
          <w:b/>
          <w:color w:val="000000"/>
          <w:sz w:val="28"/>
          <w:szCs w:val="28"/>
        </w:rPr>
        <w:t>МА</w:t>
      </w:r>
      <w:r w:rsidRPr="000934BB">
        <w:rPr>
          <w:rFonts w:hAnsi="Times New Roman" w:cs="Times New Roman"/>
          <w:b/>
          <w:color w:val="000000"/>
          <w:sz w:val="28"/>
          <w:szCs w:val="28"/>
        </w:rPr>
        <w:t xml:space="preserve"> </w:t>
      </w:r>
      <w:r w:rsidRPr="000934BB">
        <w:rPr>
          <w:rFonts w:hAnsi="Times New Roman" w:cs="Times New Roman"/>
          <w:b/>
          <w:color w:val="000000"/>
          <w:sz w:val="28"/>
          <w:szCs w:val="28"/>
        </w:rPr>
        <w:t>ДОУ</w:t>
      </w:r>
      <w:r w:rsidRPr="000934BB">
        <w:rPr>
          <w:rFonts w:hAnsi="Times New Roman" w:cs="Times New Roman"/>
          <w:b/>
          <w:color w:val="000000"/>
          <w:sz w:val="28"/>
          <w:szCs w:val="28"/>
        </w:rPr>
        <w:t xml:space="preserve"> </w:t>
      </w:r>
      <w:r w:rsidRPr="000934BB">
        <w:rPr>
          <w:rFonts w:hAnsi="Times New Roman" w:cs="Times New Roman"/>
          <w:b/>
          <w:color w:val="000000"/>
          <w:sz w:val="28"/>
          <w:szCs w:val="28"/>
        </w:rPr>
        <w:t>№</w:t>
      </w:r>
      <w:r w:rsidRPr="000934BB">
        <w:rPr>
          <w:rFonts w:hAnsi="Times New Roman" w:cs="Times New Roman"/>
          <w:b/>
          <w:color w:val="000000"/>
          <w:sz w:val="28"/>
          <w:szCs w:val="28"/>
        </w:rPr>
        <w:t xml:space="preserve"> </w:t>
      </w:r>
      <w:r w:rsidRPr="000934B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50 </w:t>
      </w:r>
      <w:r w:rsidRPr="000934BB">
        <w:rPr>
          <w:rFonts w:hAnsi="Times New Roman" w:cs="Times New Roman"/>
          <w:b/>
          <w:color w:val="000000"/>
          <w:sz w:val="28"/>
          <w:szCs w:val="28"/>
        </w:rPr>
        <w:t>по</w:t>
      </w:r>
      <w:r w:rsidRPr="000934BB">
        <w:rPr>
          <w:rFonts w:hAnsi="Times New Roman" w:cs="Times New Roman"/>
          <w:b/>
          <w:color w:val="000000"/>
          <w:sz w:val="28"/>
          <w:szCs w:val="28"/>
        </w:rPr>
        <w:t xml:space="preserve"> </w:t>
      </w:r>
      <w:r w:rsidRPr="000934BB">
        <w:rPr>
          <w:rFonts w:hAnsi="Times New Roman" w:cs="Times New Roman"/>
          <w:b/>
          <w:color w:val="000000"/>
          <w:sz w:val="28"/>
          <w:szCs w:val="28"/>
        </w:rPr>
        <w:t>состоянию</w:t>
      </w:r>
      <w:r w:rsidRPr="000934BB">
        <w:rPr>
          <w:rFonts w:hAnsi="Times New Roman" w:cs="Times New Roman"/>
          <w:b/>
          <w:color w:val="000000"/>
          <w:sz w:val="28"/>
          <w:szCs w:val="28"/>
        </w:rPr>
        <w:t xml:space="preserve"> </w:t>
      </w:r>
      <w:r w:rsidR="000934BB">
        <w:rPr>
          <w:rFonts w:hAnsi="Times New Roman" w:cs="Times New Roman"/>
          <w:b/>
          <w:color w:val="000000"/>
          <w:sz w:val="28"/>
          <w:szCs w:val="28"/>
        </w:rPr>
        <w:t>на</w:t>
      </w:r>
      <w:r w:rsidR="000934BB">
        <w:rPr>
          <w:rFonts w:hAnsi="Times New Roman" w:cs="Times New Roman"/>
          <w:b/>
          <w:color w:val="000000"/>
          <w:sz w:val="28"/>
          <w:szCs w:val="28"/>
        </w:rPr>
        <w:t xml:space="preserve"> </w:t>
      </w:r>
      <w:r w:rsidRPr="000934BB">
        <w:rPr>
          <w:rFonts w:hAnsi="Times New Roman" w:cs="Times New Roman"/>
          <w:b/>
          <w:color w:val="000000"/>
          <w:sz w:val="28"/>
          <w:szCs w:val="28"/>
        </w:rPr>
        <w:t>декабрь</w:t>
      </w:r>
      <w:r w:rsidRPr="000934BB">
        <w:rPr>
          <w:rFonts w:hAnsi="Times New Roman" w:cs="Times New Roman"/>
          <w:b/>
          <w:color w:val="000000"/>
          <w:sz w:val="28"/>
          <w:szCs w:val="28"/>
        </w:rPr>
        <w:t xml:space="preserve"> </w:t>
      </w:r>
      <w:r w:rsidRPr="000934BB">
        <w:rPr>
          <w:rFonts w:ascii="Times New Roman" w:hAnsi="Times New Roman" w:cs="Times New Roman"/>
          <w:b/>
          <w:color w:val="000000"/>
          <w:sz w:val="28"/>
          <w:szCs w:val="28"/>
        </w:rPr>
        <w:t>2025 года.</w:t>
      </w:r>
    </w:p>
    <w:p w:rsidR="000934BB" w:rsidRPr="00166B23" w:rsidRDefault="000934BB" w:rsidP="008C4F19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C4F19" w:rsidRDefault="000934BB" w:rsidP="008C4F19">
      <w:pPr>
        <w:spacing w:after="0"/>
        <w:ind w:firstLine="709"/>
        <w:jc w:val="both"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5486400" cy="320040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8C4F19" w:rsidRDefault="008C4F19" w:rsidP="008C4F19">
      <w:pPr>
        <w:spacing w:after="0"/>
        <w:ind w:firstLine="709"/>
        <w:jc w:val="both"/>
        <w:rPr>
          <w:rFonts w:hAnsi="Times New Roman" w:cs="Times New Roman"/>
          <w:color w:val="000000"/>
          <w:sz w:val="28"/>
          <w:szCs w:val="28"/>
        </w:rPr>
      </w:pPr>
    </w:p>
    <w:p w:rsidR="000934BB" w:rsidRDefault="00284B11" w:rsidP="00F476C4">
      <w:pPr>
        <w:spacing w:after="0" w:line="600" w:lineRule="atLeast"/>
        <w:jc w:val="center"/>
        <w:rPr>
          <w:b/>
          <w:bCs/>
          <w:color w:val="252525"/>
          <w:spacing w:val="-2"/>
          <w:sz w:val="42"/>
          <w:szCs w:val="42"/>
        </w:rPr>
      </w:pPr>
      <w:r w:rsidRPr="00284B11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en-US"/>
        </w:rPr>
        <w:t>III</w:t>
      </w:r>
      <w:r w:rsidR="000934BB">
        <w:rPr>
          <w:b/>
          <w:bCs/>
          <w:color w:val="252525"/>
          <w:spacing w:val="-2"/>
          <w:sz w:val="42"/>
          <w:szCs w:val="42"/>
        </w:rPr>
        <w:t> </w:t>
      </w:r>
      <w:r w:rsidR="00F476C4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>ОЦЕНКА КАЧЕСТВА КАДРОВОГО ОБЕСПЕЧЕНИЯ</w:t>
      </w:r>
    </w:p>
    <w:p w:rsidR="007A6D25" w:rsidRPr="00102CF6" w:rsidRDefault="0004519B" w:rsidP="00F476C4">
      <w:pPr>
        <w:spacing w:after="0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102CF6">
        <w:rPr>
          <w:rFonts w:ascii="Liberation Serif" w:hAnsi="Liberation Serif" w:cs="Times New Roman"/>
          <w:sz w:val="28"/>
          <w:szCs w:val="28"/>
        </w:rPr>
        <w:t>В 202</w:t>
      </w:r>
      <w:r w:rsidR="000721D8">
        <w:rPr>
          <w:rFonts w:ascii="Liberation Serif" w:hAnsi="Liberation Serif" w:cs="Times New Roman"/>
          <w:sz w:val="28"/>
          <w:szCs w:val="28"/>
        </w:rPr>
        <w:t>5</w:t>
      </w:r>
      <w:r w:rsidRPr="00102CF6">
        <w:rPr>
          <w:rFonts w:ascii="Liberation Serif" w:hAnsi="Liberation Serif" w:cs="Times New Roman"/>
          <w:sz w:val="28"/>
          <w:szCs w:val="28"/>
        </w:rPr>
        <w:t xml:space="preserve"> году </w:t>
      </w:r>
      <w:r w:rsidR="00D049BB" w:rsidRPr="00102CF6">
        <w:rPr>
          <w:rFonts w:ascii="Liberation Serif" w:hAnsi="Liberation Serif" w:cs="Times New Roman"/>
          <w:sz w:val="28"/>
          <w:szCs w:val="28"/>
        </w:rPr>
        <w:t>Учреждение укомплектовано педагогами на 100 % согласно штатному расписанию. Педагогический кол</w:t>
      </w:r>
      <w:r w:rsidR="00D81613" w:rsidRPr="00102CF6">
        <w:rPr>
          <w:rFonts w:ascii="Liberation Serif" w:hAnsi="Liberation Serif" w:cs="Times New Roman"/>
          <w:sz w:val="28"/>
          <w:szCs w:val="28"/>
        </w:rPr>
        <w:t>лектив Учреждения насчитывает 2</w:t>
      </w:r>
      <w:r w:rsidR="000721D8">
        <w:rPr>
          <w:rFonts w:ascii="Liberation Serif" w:hAnsi="Liberation Serif" w:cs="Times New Roman"/>
          <w:sz w:val="28"/>
          <w:szCs w:val="28"/>
        </w:rPr>
        <w:t>5</w:t>
      </w:r>
      <w:r w:rsidR="00D81613" w:rsidRPr="00102CF6">
        <w:rPr>
          <w:rFonts w:ascii="Liberation Serif" w:hAnsi="Liberation Serif" w:cs="Times New Roman"/>
          <w:sz w:val="28"/>
          <w:szCs w:val="28"/>
        </w:rPr>
        <w:t xml:space="preserve"> </w:t>
      </w:r>
      <w:r w:rsidR="00D049BB" w:rsidRPr="00102CF6">
        <w:rPr>
          <w:rFonts w:ascii="Liberation Serif" w:hAnsi="Liberation Serif" w:cs="Times New Roman"/>
          <w:sz w:val="28"/>
          <w:szCs w:val="28"/>
        </w:rPr>
        <w:t>специалист</w:t>
      </w:r>
      <w:r w:rsidR="0088297C" w:rsidRPr="00102CF6">
        <w:rPr>
          <w:rFonts w:ascii="Liberation Serif" w:hAnsi="Liberation Serif" w:cs="Times New Roman"/>
          <w:sz w:val="28"/>
          <w:szCs w:val="28"/>
        </w:rPr>
        <w:t>ов</w:t>
      </w:r>
      <w:r w:rsidR="00D049BB" w:rsidRPr="00102CF6">
        <w:rPr>
          <w:rFonts w:ascii="Liberation Serif" w:hAnsi="Liberation Serif" w:cs="Times New Roman"/>
          <w:sz w:val="28"/>
          <w:szCs w:val="28"/>
        </w:rPr>
        <w:t xml:space="preserve">:  </w:t>
      </w:r>
    </w:p>
    <w:p w:rsidR="008E1E76" w:rsidRPr="00102CF6" w:rsidRDefault="00D049BB" w:rsidP="00F476C4">
      <w:pPr>
        <w:pStyle w:val="ab"/>
        <w:numPr>
          <w:ilvl w:val="0"/>
          <w:numId w:val="9"/>
        </w:numPr>
        <w:spacing w:after="0"/>
        <w:jc w:val="both"/>
        <w:rPr>
          <w:rFonts w:ascii="Liberation Serif" w:hAnsi="Liberation Serif" w:cs="Times New Roman"/>
          <w:sz w:val="28"/>
          <w:szCs w:val="28"/>
        </w:rPr>
      </w:pPr>
      <w:r w:rsidRPr="00102CF6">
        <w:rPr>
          <w:rFonts w:ascii="Liberation Serif" w:hAnsi="Liberation Serif" w:cs="Times New Roman"/>
          <w:sz w:val="28"/>
          <w:szCs w:val="28"/>
        </w:rPr>
        <w:t>старший воспитатель – 1;</w:t>
      </w:r>
    </w:p>
    <w:p w:rsidR="008E1E76" w:rsidRPr="00102CF6" w:rsidRDefault="00D049BB" w:rsidP="00550A67">
      <w:pPr>
        <w:pStyle w:val="ab"/>
        <w:numPr>
          <w:ilvl w:val="0"/>
          <w:numId w:val="9"/>
        </w:numPr>
        <w:spacing w:after="0"/>
        <w:jc w:val="both"/>
        <w:rPr>
          <w:rFonts w:ascii="Liberation Serif" w:hAnsi="Liberation Serif" w:cs="Times New Roman"/>
          <w:sz w:val="28"/>
          <w:szCs w:val="28"/>
        </w:rPr>
      </w:pPr>
      <w:r w:rsidRPr="00102CF6">
        <w:rPr>
          <w:rFonts w:ascii="Liberation Serif" w:hAnsi="Liberation Serif" w:cs="Times New Roman"/>
          <w:sz w:val="28"/>
          <w:szCs w:val="28"/>
        </w:rPr>
        <w:t>педагог-психолог – 1;</w:t>
      </w:r>
    </w:p>
    <w:p w:rsidR="008E1E76" w:rsidRPr="00102CF6" w:rsidRDefault="00BF2A00" w:rsidP="00550A67">
      <w:pPr>
        <w:pStyle w:val="ab"/>
        <w:numPr>
          <w:ilvl w:val="0"/>
          <w:numId w:val="9"/>
        </w:numPr>
        <w:spacing w:after="0"/>
        <w:jc w:val="both"/>
        <w:rPr>
          <w:rFonts w:ascii="Liberation Serif" w:hAnsi="Liberation Serif" w:cs="Times New Roman"/>
          <w:sz w:val="28"/>
          <w:szCs w:val="28"/>
        </w:rPr>
      </w:pPr>
      <w:r w:rsidRPr="00102CF6">
        <w:rPr>
          <w:rFonts w:ascii="Liberation Serif" w:hAnsi="Liberation Serif" w:cs="Times New Roman"/>
          <w:sz w:val="28"/>
          <w:szCs w:val="28"/>
        </w:rPr>
        <w:t>учитель-логопед – 2</w:t>
      </w:r>
      <w:r w:rsidR="00D049BB" w:rsidRPr="00102CF6">
        <w:rPr>
          <w:rFonts w:ascii="Liberation Serif" w:hAnsi="Liberation Serif" w:cs="Times New Roman"/>
          <w:sz w:val="28"/>
          <w:szCs w:val="28"/>
        </w:rPr>
        <w:t>;</w:t>
      </w:r>
    </w:p>
    <w:p w:rsidR="008E1E76" w:rsidRPr="00102CF6" w:rsidRDefault="00D049BB" w:rsidP="00550A67">
      <w:pPr>
        <w:pStyle w:val="ab"/>
        <w:numPr>
          <w:ilvl w:val="0"/>
          <w:numId w:val="9"/>
        </w:numPr>
        <w:spacing w:after="0"/>
        <w:jc w:val="both"/>
        <w:rPr>
          <w:rFonts w:ascii="Liberation Serif" w:hAnsi="Liberation Serif" w:cs="Times New Roman"/>
          <w:sz w:val="28"/>
          <w:szCs w:val="28"/>
        </w:rPr>
      </w:pPr>
      <w:r w:rsidRPr="00102CF6">
        <w:rPr>
          <w:rFonts w:ascii="Liberation Serif" w:hAnsi="Liberation Serif" w:cs="Times New Roman"/>
          <w:sz w:val="28"/>
          <w:szCs w:val="28"/>
        </w:rPr>
        <w:t xml:space="preserve">музыкальный руководитель – </w:t>
      </w:r>
      <w:r w:rsidR="0088297C" w:rsidRPr="00102CF6">
        <w:rPr>
          <w:rFonts w:ascii="Liberation Serif" w:hAnsi="Liberation Serif" w:cs="Times New Roman"/>
          <w:sz w:val="28"/>
          <w:szCs w:val="28"/>
        </w:rPr>
        <w:t>3</w:t>
      </w:r>
      <w:r w:rsidRPr="00102CF6">
        <w:rPr>
          <w:rFonts w:ascii="Liberation Serif" w:hAnsi="Liberation Serif" w:cs="Times New Roman"/>
          <w:sz w:val="28"/>
          <w:szCs w:val="28"/>
        </w:rPr>
        <w:t>;</w:t>
      </w:r>
    </w:p>
    <w:p w:rsidR="008E1E76" w:rsidRPr="00102CF6" w:rsidRDefault="00D049BB" w:rsidP="00550A67">
      <w:pPr>
        <w:pStyle w:val="ab"/>
        <w:numPr>
          <w:ilvl w:val="0"/>
          <w:numId w:val="9"/>
        </w:numPr>
        <w:spacing w:after="0"/>
        <w:jc w:val="both"/>
        <w:rPr>
          <w:rFonts w:ascii="Liberation Serif" w:hAnsi="Liberation Serif" w:cs="Times New Roman"/>
          <w:sz w:val="28"/>
          <w:szCs w:val="28"/>
        </w:rPr>
      </w:pPr>
      <w:r w:rsidRPr="00102CF6">
        <w:rPr>
          <w:rFonts w:ascii="Liberation Serif" w:hAnsi="Liberation Serif" w:cs="Times New Roman"/>
          <w:sz w:val="28"/>
          <w:szCs w:val="28"/>
        </w:rPr>
        <w:t>инструктор по физической культуре -1;</w:t>
      </w:r>
    </w:p>
    <w:p w:rsidR="00717FCD" w:rsidRPr="00102CF6" w:rsidRDefault="007A6D25" w:rsidP="00550A67">
      <w:pPr>
        <w:pStyle w:val="ab"/>
        <w:numPr>
          <w:ilvl w:val="0"/>
          <w:numId w:val="9"/>
        </w:numPr>
        <w:tabs>
          <w:tab w:val="left" w:pos="3589"/>
        </w:tabs>
        <w:spacing w:after="0"/>
        <w:jc w:val="both"/>
        <w:rPr>
          <w:rFonts w:ascii="Liberation Serif" w:hAnsi="Liberation Serif" w:cs="Times New Roman"/>
          <w:sz w:val="28"/>
          <w:szCs w:val="28"/>
        </w:rPr>
      </w:pPr>
      <w:r w:rsidRPr="00102CF6">
        <w:rPr>
          <w:rFonts w:ascii="Liberation Serif" w:hAnsi="Liberation Serif" w:cs="Times New Roman"/>
          <w:sz w:val="28"/>
          <w:szCs w:val="28"/>
        </w:rPr>
        <w:lastRenderedPageBreak/>
        <w:t xml:space="preserve">воспитатель – </w:t>
      </w:r>
      <w:r w:rsidR="000721D8">
        <w:rPr>
          <w:rFonts w:ascii="Liberation Serif" w:hAnsi="Liberation Serif" w:cs="Times New Roman"/>
          <w:sz w:val="28"/>
          <w:szCs w:val="28"/>
        </w:rPr>
        <w:t>17</w:t>
      </w:r>
    </w:p>
    <w:p w:rsidR="003F4E87" w:rsidRPr="00102CF6" w:rsidRDefault="00F336BD" w:rsidP="0088297C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102CF6">
        <w:rPr>
          <w:rFonts w:ascii="Liberation Serif" w:hAnsi="Liberation Serif" w:cs="Times New Roman"/>
          <w:b/>
          <w:bCs/>
          <w:sz w:val="28"/>
          <w:szCs w:val="28"/>
        </w:rPr>
        <w:t>Педагогический с</w:t>
      </w:r>
      <w:r w:rsidR="0088297C" w:rsidRPr="00102CF6">
        <w:rPr>
          <w:rFonts w:ascii="Liberation Serif" w:hAnsi="Liberation Serif" w:cs="Times New Roman"/>
          <w:b/>
          <w:bCs/>
          <w:sz w:val="28"/>
          <w:szCs w:val="28"/>
        </w:rPr>
        <w:t>таж работников</w:t>
      </w:r>
    </w:p>
    <w:p w:rsidR="00717FCD" w:rsidRPr="00102CF6" w:rsidRDefault="00717FCD" w:rsidP="0088297C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bCs/>
          <w:sz w:val="16"/>
          <w:szCs w:val="16"/>
        </w:rPr>
      </w:pPr>
    </w:p>
    <w:tbl>
      <w:tblPr>
        <w:tblStyle w:val="a8"/>
        <w:tblW w:w="0" w:type="auto"/>
        <w:tblLook w:val="04A0"/>
      </w:tblPr>
      <w:tblGrid>
        <w:gridCol w:w="1388"/>
        <w:gridCol w:w="1364"/>
        <w:gridCol w:w="1363"/>
        <w:gridCol w:w="1363"/>
        <w:gridCol w:w="1363"/>
        <w:gridCol w:w="1364"/>
        <w:gridCol w:w="1366"/>
      </w:tblGrid>
      <w:tr w:rsidR="0088297C" w:rsidRPr="00102CF6" w:rsidTr="0088297C">
        <w:tc>
          <w:tcPr>
            <w:tcW w:w="1367" w:type="dxa"/>
          </w:tcPr>
          <w:p w:rsidR="0088297C" w:rsidRPr="00102CF6" w:rsidRDefault="0088297C" w:rsidP="0088297C">
            <w:pPr>
              <w:jc w:val="center"/>
              <w:rPr>
                <w:rFonts w:ascii="Liberation Serif" w:hAnsi="Liberation Serif" w:cs="Times New Roman"/>
                <w:b/>
                <w:bCs/>
                <w:i/>
                <w:sz w:val="28"/>
                <w:szCs w:val="28"/>
              </w:rPr>
            </w:pPr>
            <w:r w:rsidRPr="00102CF6">
              <w:rPr>
                <w:rFonts w:ascii="Liberation Serif" w:hAnsi="Liberation Serif" w:cs="Times New Roman"/>
                <w:b/>
                <w:bCs/>
                <w:i/>
                <w:sz w:val="28"/>
                <w:szCs w:val="28"/>
              </w:rPr>
              <w:t>Всего педагогов</w:t>
            </w:r>
          </w:p>
        </w:tc>
        <w:tc>
          <w:tcPr>
            <w:tcW w:w="1367" w:type="dxa"/>
          </w:tcPr>
          <w:p w:rsidR="0088297C" w:rsidRPr="00102CF6" w:rsidRDefault="0088297C" w:rsidP="0088297C">
            <w:pPr>
              <w:jc w:val="center"/>
              <w:rPr>
                <w:rFonts w:ascii="Liberation Serif" w:hAnsi="Liberation Serif" w:cs="Times New Roman"/>
                <w:b/>
                <w:bCs/>
                <w:i/>
                <w:sz w:val="28"/>
                <w:szCs w:val="28"/>
              </w:rPr>
            </w:pPr>
            <w:r w:rsidRPr="00102CF6">
              <w:rPr>
                <w:rFonts w:ascii="Liberation Serif" w:hAnsi="Liberation Serif" w:cs="Times New Roman"/>
                <w:b/>
                <w:bCs/>
                <w:i/>
                <w:sz w:val="28"/>
                <w:szCs w:val="28"/>
              </w:rPr>
              <w:t>от 1 до 5 лет</w:t>
            </w:r>
          </w:p>
        </w:tc>
        <w:tc>
          <w:tcPr>
            <w:tcW w:w="1367" w:type="dxa"/>
          </w:tcPr>
          <w:p w:rsidR="0088297C" w:rsidRPr="00102CF6" w:rsidRDefault="0088297C" w:rsidP="00155147">
            <w:pPr>
              <w:jc w:val="center"/>
              <w:rPr>
                <w:rFonts w:ascii="Liberation Serif" w:hAnsi="Liberation Serif" w:cs="Times New Roman"/>
                <w:b/>
                <w:bCs/>
                <w:i/>
                <w:sz w:val="28"/>
                <w:szCs w:val="28"/>
              </w:rPr>
            </w:pPr>
            <w:r w:rsidRPr="00102CF6">
              <w:rPr>
                <w:rFonts w:ascii="Liberation Serif" w:hAnsi="Liberation Serif" w:cs="Times New Roman"/>
                <w:b/>
                <w:bCs/>
                <w:i/>
                <w:sz w:val="28"/>
                <w:szCs w:val="28"/>
              </w:rPr>
              <w:t xml:space="preserve">от </w:t>
            </w:r>
            <w:r w:rsidR="00155147" w:rsidRPr="00102CF6">
              <w:rPr>
                <w:rFonts w:ascii="Liberation Serif" w:hAnsi="Liberation Serif" w:cs="Times New Roman"/>
                <w:b/>
                <w:bCs/>
                <w:i/>
                <w:sz w:val="28"/>
                <w:szCs w:val="28"/>
              </w:rPr>
              <w:t>6</w:t>
            </w:r>
            <w:r w:rsidRPr="00102CF6">
              <w:rPr>
                <w:rFonts w:ascii="Liberation Serif" w:hAnsi="Liberation Serif" w:cs="Times New Roman"/>
                <w:b/>
                <w:bCs/>
                <w:i/>
                <w:sz w:val="28"/>
                <w:szCs w:val="28"/>
              </w:rPr>
              <w:t xml:space="preserve"> до </w:t>
            </w:r>
            <w:r w:rsidR="00155147" w:rsidRPr="00102CF6">
              <w:rPr>
                <w:rFonts w:ascii="Liberation Serif" w:hAnsi="Liberation Serif" w:cs="Times New Roman"/>
                <w:b/>
                <w:bCs/>
                <w:i/>
                <w:sz w:val="28"/>
                <w:szCs w:val="28"/>
              </w:rPr>
              <w:t>10</w:t>
            </w:r>
            <w:r w:rsidRPr="00102CF6">
              <w:rPr>
                <w:rFonts w:ascii="Liberation Serif" w:hAnsi="Liberation Serif" w:cs="Times New Roman"/>
                <w:b/>
                <w:bCs/>
                <w:i/>
                <w:sz w:val="28"/>
                <w:szCs w:val="28"/>
              </w:rPr>
              <w:t xml:space="preserve"> лет</w:t>
            </w:r>
          </w:p>
        </w:tc>
        <w:tc>
          <w:tcPr>
            <w:tcW w:w="1367" w:type="dxa"/>
          </w:tcPr>
          <w:p w:rsidR="0088297C" w:rsidRPr="00102CF6" w:rsidRDefault="0088297C" w:rsidP="0088297C">
            <w:pPr>
              <w:jc w:val="center"/>
              <w:rPr>
                <w:rFonts w:ascii="Liberation Serif" w:hAnsi="Liberation Serif" w:cs="Times New Roman"/>
                <w:b/>
                <w:bCs/>
                <w:i/>
                <w:sz w:val="28"/>
                <w:szCs w:val="28"/>
              </w:rPr>
            </w:pPr>
            <w:r w:rsidRPr="00102CF6">
              <w:rPr>
                <w:rFonts w:ascii="Liberation Serif" w:hAnsi="Liberation Serif" w:cs="Times New Roman"/>
                <w:b/>
                <w:bCs/>
                <w:i/>
                <w:sz w:val="28"/>
                <w:szCs w:val="28"/>
              </w:rPr>
              <w:t xml:space="preserve">от </w:t>
            </w:r>
            <w:r w:rsidR="00155147" w:rsidRPr="00102CF6">
              <w:rPr>
                <w:rFonts w:ascii="Liberation Serif" w:hAnsi="Liberation Serif" w:cs="Times New Roman"/>
                <w:b/>
                <w:bCs/>
                <w:i/>
                <w:sz w:val="28"/>
                <w:szCs w:val="28"/>
              </w:rPr>
              <w:t>1</w:t>
            </w:r>
            <w:r w:rsidRPr="00102CF6">
              <w:rPr>
                <w:rFonts w:ascii="Liberation Serif" w:hAnsi="Liberation Serif" w:cs="Times New Roman"/>
                <w:b/>
                <w:bCs/>
                <w:i/>
                <w:sz w:val="28"/>
                <w:szCs w:val="28"/>
              </w:rPr>
              <w:t xml:space="preserve">1 до </w:t>
            </w:r>
            <w:r w:rsidR="00155147" w:rsidRPr="00102CF6">
              <w:rPr>
                <w:rFonts w:ascii="Liberation Serif" w:hAnsi="Liberation Serif" w:cs="Times New Roman"/>
                <w:b/>
                <w:bCs/>
                <w:i/>
                <w:sz w:val="28"/>
                <w:szCs w:val="28"/>
              </w:rPr>
              <w:t>1</w:t>
            </w:r>
            <w:r w:rsidRPr="00102CF6">
              <w:rPr>
                <w:rFonts w:ascii="Liberation Serif" w:hAnsi="Liberation Serif" w:cs="Times New Roman"/>
                <w:b/>
                <w:bCs/>
                <w:i/>
                <w:sz w:val="28"/>
                <w:szCs w:val="28"/>
              </w:rPr>
              <w:t>5 лет</w:t>
            </w:r>
          </w:p>
        </w:tc>
        <w:tc>
          <w:tcPr>
            <w:tcW w:w="1367" w:type="dxa"/>
          </w:tcPr>
          <w:p w:rsidR="0088297C" w:rsidRPr="00102CF6" w:rsidRDefault="0088297C" w:rsidP="0088297C">
            <w:pPr>
              <w:jc w:val="center"/>
              <w:rPr>
                <w:rFonts w:ascii="Liberation Serif" w:hAnsi="Liberation Serif" w:cs="Times New Roman"/>
                <w:b/>
                <w:bCs/>
                <w:i/>
                <w:sz w:val="28"/>
                <w:szCs w:val="28"/>
              </w:rPr>
            </w:pPr>
            <w:r w:rsidRPr="00102CF6">
              <w:rPr>
                <w:rFonts w:ascii="Liberation Serif" w:hAnsi="Liberation Serif" w:cs="Times New Roman"/>
                <w:b/>
                <w:bCs/>
                <w:i/>
                <w:sz w:val="28"/>
                <w:szCs w:val="28"/>
              </w:rPr>
              <w:t>от 1</w:t>
            </w:r>
            <w:r w:rsidR="00155147" w:rsidRPr="00102CF6">
              <w:rPr>
                <w:rFonts w:ascii="Liberation Serif" w:hAnsi="Liberation Serif" w:cs="Times New Roman"/>
                <w:b/>
                <w:bCs/>
                <w:i/>
                <w:sz w:val="28"/>
                <w:szCs w:val="28"/>
              </w:rPr>
              <w:t>6</w:t>
            </w:r>
            <w:r w:rsidRPr="00102CF6">
              <w:rPr>
                <w:rFonts w:ascii="Liberation Serif" w:hAnsi="Liberation Serif" w:cs="Times New Roman"/>
                <w:b/>
                <w:bCs/>
                <w:i/>
                <w:sz w:val="28"/>
                <w:szCs w:val="28"/>
              </w:rPr>
              <w:t xml:space="preserve"> до </w:t>
            </w:r>
            <w:r w:rsidR="00155147" w:rsidRPr="00102CF6">
              <w:rPr>
                <w:rFonts w:ascii="Liberation Serif" w:hAnsi="Liberation Serif" w:cs="Times New Roman"/>
                <w:b/>
                <w:bCs/>
                <w:i/>
                <w:sz w:val="28"/>
                <w:szCs w:val="28"/>
              </w:rPr>
              <w:t>20</w:t>
            </w:r>
            <w:r w:rsidRPr="00102CF6">
              <w:rPr>
                <w:rFonts w:ascii="Liberation Serif" w:hAnsi="Liberation Serif" w:cs="Times New Roman"/>
                <w:b/>
                <w:bCs/>
                <w:i/>
                <w:sz w:val="28"/>
                <w:szCs w:val="28"/>
              </w:rPr>
              <w:t xml:space="preserve"> лет</w:t>
            </w:r>
          </w:p>
        </w:tc>
        <w:tc>
          <w:tcPr>
            <w:tcW w:w="1368" w:type="dxa"/>
          </w:tcPr>
          <w:p w:rsidR="0088297C" w:rsidRPr="00102CF6" w:rsidRDefault="0088297C" w:rsidP="0088297C">
            <w:pPr>
              <w:jc w:val="center"/>
              <w:rPr>
                <w:rFonts w:ascii="Liberation Serif" w:hAnsi="Liberation Serif" w:cs="Times New Roman"/>
                <w:b/>
                <w:bCs/>
                <w:i/>
                <w:sz w:val="28"/>
                <w:szCs w:val="28"/>
              </w:rPr>
            </w:pPr>
            <w:r w:rsidRPr="00102CF6">
              <w:rPr>
                <w:rFonts w:ascii="Liberation Serif" w:hAnsi="Liberation Serif" w:cs="Times New Roman"/>
                <w:b/>
                <w:bCs/>
                <w:i/>
                <w:sz w:val="28"/>
                <w:szCs w:val="28"/>
              </w:rPr>
              <w:t xml:space="preserve">от </w:t>
            </w:r>
            <w:r w:rsidR="00717FCD" w:rsidRPr="00102CF6">
              <w:rPr>
                <w:rFonts w:ascii="Liberation Serif" w:hAnsi="Liberation Serif" w:cs="Times New Roman"/>
                <w:b/>
                <w:bCs/>
                <w:i/>
                <w:sz w:val="28"/>
                <w:szCs w:val="28"/>
              </w:rPr>
              <w:t>2</w:t>
            </w:r>
            <w:r w:rsidRPr="00102CF6">
              <w:rPr>
                <w:rFonts w:ascii="Liberation Serif" w:hAnsi="Liberation Serif" w:cs="Times New Roman"/>
                <w:b/>
                <w:bCs/>
                <w:i/>
                <w:sz w:val="28"/>
                <w:szCs w:val="28"/>
              </w:rPr>
              <w:t xml:space="preserve">1 до </w:t>
            </w:r>
            <w:r w:rsidR="00717FCD" w:rsidRPr="00102CF6">
              <w:rPr>
                <w:rFonts w:ascii="Liberation Serif" w:hAnsi="Liberation Serif" w:cs="Times New Roman"/>
                <w:b/>
                <w:bCs/>
                <w:i/>
                <w:sz w:val="28"/>
                <w:szCs w:val="28"/>
              </w:rPr>
              <w:t>2</w:t>
            </w:r>
            <w:r w:rsidRPr="00102CF6">
              <w:rPr>
                <w:rFonts w:ascii="Liberation Serif" w:hAnsi="Liberation Serif" w:cs="Times New Roman"/>
                <w:b/>
                <w:bCs/>
                <w:i/>
                <w:sz w:val="28"/>
                <w:szCs w:val="28"/>
              </w:rPr>
              <w:t>5 лет</w:t>
            </w:r>
          </w:p>
        </w:tc>
        <w:tc>
          <w:tcPr>
            <w:tcW w:w="1368" w:type="dxa"/>
          </w:tcPr>
          <w:p w:rsidR="0088297C" w:rsidRPr="00102CF6" w:rsidRDefault="0088297C" w:rsidP="0088297C">
            <w:pPr>
              <w:jc w:val="center"/>
              <w:rPr>
                <w:rFonts w:ascii="Liberation Serif" w:hAnsi="Liberation Serif" w:cs="Times New Roman"/>
                <w:b/>
                <w:bCs/>
                <w:i/>
                <w:sz w:val="28"/>
                <w:szCs w:val="28"/>
              </w:rPr>
            </w:pPr>
            <w:r w:rsidRPr="00102CF6">
              <w:rPr>
                <w:rFonts w:ascii="Liberation Serif" w:hAnsi="Liberation Serif" w:cs="Times New Roman"/>
                <w:b/>
                <w:bCs/>
                <w:i/>
                <w:sz w:val="28"/>
                <w:szCs w:val="28"/>
              </w:rPr>
              <w:t>свыше 26 лет</w:t>
            </w:r>
          </w:p>
        </w:tc>
      </w:tr>
      <w:tr w:rsidR="0088297C" w:rsidRPr="00102CF6" w:rsidTr="0088297C">
        <w:tc>
          <w:tcPr>
            <w:tcW w:w="1367" w:type="dxa"/>
          </w:tcPr>
          <w:p w:rsidR="0088297C" w:rsidRPr="00102CF6" w:rsidRDefault="00D81613" w:rsidP="000721D8">
            <w:pPr>
              <w:jc w:val="center"/>
              <w:rPr>
                <w:rFonts w:ascii="Liberation Serif" w:hAnsi="Liberation Serif" w:cs="Times New Roman"/>
                <w:bCs/>
                <w:sz w:val="28"/>
                <w:szCs w:val="28"/>
              </w:rPr>
            </w:pPr>
            <w:r w:rsidRPr="00102CF6">
              <w:rPr>
                <w:rFonts w:ascii="Liberation Serif" w:hAnsi="Liberation Serif" w:cs="Times New Roman"/>
                <w:bCs/>
                <w:sz w:val="28"/>
                <w:szCs w:val="28"/>
              </w:rPr>
              <w:t>2</w:t>
            </w:r>
            <w:r w:rsidR="000721D8">
              <w:rPr>
                <w:rFonts w:ascii="Liberation Serif" w:hAnsi="Liberation Serif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367" w:type="dxa"/>
          </w:tcPr>
          <w:p w:rsidR="0088297C" w:rsidRPr="00102CF6" w:rsidRDefault="00AA42D8" w:rsidP="0088297C">
            <w:pPr>
              <w:jc w:val="center"/>
              <w:rPr>
                <w:rFonts w:ascii="Liberation Serif" w:hAnsi="Liberation Serif" w:cs="Times New Roman"/>
                <w:bCs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367" w:type="dxa"/>
          </w:tcPr>
          <w:p w:rsidR="0088297C" w:rsidRPr="00102CF6" w:rsidRDefault="00BD7386" w:rsidP="0088297C">
            <w:pPr>
              <w:jc w:val="center"/>
              <w:rPr>
                <w:rFonts w:ascii="Liberation Serif" w:hAnsi="Liberation Serif" w:cs="Times New Roman"/>
                <w:bCs/>
                <w:sz w:val="28"/>
                <w:szCs w:val="28"/>
              </w:rPr>
            </w:pPr>
            <w:r w:rsidRPr="00102CF6">
              <w:rPr>
                <w:rFonts w:ascii="Liberation Serif" w:hAnsi="Liberation Serif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367" w:type="dxa"/>
          </w:tcPr>
          <w:p w:rsidR="0088297C" w:rsidRPr="00102CF6" w:rsidRDefault="00AA42D8" w:rsidP="0088297C">
            <w:pPr>
              <w:jc w:val="center"/>
              <w:rPr>
                <w:rFonts w:ascii="Liberation Serif" w:hAnsi="Liberation Serif" w:cs="Times New Roman"/>
                <w:bCs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1367" w:type="dxa"/>
          </w:tcPr>
          <w:p w:rsidR="0088297C" w:rsidRPr="00102CF6" w:rsidRDefault="00AA42D8" w:rsidP="0088297C">
            <w:pPr>
              <w:jc w:val="center"/>
              <w:rPr>
                <w:rFonts w:ascii="Liberation Serif" w:hAnsi="Liberation Serif" w:cs="Times New Roman"/>
                <w:bCs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368" w:type="dxa"/>
          </w:tcPr>
          <w:p w:rsidR="0088297C" w:rsidRPr="00102CF6" w:rsidRDefault="00AA42D8" w:rsidP="0088297C">
            <w:pPr>
              <w:jc w:val="center"/>
              <w:rPr>
                <w:rFonts w:ascii="Liberation Serif" w:hAnsi="Liberation Serif" w:cs="Times New Roman"/>
                <w:bCs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368" w:type="dxa"/>
          </w:tcPr>
          <w:p w:rsidR="0088297C" w:rsidRPr="00102CF6" w:rsidRDefault="00120151" w:rsidP="0088297C">
            <w:pPr>
              <w:jc w:val="center"/>
              <w:rPr>
                <w:rFonts w:ascii="Liberation Serif" w:hAnsi="Liberation Serif" w:cs="Times New Roman"/>
                <w:bCs/>
                <w:sz w:val="28"/>
                <w:szCs w:val="28"/>
              </w:rPr>
            </w:pPr>
            <w:r w:rsidRPr="00102CF6">
              <w:rPr>
                <w:rFonts w:ascii="Liberation Serif" w:hAnsi="Liberation Serif" w:cs="Times New Roman"/>
                <w:bCs/>
                <w:sz w:val="28"/>
                <w:szCs w:val="28"/>
              </w:rPr>
              <w:t>1</w:t>
            </w:r>
          </w:p>
        </w:tc>
      </w:tr>
    </w:tbl>
    <w:p w:rsidR="003F4E87" w:rsidRPr="00102CF6" w:rsidRDefault="003F4E87" w:rsidP="00550A67">
      <w:pPr>
        <w:spacing w:after="0"/>
        <w:ind w:firstLine="709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102CF6">
        <w:rPr>
          <w:rFonts w:ascii="Liberation Serif" w:hAnsi="Liberation Serif" w:cs="Times New Roman"/>
          <w:b/>
          <w:sz w:val="28"/>
          <w:szCs w:val="28"/>
        </w:rPr>
        <w:t>Образовательный уровень</w:t>
      </w:r>
      <w:r w:rsidR="00717FCD" w:rsidRPr="00102CF6">
        <w:rPr>
          <w:rFonts w:ascii="Liberation Serif" w:hAnsi="Liberation Serif" w:cs="Times New Roman"/>
          <w:b/>
          <w:sz w:val="28"/>
          <w:szCs w:val="28"/>
        </w:rPr>
        <w:t xml:space="preserve"> педагогических работников</w:t>
      </w:r>
      <w:r w:rsidR="00642315" w:rsidRPr="00102CF6">
        <w:rPr>
          <w:rFonts w:ascii="Liberation Serif" w:hAnsi="Liberation Serif" w:cs="Times New Roman"/>
          <w:b/>
          <w:sz w:val="28"/>
          <w:szCs w:val="28"/>
        </w:rPr>
        <w:t>:</w:t>
      </w:r>
    </w:p>
    <w:p w:rsidR="00642315" w:rsidRPr="00102CF6" w:rsidRDefault="00642315" w:rsidP="00550A67">
      <w:pPr>
        <w:pStyle w:val="ab"/>
        <w:numPr>
          <w:ilvl w:val="0"/>
          <w:numId w:val="4"/>
        </w:numPr>
        <w:spacing w:after="0"/>
        <w:ind w:left="709"/>
        <w:jc w:val="both"/>
        <w:rPr>
          <w:rFonts w:ascii="Liberation Serif" w:hAnsi="Liberation Serif" w:cs="Times New Roman"/>
          <w:sz w:val="28"/>
          <w:szCs w:val="28"/>
        </w:rPr>
      </w:pPr>
      <w:r w:rsidRPr="00102CF6">
        <w:rPr>
          <w:rFonts w:ascii="Liberation Serif" w:hAnsi="Liberation Serif" w:cs="Times New Roman"/>
          <w:sz w:val="28"/>
          <w:szCs w:val="28"/>
        </w:rPr>
        <w:t>высше</w:t>
      </w:r>
      <w:r w:rsidR="00174479" w:rsidRPr="00102CF6">
        <w:rPr>
          <w:rFonts w:ascii="Liberation Serif" w:hAnsi="Liberation Serif" w:cs="Times New Roman"/>
          <w:sz w:val="28"/>
          <w:szCs w:val="28"/>
        </w:rPr>
        <w:t>е</w:t>
      </w:r>
      <w:r w:rsidR="005439EB" w:rsidRPr="00102CF6">
        <w:rPr>
          <w:rFonts w:ascii="Liberation Serif" w:hAnsi="Liberation Serif" w:cs="Times New Roman"/>
          <w:sz w:val="28"/>
          <w:szCs w:val="28"/>
        </w:rPr>
        <w:t xml:space="preserve"> педагогическое образование - 7</w:t>
      </w:r>
      <w:r w:rsidR="000721D8">
        <w:rPr>
          <w:rFonts w:ascii="Liberation Serif" w:hAnsi="Liberation Serif" w:cs="Times New Roman"/>
          <w:sz w:val="28"/>
          <w:szCs w:val="28"/>
        </w:rPr>
        <w:t>6</w:t>
      </w:r>
      <w:r w:rsidRPr="00102CF6">
        <w:rPr>
          <w:rFonts w:ascii="Liberation Serif" w:hAnsi="Liberation Serif" w:cs="Times New Roman"/>
          <w:sz w:val="28"/>
          <w:szCs w:val="28"/>
        </w:rPr>
        <w:t xml:space="preserve"> % (1</w:t>
      </w:r>
      <w:r w:rsidR="005439EB" w:rsidRPr="00102CF6">
        <w:rPr>
          <w:rFonts w:ascii="Liberation Serif" w:hAnsi="Liberation Serif" w:cs="Times New Roman"/>
          <w:sz w:val="28"/>
          <w:szCs w:val="28"/>
        </w:rPr>
        <w:t>9</w:t>
      </w:r>
      <w:r w:rsidRPr="00102CF6">
        <w:rPr>
          <w:rFonts w:ascii="Liberation Serif" w:hAnsi="Liberation Serif" w:cs="Times New Roman"/>
          <w:sz w:val="28"/>
          <w:szCs w:val="28"/>
        </w:rPr>
        <w:t xml:space="preserve"> педагогов);</w:t>
      </w:r>
    </w:p>
    <w:p w:rsidR="00642315" w:rsidRPr="00102CF6" w:rsidRDefault="00642315" w:rsidP="00550A67">
      <w:pPr>
        <w:pStyle w:val="ab"/>
        <w:numPr>
          <w:ilvl w:val="0"/>
          <w:numId w:val="4"/>
        </w:numPr>
        <w:spacing w:after="0"/>
        <w:ind w:left="709"/>
        <w:jc w:val="both"/>
        <w:rPr>
          <w:rFonts w:ascii="Liberation Serif" w:hAnsi="Liberation Serif" w:cs="Times New Roman"/>
          <w:sz w:val="28"/>
          <w:szCs w:val="28"/>
        </w:rPr>
      </w:pPr>
      <w:r w:rsidRPr="00102CF6">
        <w:rPr>
          <w:rFonts w:ascii="Liberation Serif" w:hAnsi="Liberation Serif" w:cs="Times New Roman"/>
          <w:sz w:val="28"/>
          <w:szCs w:val="28"/>
        </w:rPr>
        <w:t>среднее профес</w:t>
      </w:r>
      <w:r w:rsidR="00174479" w:rsidRPr="00102CF6">
        <w:rPr>
          <w:rFonts w:ascii="Liberation Serif" w:hAnsi="Liberation Serif" w:cs="Times New Roman"/>
          <w:sz w:val="28"/>
          <w:szCs w:val="28"/>
        </w:rPr>
        <w:t>сиональное образование - 2</w:t>
      </w:r>
      <w:r w:rsidR="000721D8">
        <w:rPr>
          <w:rFonts w:ascii="Liberation Serif" w:hAnsi="Liberation Serif" w:cs="Times New Roman"/>
          <w:sz w:val="28"/>
          <w:szCs w:val="28"/>
        </w:rPr>
        <w:t>4</w:t>
      </w:r>
      <w:r w:rsidR="005439EB" w:rsidRPr="00102CF6">
        <w:rPr>
          <w:rFonts w:ascii="Liberation Serif" w:hAnsi="Liberation Serif" w:cs="Times New Roman"/>
          <w:sz w:val="28"/>
          <w:szCs w:val="28"/>
        </w:rPr>
        <w:t xml:space="preserve"> % (</w:t>
      </w:r>
      <w:r w:rsidR="000721D8">
        <w:rPr>
          <w:rFonts w:ascii="Liberation Serif" w:hAnsi="Liberation Serif" w:cs="Times New Roman"/>
          <w:sz w:val="28"/>
          <w:szCs w:val="28"/>
        </w:rPr>
        <w:t>5</w:t>
      </w:r>
      <w:r w:rsidRPr="00102CF6">
        <w:rPr>
          <w:rFonts w:ascii="Liberation Serif" w:hAnsi="Liberation Serif" w:cs="Times New Roman"/>
          <w:sz w:val="28"/>
          <w:szCs w:val="28"/>
        </w:rPr>
        <w:t xml:space="preserve"> педагогов).</w:t>
      </w:r>
    </w:p>
    <w:p w:rsidR="00717FCD" w:rsidRPr="00102CF6" w:rsidRDefault="00717FCD" w:rsidP="00717FCD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3F4E87" w:rsidRPr="00102CF6" w:rsidRDefault="003F4E87" w:rsidP="001E07DF">
      <w:pPr>
        <w:spacing w:after="0" w:line="240" w:lineRule="auto"/>
        <w:ind w:firstLine="709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102CF6">
        <w:rPr>
          <w:rFonts w:ascii="Liberation Serif" w:hAnsi="Liberation Serif" w:cs="Times New Roman"/>
          <w:b/>
          <w:sz w:val="28"/>
          <w:szCs w:val="28"/>
        </w:rPr>
        <w:t>Распределение педагогов по квалификационным категориям</w:t>
      </w:r>
    </w:p>
    <w:p w:rsidR="003750E1" w:rsidRPr="00102CF6" w:rsidRDefault="003750E1" w:rsidP="001E07DF">
      <w:pPr>
        <w:spacing w:after="0" w:line="240" w:lineRule="auto"/>
        <w:ind w:firstLine="709"/>
        <w:jc w:val="both"/>
        <w:rPr>
          <w:rFonts w:ascii="Liberation Serif" w:hAnsi="Liberation Serif" w:cs="Times New Roman"/>
          <w:b/>
          <w:sz w:val="28"/>
          <w:szCs w:val="28"/>
        </w:rPr>
      </w:pPr>
    </w:p>
    <w:tbl>
      <w:tblPr>
        <w:tblStyle w:val="a8"/>
        <w:tblW w:w="10077" w:type="dxa"/>
        <w:tblInd w:w="-459" w:type="dxa"/>
        <w:tblLook w:val="04A0"/>
      </w:tblPr>
      <w:tblGrid>
        <w:gridCol w:w="1308"/>
        <w:gridCol w:w="2302"/>
        <w:gridCol w:w="2302"/>
        <w:gridCol w:w="1861"/>
        <w:gridCol w:w="2304"/>
      </w:tblGrid>
      <w:tr w:rsidR="003750E1" w:rsidRPr="00102CF6" w:rsidTr="00261947">
        <w:tc>
          <w:tcPr>
            <w:tcW w:w="1308" w:type="dxa"/>
          </w:tcPr>
          <w:p w:rsidR="003750E1" w:rsidRPr="00102CF6" w:rsidRDefault="003750E1" w:rsidP="000D248F">
            <w:pPr>
              <w:jc w:val="center"/>
              <w:rPr>
                <w:rFonts w:ascii="Liberation Serif" w:hAnsi="Liberation Serif" w:cs="Times New Roman"/>
                <w:b/>
                <w:bCs/>
                <w:i/>
                <w:sz w:val="24"/>
                <w:szCs w:val="24"/>
              </w:rPr>
            </w:pPr>
            <w:r w:rsidRPr="00102CF6">
              <w:rPr>
                <w:rFonts w:ascii="Liberation Serif" w:hAnsi="Liberation Serif" w:cs="Times New Roman"/>
                <w:b/>
                <w:bCs/>
                <w:i/>
                <w:sz w:val="24"/>
                <w:szCs w:val="24"/>
              </w:rPr>
              <w:t>Всего педагогов</w:t>
            </w:r>
          </w:p>
        </w:tc>
        <w:tc>
          <w:tcPr>
            <w:tcW w:w="2302" w:type="dxa"/>
          </w:tcPr>
          <w:p w:rsidR="003750E1" w:rsidRPr="00102CF6" w:rsidRDefault="003750E1" w:rsidP="003750E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b/>
                <w:i/>
                <w:sz w:val="24"/>
                <w:szCs w:val="24"/>
              </w:rPr>
            </w:pPr>
            <w:r w:rsidRPr="00102CF6">
              <w:rPr>
                <w:rFonts w:ascii="Liberation Serif" w:hAnsi="Liberation Serif" w:cs="Times New Roman"/>
                <w:b/>
                <w:i/>
                <w:sz w:val="24"/>
                <w:szCs w:val="24"/>
              </w:rPr>
              <w:t>Высшая квалификационная</w:t>
            </w:r>
          </w:p>
          <w:p w:rsidR="003750E1" w:rsidRPr="00102CF6" w:rsidRDefault="003750E1" w:rsidP="003750E1">
            <w:pPr>
              <w:jc w:val="center"/>
              <w:rPr>
                <w:rFonts w:ascii="Liberation Serif" w:hAnsi="Liberation Serif" w:cs="Times New Roman"/>
                <w:b/>
                <w:i/>
                <w:sz w:val="24"/>
                <w:szCs w:val="24"/>
              </w:rPr>
            </w:pPr>
            <w:r w:rsidRPr="00102CF6">
              <w:rPr>
                <w:rFonts w:ascii="Liberation Serif" w:hAnsi="Liberation Serif" w:cs="Times New Roman"/>
                <w:b/>
                <w:i/>
                <w:sz w:val="24"/>
                <w:szCs w:val="24"/>
              </w:rPr>
              <w:t>категория</w:t>
            </w:r>
          </w:p>
        </w:tc>
        <w:tc>
          <w:tcPr>
            <w:tcW w:w="2302" w:type="dxa"/>
          </w:tcPr>
          <w:p w:rsidR="003750E1" w:rsidRPr="00102CF6" w:rsidRDefault="003750E1" w:rsidP="003750E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b/>
                <w:i/>
                <w:sz w:val="24"/>
                <w:szCs w:val="24"/>
              </w:rPr>
            </w:pPr>
            <w:r w:rsidRPr="00102CF6">
              <w:rPr>
                <w:rFonts w:ascii="Liberation Serif" w:hAnsi="Liberation Serif" w:cs="Times New Roman"/>
                <w:b/>
                <w:i/>
                <w:sz w:val="24"/>
                <w:szCs w:val="24"/>
              </w:rPr>
              <w:t>Первая квалификационная</w:t>
            </w:r>
          </w:p>
          <w:p w:rsidR="003750E1" w:rsidRPr="00102CF6" w:rsidRDefault="003750E1" w:rsidP="003750E1">
            <w:pPr>
              <w:jc w:val="center"/>
              <w:rPr>
                <w:rFonts w:ascii="Liberation Serif" w:hAnsi="Liberation Serif" w:cs="Times New Roman"/>
                <w:b/>
                <w:i/>
                <w:sz w:val="24"/>
                <w:szCs w:val="24"/>
              </w:rPr>
            </w:pPr>
            <w:r w:rsidRPr="00102CF6">
              <w:rPr>
                <w:rFonts w:ascii="Liberation Serif" w:hAnsi="Liberation Serif" w:cs="Times New Roman"/>
                <w:b/>
                <w:i/>
                <w:sz w:val="24"/>
                <w:szCs w:val="24"/>
              </w:rPr>
              <w:t>категория</w:t>
            </w:r>
          </w:p>
        </w:tc>
        <w:tc>
          <w:tcPr>
            <w:tcW w:w="1861" w:type="dxa"/>
          </w:tcPr>
          <w:p w:rsidR="003750E1" w:rsidRPr="00102CF6" w:rsidRDefault="003750E1" w:rsidP="003750E1">
            <w:pPr>
              <w:jc w:val="center"/>
              <w:rPr>
                <w:rFonts w:ascii="Liberation Serif" w:hAnsi="Liberation Serif" w:cs="Times New Roman"/>
                <w:b/>
                <w:i/>
                <w:sz w:val="24"/>
                <w:szCs w:val="24"/>
              </w:rPr>
            </w:pPr>
            <w:r w:rsidRPr="00102CF6">
              <w:rPr>
                <w:rFonts w:ascii="Liberation Serif" w:hAnsi="Liberation Serif" w:cs="Times New Roman"/>
                <w:b/>
                <w:i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2304" w:type="dxa"/>
          </w:tcPr>
          <w:p w:rsidR="003750E1" w:rsidRPr="00102CF6" w:rsidRDefault="003750E1" w:rsidP="003750E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b/>
                <w:i/>
                <w:sz w:val="24"/>
                <w:szCs w:val="24"/>
              </w:rPr>
            </w:pPr>
            <w:r w:rsidRPr="00102CF6">
              <w:rPr>
                <w:rFonts w:ascii="Liberation Serif" w:hAnsi="Liberation Serif" w:cs="Times New Roman"/>
                <w:b/>
                <w:i/>
                <w:sz w:val="24"/>
                <w:szCs w:val="24"/>
              </w:rPr>
              <w:t>Не имеют квалификационную</w:t>
            </w:r>
          </w:p>
          <w:p w:rsidR="003750E1" w:rsidRPr="00102CF6" w:rsidRDefault="003750E1" w:rsidP="003750E1">
            <w:pPr>
              <w:jc w:val="center"/>
              <w:rPr>
                <w:rFonts w:ascii="Liberation Serif" w:hAnsi="Liberation Serif" w:cs="Times New Roman"/>
                <w:b/>
                <w:i/>
                <w:sz w:val="24"/>
                <w:szCs w:val="24"/>
              </w:rPr>
            </w:pPr>
            <w:r w:rsidRPr="00102CF6">
              <w:rPr>
                <w:rFonts w:ascii="Liberation Serif" w:hAnsi="Liberation Serif" w:cs="Times New Roman"/>
                <w:b/>
                <w:i/>
                <w:sz w:val="24"/>
                <w:szCs w:val="24"/>
              </w:rPr>
              <w:t>категорию</w:t>
            </w:r>
          </w:p>
        </w:tc>
      </w:tr>
      <w:tr w:rsidR="003750E1" w:rsidRPr="00102CF6" w:rsidTr="00261947">
        <w:tc>
          <w:tcPr>
            <w:tcW w:w="1308" w:type="dxa"/>
          </w:tcPr>
          <w:p w:rsidR="003750E1" w:rsidRPr="00102CF6" w:rsidRDefault="003750E1" w:rsidP="000721D8">
            <w:pPr>
              <w:jc w:val="center"/>
              <w:rPr>
                <w:rFonts w:ascii="Liberation Serif" w:hAnsi="Liberation Serif" w:cs="Times New Roman"/>
                <w:bCs/>
                <w:sz w:val="28"/>
                <w:szCs w:val="28"/>
              </w:rPr>
            </w:pPr>
            <w:r w:rsidRPr="00102CF6">
              <w:rPr>
                <w:rFonts w:ascii="Liberation Serif" w:hAnsi="Liberation Serif" w:cs="Times New Roman"/>
                <w:bCs/>
                <w:sz w:val="28"/>
                <w:szCs w:val="28"/>
              </w:rPr>
              <w:t>2</w:t>
            </w:r>
            <w:r w:rsidR="000721D8">
              <w:rPr>
                <w:rFonts w:ascii="Liberation Serif" w:hAnsi="Liberation Serif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2302" w:type="dxa"/>
          </w:tcPr>
          <w:p w:rsidR="003750E1" w:rsidRPr="00102CF6" w:rsidRDefault="000721D8" w:rsidP="003750E1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3</w:t>
            </w:r>
          </w:p>
        </w:tc>
        <w:tc>
          <w:tcPr>
            <w:tcW w:w="2302" w:type="dxa"/>
          </w:tcPr>
          <w:p w:rsidR="003750E1" w:rsidRPr="00102CF6" w:rsidRDefault="000721D8" w:rsidP="00F81DBF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18</w:t>
            </w:r>
          </w:p>
        </w:tc>
        <w:tc>
          <w:tcPr>
            <w:tcW w:w="1861" w:type="dxa"/>
          </w:tcPr>
          <w:p w:rsidR="003750E1" w:rsidRPr="00102CF6" w:rsidRDefault="005439EB" w:rsidP="00920936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102CF6">
              <w:rPr>
                <w:rFonts w:ascii="Liberation Serif" w:hAnsi="Liberation Serif" w:cs="Times New Roman"/>
                <w:sz w:val="28"/>
                <w:szCs w:val="28"/>
              </w:rPr>
              <w:t>4</w:t>
            </w:r>
          </w:p>
        </w:tc>
        <w:tc>
          <w:tcPr>
            <w:tcW w:w="2304" w:type="dxa"/>
          </w:tcPr>
          <w:p w:rsidR="003750E1" w:rsidRPr="00102CF6" w:rsidRDefault="00F81DBF" w:rsidP="00920936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</w:t>
            </w:r>
          </w:p>
        </w:tc>
      </w:tr>
    </w:tbl>
    <w:p w:rsidR="007A6D25" w:rsidRPr="00102CF6" w:rsidRDefault="007A6D25" w:rsidP="008E6CF7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BC3754" w:rsidRPr="00550A67" w:rsidRDefault="00D049BB" w:rsidP="00550A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A67">
        <w:rPr>
          <w:rFonts w:ascii="Times New Roman" w:hAnsi="Times New Roman" w:cs="Times New Roman"/>
          <w:sz w:val="28"/>
          <w:szCs w:val="28"/>
        </w:rPr>
        <w:t>Ку</w:t>
      </w:r>
      <w:r w:rsidR="008E1E76" w:rsidRPr="00550A67">
        <w:rPr>
          <w:rFonts w:ascii="Times New Roman" w:hAnsi="Times New Roman" w:cs="Times New Roman"/>
          <w:sz w:val="28"/>
          <w:szCs w:val="28"/>
        </w:rPr>
        <w:t>рсы повы</w:t>
      </w:r>
      <w:r w:rsidR="005439EB" w:rsidRPr="00550A67">
        <w:rPr>
          <w:rFonts w:ascii="Times New Roman" w:hAnsi="Times New Roman" w:cs="Times New Roman"/>
          <w:sz w:val="28"/>
          <w:szCs w:val="28"/>
        </w:rPr>
        <w:t>шения квалификации в 202</w:t>
      </w:r>
      <w:r w:rsidR="000721D8">
        <w:rPr>
          <w:rFonts w:ascii="Times New Roman" w:hAnsi="Times New Roman" w:cs="Times New Roman"/>
          <w:sz w:val="28"/>
          <w:szCs w:val="28"/>
        </w:rPr>
        <w:t>5</w:t>
      </w:r>
      <w:r w:rsidRPr="00550A67">
        <w:rPr>
          <w:rFonts w:ascii="Times New Roman" w:hAnsi="Times New Roman" w:cs="Times New Roman"/>
          <w:sz w:val="28"/>
          <w:szCs w:val="28"/>
        </w:rPr>
        <w:t xml:space="preserve"> году прошли 1</w:t>
      </w:r>
      <w:r w:rsidR="00137638" w:rsidRPr="00550A67">
        <w:rPr>
          <w:rFonts w:ascii="Times New Roman" w:hAnsi="Times New Roman" w:cs="Times New Roman"/>
          <w:sz w:val="28"/>
          <w:szCs w:val="28"/>
        </w:rPr>
        <w:t>3</w:t>
      </w:r>
      <w:r w:rsidR="00BC3754" w:rsidRPr="00550A67">
        <w:rPr>
          <w:rFonts w:ascii="Times New Roman" w:hAnsi="Times New Roman" w:cs="Times New Roman"/>
          <w:sz w:val="28"/>
          <w:szCs w:val="28"/>
        </w:rPr>
        <w:t xml:space="preserve"> педагогов. </w:t>
      </w:r>
    </w:p>
    <w:p w:rsidR="00C35C96" w:rsidRPr="00550A67" w:rsidRDefault="00C35C96" w:rsidP="00550A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A67">
        <w:rPr>
          <w:rFonts w:ascii="Times New Roman" w:hAnsi="Times New Roman" w:cs="Times New Roman"/>
          <w:sz w:val="28"/>
          <w:szCs w:val="28"/>
        </w:rPr>
        <w:t>На 31.12.202</w:t>
      </w:r>
      <w:r w:rsidR="000721D8">
        <w:rPr>
          <w:rFonts w:ascii="Times New Roman" w:hAnsi="Times New Roman" w:cs="Times New Roman"/>
          <w:sz w:val="28"/>
          <w:szCs w:val="28"/>
        </w:rPr>
        <w:t>5</w:t>
      </w:r>
      <w:r w:rsidR="00F81DBF" w:rsidRPr="00550A67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550A67">
        <w:rPr>
          <w:rFonts w:ascii="Times New Roman" w:hAnsi="Times New Roman" w:cs="Times New Roman"/>
          <w:sz w:val="28"/>
          <w:szCs w:val="28"/>
        </w:rPr>
        <w:t xml:space="preserve"> </w:t>
      </w:r>
      <w:r w:rsidR="00F81DBF" w:rsidRPr="00550A67">
        <w:rPr>
          <w:rFonts w:ascii="Times New Roman" w:hAnsi="Times New Roman" w:cs="Times New Roman"/>
          <w:sz w:val="28"/>
          <w:szCs w:val="28"/>
        </w:rPr>
        <w:t>один</w:t>
      </w:r>
      <w:r w:rsidR="00800825" w:rsidRPr="00550A67">
        <w:rPr>
          <w:rFonts w:ascii="Times New Roman" w:hAnsi="Times New Roman" w:cs="Times New Roman"/>
          <w:sz w:val="28"/>
          <w:szCs w:val="28"/>
        </w:rPr>
        <w:t xml:space="preserve"> </w:t>
      </w:r>
      <w:r w:rsidRPr="00550A67">
        <w:rPr>
          <w:rFonts w:ascii="Times New Roman" w:hAnsi="Times New Roman" w:cs="Times New Roman"/>
          <w:sz w:val="28"/>
          <w:szCs w:val="28"/>
        </w:rPr>
        <w:t>педагог проходят обучение в вуз</w:t>
      </w:r>
      <w:r w:rsidR="00F81DBF" w:rsidRPr="00550A67">
        <w:rPr>
          <w:rFonts w:ascii="Times New Roman" w:hAnsi="Times New Roman" w:cs="Times New Roman"/>
          <w:sz w:val="28"/>
          <w:szCs w:val="28"/>
        </w:rPr>
        <w:t>е</w:t>
      </w:r>
      <w:r w:rsidRPr="00550A67">
        <w:rPr>
          <w:rFonts w:ascii="Times New Roman" w:hAnsi="Times New Roman" w:cs="Times New Roman"/>
          <w:sz w:val="28"/>
          <w:szCs w:val="28"/>
        </w:rPr>
        <w:t xml:space="preserve"> по педагогическим специальностям.</w:t>
      </w:r>
    </w:p>
    <w:p w:rsidR="00A60413" w:rsidRPr="00550A67" w:rsidRDefault="00A60413" w:rsidP="00550A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A67">
        <w:rPr>
          <w:rFonts w:ascii="Times New Roman" w:hAnsi="Times New Roman" w:cs="Times New Roman"/>
          <w:sz w:val="28"/>
          <w:szCs w:val="28"/>
        </w:rPr>
        <w:t>В 202</w:t>
      </w:r>
      <w:r w:rsidR="000721D8">
        <w:rPr>
          <w:rFonts w:ascii="Times New Roman" w:hAnsi="Times New Roman" w:cs="Times New Roman"/>
          <w:sz w:val="28"/>
          <w:szCs w:val="28"/>
        </w:rPr>
        <w:t>5</w:t>
      </w:r>
      <w:r w:rsidRPr="00550A67">
        <w:rPr>
          <w:rFonts w:ascii="Times New Roman" w:hAnsi="Times New Roman" w:cs="Times New Roman"/>
          <w:sz w:val="28"/>
          <w:szCs w:val="28"/>
        </w:rPr>
        <w:t xml:space="preserve"> году с педагогами были реализованы все формы методической работы:</w:t>
      </w:r>
    </w:p>
    <w:p w:rsidR="00B15EC2" w:rsidRPr="00550A67" w:rsidRDefault="00B15EC2" w:rsidP="00550A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A67">
        <w:rPr>
          <w:rFonts w:ascii="Times New Roman" w:hAnsi="Times New Roman" w:cs="Times New Roman"/>
          <w:sz w:val="28"/>
          <w:szCs w:val="28"/>
        </w:rPr>
        <w:t xml:space="preserve">1. </w:t>
      </w:r>
      <w:r w:rsidRPr="00550A67">
        <w:rPr>
          <w:rFonts w:ascii="Times New Roman" w:hAnsi="Times New Roman" w:cs="Times New Roman"/>
          <w:b/>
          <w:i/>
          <w:sz w:val="28"/>
          <w:szCs w:val="28"/>
        </w:rPr>
        <w:t>Педагогические советы:</w:t>
      </w:r>
      <w:r w:rsidRPr="00550A67">
        <w:rPr>
          <w:rFonts w:ascii="Times New Roman" w:hAnsi="Times New Roman" w:cs="Times New Roman"/>
          <w:sz w:val="28"/>
          <w:szCs w:val="28"/>
        </w:rPr>
        <w:t xml:space="preserve"> «</w:t>
      </w:r>
      <w:r w:rsidR="00F81DBF" w:rsidRPr="00550A67">
        <w:rPr>
          <w:rFonts w:ascii="Times New Roman" w:hAnsi="Times New Roman" w:cs="Times New Roman"/>
          <w:sz w:val="28"/>
          <w:szCs w:val="28"/>
        </w:rPr>
        <w:t xml:space="preserve">Внедрение </w:t>
      </w:r>
      <w:r w:rsidR="00E85EA3">
        <w:rPr>
          <w:rFonts w:ascii="Times New Roman" w:hAnsi="Times New Roman" w:cs="Times New Roman"/>
          <w:sz w:val="28"/>
          <w:szCs w:val="28"/>
        </w:rPr>
        <w:t>Программы просвещения</w:t>
      </w:r>
      <w:r w:rsidR="00F81DBF" w:rsidRPr="00550A67">
        <w:rPr>
          <w:rFonts w:ascii="Times New Roman" w:hAnsi="Times New Roman" w:cs="Times New Roman"/>
          <w:sz w:val="28"/>
          <w:szCs w:val="28"/>
        </w:rPr>
        <w:t>: вопросы и ответы</w:t>
      </w:r>
      <w:r w:rsidRPr="00550A67">
        <w:rPr>
          <w:rFonts w:ascii="Times New Roman" w:hAnsi="Times New Roman" w:cs="Times New Roman"/>
          <w:sz w:val="28"/>
          <w:szCs w:val="28"/>
        </w:rPr>
        <w:t xml:space="preserve">»; </w:t>
      </w:r>
      <w:r w:rsidR="00F81DBF" w:rsidRPr="00550A67">
        <w:rPr>
          <w:rFonts w:ascii="Times New Roman" w:hAnsi="Times New Roman" w:cs="Times New Roman"/>
          <w:sz w:val="28"/>
          <w:szCs w:val="28"/>
        </w:rPr>
        <w:t>«</w:t>
      </w:r>
      <w:r w:rsidR="00E85EA3">
        <w:rPr>
          <w:rFonts w:ascii="Times New Roman" w:hAnsi="Times New Roman" w:cs="Times New Roman"/>
          <w:sz w:val="28"/>
          <w:szCs w:val="28"/>
        </w:rPr>
        <w:t>Современные формы организации педагогического процесса по формированию естественно – научных представлений детей дошкольного возраста</w:t>
      </w:r>
      <w:r w:rsidR="00F81DBF" w:rsidRPr="00550A67">
        <w:rPr>
          <w:rFonts w:ascii="Times New Roman" w:hAnsi="Times New Roman" w:cs="Times New Roman"/>
          <w:sz w:val="28"/>
          <w:szCs w:val="28"/>
        </w:rPr>
        <w:t xml:space="preserve">», </w:t>
      </w:r>
      <w:r w:rsidRPr="00193EE2">
        <w:rPr>
          <w:rFonts w:ascii="Times New Roman" w:hAnsi="Times New Roman" w:cs="Times New Roman"/>
          <w:sz w:val="28"/>
          <w:szCs w:val="28"/>
        </w:rPr>
        <w:t>«</w:t>
      </w:r>
      <w:r w:rsidR="00193EE2" w:rsidRPr="00193EE2">
        <w:rPr>
          <w:rFonts w:ascii="Times New Roman" w:hAnsi="Times New Roman" w:cs="Times New Roman"/>
          <w:sz w:val="28"/>
          <w:szCs w:val="28"/>
        </w:rPr>
        <w:t>Педагогический батискаф или погружение в образовательный процесс</w:t>
      </w:r>
      <w:r w:rsidR="00193EE2">
        <w:rPr>
          <w:rFonts w:ascii="Times New Roman" w:hAnsi="Times New Roman" w:cs="Times New Roman"/>
          <w:sz w:val="28"/>
          <w:szCs w:val="28"/>
        </w:rPr>
        <w:t>».</w:t>
      </w:r>
    </w:p>
    <w:p w:rsidR="00193EE2" w:rsidRDefault="00E85EA3" w:rsidP="00193EE2">
      <w:pPr>
        <w:pStyle w:val="ab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Реализован долгосрочный педагогический проект </w:t>
      </w:r>
      <w:r w:rsidRPr="00193EE2">
        <w:rPr>
          <w:rFonts w:ascii="Times New Roman" w:hAnsi="Times New Roman" w:cs="Times New Roman"/>
          <w:sz w:val="28"/>
          <w:szCs w:val="28"/>
        </w:rPr>
        <w:t>по внедрению программы просвещения родительского сообщества «Мы – вместе!»</w:t>
      </w:r>
      <w:r w:rsidR="00193EE2">
        <w:rPr>
          <w:rFonts w:ascii="Times New Roman" w:hAnsi="Times New Roman" w:cs="Times New Roman"/>
          <w:sz w:val="28"/>
          <w:szCs w:val="28"/>
        </w:rPr>
        <w:t xml:space="preserve">, направленный на создание организационно – методических условий для </w:t>
      </w:r>
      <w:r w:rsidR="00193EE2" w:rsidRPr="007634E3">
        <w:rPr>
          <w:rFonts w:ascii="Times New Roman" w:hAnsi="Times New Roman" w:cs="Times New Roman"/>
          <w:sz w:val="28"/>
          <w:szCs w:val="28"/>
        </w:rPr>
        <w:t xml:space="preserve"> </w:t>
      </w:r>
      <w:r w:rsidR="00193EE2">
        <w:rPr>
          <w:rFonts w:ascii="Times New Roman" w:hAnsi="Times New Roman" w:cs="Times New Roman"/>
          <w:sz w:val="28"/>
          <w:szCs w:val="28"/>
        </w:rPr>
        <w:t>внедрения Программы просвещения родителей (законных представителей) воспитанников раннего и дошкольного возраста в условиях дошкольной образовательной организации.</w:t>
      </w:r>
    </w:p>
    <w:p w:rsidR="00193EE2" w:rsidRDefault="00193EE2" w:rsidP="00193E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EE2">
        <w:rPr>
          <w:rFonts w:ascii="Times New Roman" w:hAnsi="Times New Roman" w:cs="Times New Roman"/>
          <w:sz w:val="28"/>
          <w:szCs w:val="28"/>
        </w:rPr>
        <w:t>Организационно – методическая работа реализовывалась в форме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93EE2" w:rsidRDefault="00193EE2" w:rsidP="00193E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93EE2">
        <w:rPr>
          <w:rFonts w:ascii="Times New Roman" w:hAnsi="Times New Roman" w:cs="Times New Roman"/>
          <w:sz w:val="28"/>
          <w:szCs w:val="28"/>
        </w:rPr>
        <w:t xml:space="preserve"> методических тренажеров: </w:t>
      </w:r>
      <w:r w:rsidRPr="00193EE2">
        <w:rPr>
          <w:rFonts w:ascii="Times New Roman" w:hAnsi="Times New Roman"/>
          <w:sz w:val="28"/>
          <w:szCs w:val="28"/>
        </w:rPr>
        <w:t>«</w:t>
      </w:r>
      <w:proofErr w:type="spellStart"/>
      <w:r w:rsidRPr="00193EE2">
        <w:rPr>
          <w:rFonts w:ascii="Times New Roman" w:hAnsi="Times New Roman"/>
          <w:sz w:val="28"/>
          <w:szCs w:val="28"/>
        </w:rPr>
        <w:t>Родительство</w:t>
      </w:r>
      <w:proofErr w:type="spellEnd"/>
      <w:r w:rsidRPr="00193EE2">
        <w:rPr>
          <w:rFonts w:ascii="Times New Roman" w:hAnsi="Times New Roman"/>
          <w:sz w:val="28"/>
          <w:szCs w:val="28"/>
        </w:rPr>
        <w:t xml:space="preserve"> - как особый феномен в жизни человека», </w:t>
      </w:r>
      <w:r w:rsidRPr="00193EE2">
        <w:rPr>
          <w:rFonts w:ascii="Times New Roman" w:eastAsia="Times New Roman" w:hAnsi="Times New Roman" w:cs="Times New Roman"/>
          <w:sz w:val="28"/>
          <w:szCs w:val="28"/>
        </w:rPr>
        <w:t>«Особенности, формы  и методы просвещения родителей (законных представителей) в дошкольной образовательной организации»</w:t>
      </w:r>
      <w:r w:rsidRPr="00193EE2"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>«</w:t>
      </w:r>
      <w:r w:rsidRPr="00193EE2">
        <w:rPr>
          <w:rFonts w:ascii="Times New Roman" w:hAnsi="Times New Roman" w:cs="Times New Roman"/>
          <w:sz w:val="28"/>
          <w:szCs w:val="28"/>
        </w:rPr>
        <w:t xml:space="preserve">Просвещение родителей по вопросам здоровья, воспитания и развития детей </w:t>
      </w:r>
      <w:r>
        <w:rPr>
          <w:rFonts w:ascii="Times New Roman" w:hAnsi="Times New Roman" w:cs="Times New Roman"/>
          <w:sz w:val="28"/>
          <w:szCs w:val="28"/>
        </w:rPr>
        <w:t xml:space="preserve">раннего и дошкольного возраста», </w:t>
      </w:r>
      <w:r w:rsidRPr="00193EE2">
        <w:rPr>
          <w:rFonts w:ascii="Times New Roman" w:hAnsi="Times New Roman" w:cs="Times New Roman"/>
          <w:sz w:val="28"/>
          <w:szCs w:val="28"/>
        </w:rPr>
        <w:t>«Поддержка и просвещение родителей, воспитывающих ребенка с ограниченными возможностями здоровья»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93EE2" w:rsidRDefault="00193EE2" w:rsidP="00193E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>
        <w:rPr>
          <w:rFonts w:ascii="Times New Roman" w:hAnsi="Times New Roman"/>
          <w:sz w:val="28"/>
          <w:szCs w:val="28"/>
        </w:rPr>
        <w:t>м</w:t>
      </w:r>
      <w:r w:rsidRPr="00C42CA4">
        <w:rPr>
          <w:rFonts w:ascii="Times New Roman" w:hAnsi="Times New Roman"/>
          <w:sz w:val="28"/>
          <w:szCs w:val="28"/>
        </w:rPr>
        <w:t>астер – класс</w:t>
      </w:r>
      <w:r>
        <w:rPr>
          <w:rFonts w:ascii="Times New Roman" w:hAnsi="Times New Roman"/>
          <w:sz w:val="28"/>
          <w:szCs w:val="28"/>
        </w:rPr>
        <w:t xml:space="preserve">ов: </w:t>
      </w:r>
      <w:r w:rsidRPr="00C42CA4">
        <w:rPr>
          <w:rFonts w:ascii="Times New Roman" w:hAnsi="Times New Roman"/>
          <w:sz w:val="28"/>
          <w:szCs w:val="28"/>
        </w:rPr>
        <w:t xml:space="preserve"> «Развитие речи детей дошкольного возраста</w:t>
      </w:r>
      <w:r>
        <w:rPr>
          <w:rFonts w:ascii="Times New Roman" w:hAnsi="Times New Roman"/>
          <w:sz w:val="28"/>
          <w:szCs w:val="28"/>
        </w:rPr>
        <w:t xml:space="preserve">», </w:t>
      </w:r>
      <w:proofErr w:type="spellStart"/>
      <w:r>
        <w:rPr>
          <w:rFonts w:ascii="Times New Roman" w:hAnsi="Times New Roman"/>
          <w:sz w:val="28"/>
          <w:szCs w:val="28"/>
        </w:rPr>
        <w:t>Квиз</w:t>
      </w:r>
      <w:proofErr w:type="spellEnd"/>
      <w:r>
        <w:rPr>
          <w:rFonts w:ascii="Times New Roman" w:hAnsi="Times New Roman"/>
          <w:sz w:val="28"/>
          <w:szCs w:val="28"/>
        </w:rPr>
        <w:t xml:space="preserve"> – игра «Знатоки Программы просвещения»,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C407F">
        <w:rPr>
          <w:rFonts w:ascii="Times New Roman" w:hAnsi="Times New Roman" w:cs="Times New Roman"/>
          <w:sz w:val="28"/>
          <w:szCs w:val="28"/>
        </w:rPr>
        <w:t>едагогический мастер –</w:t>
      </w:r>
      <w:r>
        <w:rPr>
          <w:rFonts w:ascii="Times New Roman" w:hAnsi="Times New Roman" w:cs="Times New Roman"/>
          <w:sz w:val="28"/>
          <w:szCs w:val="28"/>
        </w:rPr>
        <w:t xml:space="preserve"> класс «Говорящая среда как способ вовлечения родителей в жизнь детского сада», </w:t>
      </w:r>
    </w:p>
    <w:p w:rsidR="00193EE2" w:rsidRDefault="00193EE2" w:rsidP="00193EE2">
      <w:pPr>
        <w:pStyle w:val="ab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Мастер – класс «Использование формата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Киноклуб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работе с детьми дошкольного возраста», </w:t>
      </w:r>
      <w:r>
        <w:rPr>
          <w:rFonts w:ascii="Times New Roman" w:hAnsi="Times New Roman"/>
          <w:sz w:val="28"/>
          <w:szCs w:val="28"/>
        </w:rPr>
        <w:t>Практикум «</w:t>
      </w:r>
      <w:proofErr w:type="spellStart"/>
      <w:r>
        <w:rPr>
          <w:rFonts w:ascii="Times New Roman" w:hAnsi="Times New Roman"/>
          <w:sz w:val="28"/>
          <w:szCs w:val="28"/>
        </w:rPr>
        <w:t>Кибербезопасность</w:t>
      </w:r>
      <w:proofErr w:type="spellEnd"/>
      <w:r>
        <w:rPr>
          <w:rFonts w:ascii="Times New Roman" w:hAnsi="Times New Roman"/>
          <w:sz w:val="28"/>
          <w:szCs w:val="28"/>
        </w:rPr>
        <w:t xml:space="preserve"> детей дошкольного возраста».</w:t>
      </w:r>
    </w:p>
    <w:p w:rsidR="001977F0" w:rsidRPr="00550A67" w:rsidRDefault="00A8578C" w:rsidP="00550A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A67">
        <w:rPr>
          <w:rFonts w:ascii="Times New Roman" w:hAnsi="Times New Roman" w:cs="Times New Roman"/>
          <w:sz w:val="28"/>
          <w:szCs w:val="28"/>
        </w:rPr>
        <w:t>В 202</w:t>
      </w:r>
      <w:r w:rsidR="00193EE2">
        <w:rPr>
          <w:rFonts w:ascii="Times New Roman" w:hAnsi="Times New Roman" w:cs="Times New Roman"/>
          <w:sz w:val="28"/>
          <w:szCs w:val="28"/>
        </w:rPr>
        <w:t>5</w:t>
      </w:r>
      <w:r w:rsidRPr="00550A67">
        <w:rPr>
          <w:rFonts w:ascii="Times New Roman" w:hAnsi="Times New Roman" w:cs="Times New Roman"/>
          <w:sz w:val="28"/>
          <w:szCs w:val="28"/>
        </w:rPr>
        <w:t xml:space="preserve"> году педагоги </w:t>
      </w:r>
      <w:r w:rsidR="001977F0" w:rsidRPr="00550A67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="00E81168" w:rsidRPr="00550A67">
        <w:rPr>
          <w:rFonts w:ascii="Times New Roman" w:hAnsi="Times New Roman" w:cs="Times New Roman"/>
          <w:sz w:val="28"/>
          <w:szCs w:val="28"/>
        </w:rPr>
        <w:t>принимали участие в конкурсах профессионального мастерства:</w:t>
      </w:r>
    </w:p>
    <w:p w:rsidR="00E81168" w:rsidRPr="00550A67" w:rsidRDefault="005805D2" w:rsidP="00550A67">
      <w:pPr>
        <w:pStyle w:val="ab"/>
        <w:numPr>
          <w:ilvl w:val="0"/>
          <w:numId w:val="1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E81168" w:rsidRPr="00550A67">
        <w:rPr>
          <w:rFonts w:ascii="Times New Roman" w:hAnsi="Times New Roman" w:cs="Times New Roman"/>
          <w:sz w:val="28"/>
          <w:szCs w:val="28"/>
        </w:rPr>
        <w:t>униципальн</w:t>
      </w:r>
      <w:r>
        <w:rPr>
          <w:rFonts w:ascii="Times New Roman" w:hAnsi="Times New Roman" w:cs="Times New Roman"/>
          <w:sz w:val="28"/>
          <w:szCs w:val="28"/>
        </w:rPr>
        <w:t>ый</w:t>
      </w:r>
      <w:r w:rsidR="00E81168" w:rsidRPr="00550A67">
        <w:rPr>
          <w:rFonts w:ascii="Times New Roman" w:hAnsi="Times New Roman" w:cs="Times New Roman"/>
          <w:sz w:val="28"/>
          <w:szCs w:val="28"/>
        </w:rPr>
        <w:t xml:space="preserve"> </w:t>
      </w:r>
      <w:r w:rsidR="00193EE2">
        <w:rPr>
          <w:rFonts w:ascii="Times New Roman" w:hAnsi="Times New Roman" w:cs="Times New Roman"/>
          <w:sz w:val="28"/>
          <w:szCs w:val="28"/>
        </w:rPr>
        <w:t>конкурс на лучшее физкультурное занятие с детьми дошкольного возраста</w:t>
      </w:r>
      <w:r>
        <w:rPr>
          <w:rFonts w:ascii="Times New Roman" w:hAnsi="Times New Roman" w:cs="Times New Roman"/>
          <w:sz w:val="28"/>
          <w:szCs w:val="28"/>
        </w:rPr>
        <w:t xml:space="preserve"> – победитель (Инструктор по физической культуре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Деревягина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Н.В.)</w:t>
      </w:r>
      <w:r w:rsidR="00E81168" w:rsidRPr="00550A67">
        <w:rPr>
          <w:rFonts w:ascii="Times New Roman" w:hAnsi="Times New Roman" w:cs="Times New Roman"/>
          <w:sz w:val="28"/>
          <w:szCs w:val="28"/>
        </w:rPr>
        <w:t>;</w:t>
      </w:r>
    </w:p>
    <w:p w:rsidR="006B2C19" w:rsidRDefault="005805D2" w:rsidP="00550A67">
      <w:pPr>
        <w:pStyle w:val="ab"/>
        <w:numPr>
          <w:ilvl w:val="0"/>
          <w:numId w:val="1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Муниципальный к</w:t>
      </w:r>
      <w:r w:rsidR="006B2C19" w:rsidRPr="00550A67">
        <w:rPr>
          <w:rFonts w:ascii="Times New Roman" w:hAnsi="Times New Roman" w:cs="Times New Roman"/>
          <w:sz w:val="28"/>
          <w:szCs w:val="28"/>
        </w:rPr>
        <w:t xml:space="preserve">онкурс профессионального мастерства на лучшее занятие по познавательному развитию для детей </w:t>
      </w:r>
      <w:r>
        <w:rPr>
          <w:rFonts w:ascii="Times New Roman" w:hAnsi="Times New Roman" w:cs="Times New Roman"/>
          <w:sz w:val="28"/>
          <w:szCs w:val="28"/>
        </w:rPr>
        <w:t>раннего</w:t>
      </w:r>
      <w:r w:rsidR="006B2C19" w:rsidRPr="00550A67">
        <w:rPr>
          <w:rFonts w:ascii="Times New Roman" w:hAnsi="Times New Roman" w:cs="Times New Roman"/>
          <w:sz w:val="28"/>
          <w:szCs w:val="28"/>
        </w:rPr>
        <w:t xml:space="preserve"> возраста – </w:t>
      </w:r>
      <w:r>
        <w:rPr>
          <w:rFonts w:ascii="Times New Roman" w:hAnsi="Times New Roman" w:cs="Times New Roman"/>
          <w:sz w:val="28"/>
          <w:szCs w:val="28"/>
        </w:rPr>
        <w:t>победитель</w:t>
      </w:r>
      <w:r w:rsidR="006B2C19" w:rsidRPr="00550A67">
        <w:rPr>
          <w:rFonts w:ascii="Times New Roman" w:hAnsi="Times New Roman" w:cs="Times New Roman"/>
          <w:sz w:val="28"/>
          <w:szCs w:val="28"/>
        </w:rPr>
        <w:t xml:space="preserve"> (Воспитатель </w:t>
      </w:r>
      <w:r>
        <w:rPr>
          <w:rFonts w:ascii="Times New Roman" w:hAnsi="Times New Roman" w:cs="Times New Roman"/>
          <w:sz w:val="28"/>
          <w:szCs w:val="28"/>
        </w:rPr>
        <w:t>Мамедова Э.А.</w:t>
      </w:r>
      <w:r w:rsidR="006B2C19" w:rsidRPr="00550A67">
        <w:rPr>
          <w:rFonts w:ascii="Times New Roman" w:hAnsi="Times New Roman" w:cs="Times New Roman"/>
          <w:sz w:val="28"/>
          <w:szCs w:val="28"/>
        </w:rPr>
        <w:t>);</w:t>
      </w:r>
    </w:p>
    <w:p w:rsidR="00EF1DA1" w:rsidRDefault="00EF1DA1" w:rsidP="00EF1DA1">
      <w:pPr>
        <w:pStyle w:val="ab"/>
        <w:numPr>
          <w:ilvl w:val="0"/>
          <w:numId w:val="1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Окружной конкурс профессионального мастерства «Профи – 2025» - участник (Учитель - логопед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Кутырева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Л.Г.);</w:t>
      </w:r>
    </w:p>
    <w:p w:rsidR="0052657F" w:rsidRPr="00550A67" w:rsidRDefault="0052657F" w:rsidP="00550A67">
      <w:pPr>
        <w:pStyle w:val="ab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A67">
        <w:rPr>
          <w:rFonts w:ascii="Times New Roman" w:hAnsi="Times New Roman" w:cs="Times New Roman"/>
          <w:sz w:val="28"/>
          <w:szCs w:val="28"/>
        </w:rPr>
        <w:t>Традиционно МАДОУ № 50 становится площадкой для проведения мероприятий различного уровня:</w:t>
      </w:r>
    </w:p>
    <w:p w:rsidR="0052657F" w:rsidRPr="00550A67" w:rsidRDefault="0052657F" w:rsidP="00550A67">
      <w:pPr>
        <w:pStyle w:val="ae"/>
        <w:numPr>
          <w:ilvl w:val="0"/>
          <w:numId w:val="16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550A67">
        <w:rPr>
          <w:sz w:val="28"/>
          <w:szCs w:val="28"/>
        </w:rPr>
        <w:t>Засед</w:t>
      </w:r>
      <w:r w:rsidR="00EF1DA1">
        <w:rPr>
          <w:sz w:val="28"/>
          <w:szCs w:val="28"/>
        </w:rPr>
        <w:t>ания ГМО инструкторов по физической культуре и старших воспитателей.</w:t>
      </w:r>
      <w:r w:rsidRPr="00550A67">
        <w:rPr>
          <w:sz w:val="28"/>
          <w:szCs w:val="28"/>
        </w:rPr>
        <w:t xml:space="preserve"> Руководителями ГМО являются специалисты детского сада: </w:t>
      </w:r>
      <w:proofErr w:type="spellStart"/>
      <w:r w:rsidR="00EF1DA1">
        <w:rPr>
          <w:sz w:val="28"/>
          <w:szCs w:val="28"/>
        </w:rPr>
        <w:t>Деревягина</w:t>
      </w:r>
      <w:proofErr w:type="spellEnd"/>
      <w:r w:rsidR="00EF1DA1">
        <w:rPr>
          <w:sz w:val="28"/>
          <w:szCs w:val="28"/>
        </w:rPr>
        <w:t xml:space="preserve"> Н.В., </w:t>
      </w:r>
      <w:r w:rsidRPr="00550A67">
        <w:rPr>
          <w:sz w:val="28"/>
          <w:szCs w:val="28"/>
        </w:rPr>
        <w:t xml:space="preserve"> </w:t>
      </w:r>
      <w:r w:rsidR="00EF1DA1">
        <w:rPr>
          <w:sz w:val="28"/>
          <w:szCs w:val="28"/>
        </w:rPr>
        <w:t xml:space="preserve">инструктор по физической культуре, </w:t>
      </w:r>
      <w:proofErr w:type="spellStart"/>
      <w:r w:rsidR="00EF1DA1">
        <w:rPr>
          <w:sz w:val="28"/>
          <w:szCs w:val="28"/>
        </w:rPr>
        <w:t>Собенина</w:t>
      </w:r>
      <w:proofErr w:type="spellEnd"/>
      <w:r w:rsidR="00EF1DA1">
        <w:rPr>
          <w:sz w:val="28"/>
          <w:szCs w:val="28"/>
        </w:rPr>
        <w:t xml:space="preserve"> Ю.В.</w:t>
      </w:r>
      <w:r w:rsidRPr="00550A67">
        <w:rPr>
          <w:sz w:val="28"/>
          <w:szCs w:val="28"/>
        </w:rPr>
        <w:t xml:space="preserve">, </w:t>
      </w:r>
      <w:r w:rsidR="00EF1DA1">
        <w:rPr>
          <w:sz w:val="28"/>
          <w:szCs w:val="28"/>
        </w:rPr>
        <w:t>старший воспитатель</w:t>
      </w:r>
      <w:r w:rsidRPr="00550A67">
        <w:rPr>
          <w:sz w:val="28"/>
          <w:szCs w:val="28"/>
        </w:rPr>
        <w:t>.</w:t>
      </w:r>
    </w:p>
    <w:p w:rsidR="0052657F" w:rsidRPr="00550A67" w:rsidRDefault="0052657F" w:rsidP="00550A67">
      <w:pPr>
        <w:pStyle w:val="ae"/>
        <w:spacing w:line="276" w:lineRule="auto"/>
        <w:jc w:val="both"/>
        <w:rPr>
          <w:sz w:val="28"/>
          <w:szCs w:val="28"/>
        </w:rPr>
      </w:pPr>
      <w:r w:rsidRPr="00550A67">
        <w:rPr>
          <w:sz w:val="28"/>
          <w:szCs w:val="28"/>
        </w:rPr>
        <w:t>Педагоги детского сада регулярно обобщают и представляют опыт работы педагогическому сообществу на разных уровнях:</w:t>
      </w:r>
    </w:p>
    <w:p w:rsidR="00EF1DA1" w:rsidRDefault="00EF1DA1" w:rsidP="00EF1DA1">
      <w:pPr>
        <w:pStyle w:val="ab"/>
        <w:numPr>
          <w:ilvl w:val="0"/>
          <w:numId w:val="17"/>
        </w:numPr>
        <w:spacing w:after="16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DA1">
        <w:rPr>
          <w:rFonts w:ascii="Times New Roman" w:hAnsi="Times New Roman" w:cs="Times New Roman"/>
          <w:sz w:val="28"/>
          <w:szCs w:val="28"/>
        </w:rPr>
        <w:t xml:space="preserve">Единый методический день: «Современные формы взаимодействия с семьями воспитанников в едином образовательном пространстве </w:t>
      </w:r>
      <w:r w:rsidR="00D04B5F">
        <w:rPr>
          <w:rFonts w:ascii="Times New Roman" w:hAnsi="Times New Roman" w:cs="Times New Roman"/>
          <w:sz w:val="28"/>
          <w:szCs w:val="28"/>
        </w:rPr>
        <w:t>«Детский сад – семья: опыт работы и перспективы» (</w:t>
      </w:r>
      <w:proofErr w:type="spellStart"/>
      <w:r w:rsidR="00D04B5F">
        <w:rPr>
          <w:rFonts w:ascii="Times New Roman" w:hAnsi="Times New Roman" w:cs="Times New Roman"/>
          <w:sz w:val="28"/>
          <w:szCs w:val="28"/>
        </w:rPr>
        <w:t>Нестерович</w:t>
      </w:r>
      <w:proofErr w:type="spellEnd"/>
      <w:r w:rsidR="00D04B5F">
        <w:rPr>
          <w:rFonts w:ascii="Times New Roman" w:hAnsi="Times New Roman" w:cs="Times New Roman"/>
          <w:sz w:val="28"/>
          <w:szCs w:val="28"/>
        </w:rPr>
        <w:t xml:space="preserve"> Т.А., </w:t>
      </w:r>
      <w:proofErr w:type="spellStart"/>
      <w:r w:rsidR="00D04B5F">
        <w:rPr>
          <w:rFonts w:ascii="Times New Roman" w:hAnsi="Times New Roman" w:cs="Times New Roman"/>
          <w:sz w:val="28"/>
          <w:szCs w:val="28"/>
        </w:rPr>
        <w:t>Собенина</w:t>
      </w:r>
      <w:proofErr w:type="spellEnd"/>
      <w:r w:rsidR="00D04B5F">
        <w:rPr>
          <w:rFonts w:ascii="Times New Roman" w:hAnsi="Times New Roman" w:cs="Times New Roman"/>
          <w:sz w:val="28"/>
          <w:szCs w:val="28"/>
        </w:rPr>
        <w:t xml:space="preserve"> Ю.В.);</w:t>
      </w:r>
    </w:p>
    <w:p w:rsidR="00D04B5F" w:rsidRPr="00D04B5F" w:rsidRDefault="00D04B5F" w:rsidP="00D04B5F">
      <w:pPr>
        <w:pStyle w:val="ab"/>
        <w:numPr>
          <w:ilvl w:val="0"/>
          <w:numId w:val="17"/>
        </w:numPr>
        <w:spacing w:after="16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Муниципальный семинар </w:t>
      </w:r>
      <w:r w:rsidRPr="00D04B5F">
        <w:rPr>
          <w:rFonts w:ascii="Times New Roman" w:hAnsi="Times New Roman" w:cs="Times New Roman"/>
          <w:sz w:val="28"/>
          <w:szCs w:val="28"/>
        </w:rPr>
        <w:t>«</w:t>
      </w:r>
      <w:r w:rsidRPr="00D04B5F">
        <w:rPr>
          <w:rFonts w:ascii="Times New Roman" w:hAnsi="Times New Roman" w:cs="Times New Roman"/>
          <w:bCs/>
          <w:sz w:val="28"/>
          <w:szCs w:val="28"/>
        </w:rPr>
        <w:t xml:space="preserve">Использование дополнительных ресурсов при организации </w:t>
      </w:r>
      <w:proofErr w:type="spellStart"/>
      <w:r w:rsidRPr="00D04B5F">
        <w:rPr>
          <w:rFonts w:ascii="Times New Roman" w:hAnsi="Times New Roman" w:cs="Times New Roman"/>
          <w:bCs/>
          <w:sz w:val="28"/>
          <w:szCs w:val="28"/>
        </w:rPr>
        <w:t>психолого</w:t>
      </w:r>
      <w:proofErr w:type="spellEnd"/>
      <w:r w:rsidRPr="00D04B5F">
        <w:rPr>
          <w:rFonts w:ascii="Times New Roman" w:hAnsi="Times New Roman" w:cs="Times New Roman"/>
          <w:bCs/>
          <w:sz w:val="28"/>
          <w:szCs w:val="28"/>
        </w:rPr>
        <w:t xml:space="preserve"> – педагогического сопровождения семей участников СВО в условиях образовательной организации»</w:t>
      </w:r>
      <w:r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Собенина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Ю.В.)</w:t>
      </w:r>
      <w:r w:rsidRPr="00D04B5F">
        <w:rPr>
          <w:rFonts w:ascii="Times New Roman" w:hAnsi="Times New Roman" w:cs="Times New Roman"/>
          <w:bCs/>
          <w:sz w:val="28"/>
          <w:szCs w:val="28"/>
        </w:rPr>
        <w:t>;</w:t>
      </w:r>
    </w:p>
    <w:p w:rsidR="00D04B5F" w:rsidRPr="00D04B5F" w:rsidRDefault="00D04B5F" w:rsidP="00D04B5F">
      <w:pPr>
        <w:pStyle w:val="ab"/>
        <w:numPr>
          <w:ilvl w:val="0"/>
          <w:numId w:val="17"/>
        </w:numPr>
        <w:spacing w:after="16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Окружной с</w:t>
      </w:r>
      <w:r w:rsidRPr="00D04B5F">
        <w:rPr>
          <w:rFonts w:ascii="Times New Roman" w:hAnsi="Times New Roman" w:cs="Times New Roman"/>
          <w:bCs/>
          <w:sz w:val="28"/>
          <w:szCs w:val="28"/>
        </w:rPr>
        <w:t xml:space="preserve">еминар  </w:t>
      </w:r>
      <w:r w:rsidRPr="00D04B5F">
        <w:rPr>
          <w:rFonts w:ascii="Times New Roman" w:hAnsi="Times New Roman" w:cs="Times New Roman"/>
          <w:sz w:val="28"/>
          <w:szCs w:val="28"/>
        </w:rPr>
        <w:t>«Современные практики психолого-педагогического сопровождения обучающихся с ОВЗ и инвалидностью в условиях образовательной организации»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Собенина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Ю.В.,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Деревягина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Н.В.,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Гладий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О.А.,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Кутырева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Л.Г., Никитина Е.В.,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Ильяшенко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Н.С.);</w:t>
      </w:r>
      <w:proofErr w:type="gramEnd"/>
    </w:p>
    <w:p w:rsidR="00D04B5F" w:rsidRPr="00D04B5F" w:rsidRDefault="00D04B5F" w:rsidP="00D04B5F">
      <w:pPr>
        <w:pStyle w:val="ab"/>
        <w:numPr>
          <w:ilvl w:val="0"/>
          <w:numId w:val="17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Весенняя школа молодого педагога « развитие профессиональной уверенности и профилактика эмоционального выгорания «Стоп – стресс» (Никитина Е.В.,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Деревягина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Н.В.,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Собенина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Ю.В.);</w:t>
      </w:r>
    </w:p>
    <w:p w:rsidR="00D04B5F" w:rsidRDefault="00D04B5F" w:rsidP="00D04B5F">
      <w:pPr>
        <w:pStyle w:val="ab"/>
        <w:numPr>
          <w:ilvl w:val="0"/>
          <w:numId w:val="17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B5F">
        <w:rPr>
          <w:rFonts w:ascii="Times New Roman" w:hAnsi="Times New Roman" w:cs="Times New Roman"/>
          <w:sz w:val="28"/>
          <w:szCs w:val="28"/>
        </w:rPr>
        <w:t xml:space="preserve">Всероссийский </w:t>
      </w:r>
      <w:proofErr w:type="spellStart"/>
      <w:r w:rsidRPr="00D04B5F">
        <w:rPr>
          <w:rFonts w:ascii="Times New Roman" w:hAnsi="Times New Roman" w:cs="Times New Roman"/>
          <w:sz w:val="28"/>
          <w:szCs w:val="28"/>
        </w:rPr>
        <w:t>вебинар</w:t>
      </w:r>
      <w:proofErr w:type="spellEnd"/>
      <w:r w:rsidRPr="00D04B5F">
        <w:rPr>
          <w:rFonts w:ascii="Times New Roman" w:hAnsi="Times New Roman" w:cs="Times New Roman"/>
          <w:sz w:val="28"/>
          <w:szCs w:val="28"/>
        </w:rPr>
        <w:t xml:space="preserve"> «Обмен опытом» на курсе Духовно - нравственное воспитание и развитие ребенка в ДОО в условиях реализации ФГОС ДО</w:t>
      </w:r>
      <w:r w:rsidR="00C9660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C96607">
        <w:rPr>
          <w:rFonts w:ascii="Times New Roman" w:hAnsi="Times New Roman" w:cs="Times New Roman"/>
          <w:sz w:val="28"/>
          <w:szCs w:val="28"/>
        </w:rPr>
        <w:t>Собенина</w:t>
      </w:r>
      <w:proofErr w:type="spellEnd"/>
      <w:r w:rsidR="00C96607">
        <w:rPr>
          <w:rFonts w:ascii="Times New Roman" w:hAnsi="Times New Roman" w:cs="Times New Roman"/>
          <w:sz w:val="28"/>
          <w:szCs w:val="28"/>
        </w:rPr>
        <w:t xml:space="preserve"> Ю.В.).</w:t>
      </w:r>
    </w:p>
    <w:p w:rsidR="00C96607" w:rsidRPr="00C96607" w:rsidRDefault="00C96607" w:rsidP="00C9660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2025 года </w:t>
      </w:r>
      <w:r w:rsidRPr="00C966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организации </w:t>
      </w:r>
      <w:r w:rsidRPr="00C96607">
        <w:rPr>
          <w:rFonts w:ascii="Times New Roman" w:hAnsi="Times New Roman" w:cs="Times New Roman"/>
          <w:sz w:val="28"/>
          <w:szCs w:val="28"/>
        </w:rPr>
        <w:t>действует программа наставничества</w:t>
      </w:r>
      <w:r>
        <w:rPr>
          <w:rFonts w:ascii="Times New Roman" w:hAnsi="Times New Roman" w:cs="Times New Roman"/>
          <w:sz w:val="28"/>
          <w:szCs w:val="28"/>
        </w:rPr>
        <w:t>, результатом которой стали:</w:t>
      </w:r>
    </w:p>
    <w:p w:rsidR="00C96607" w:rsidRPr="00C96607" w:rsidRDefault="00C96607" w:rsidP="00C9660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96607">
        <w:rPr>
          <w:rFonts w:ascii="Times New Roman" w:hAnsi="Times New Roman" w:cs="Times New Roman"/>
          <w:sz w:val="28"/>
          <w:szCs w:val="28"/>
        </w:rPr>
        <w:t>разработка траекторий профессионального становления и обучения молодых специалистов;</w:t>
      </w:r>
    </w:p>
    <w:p w:rsidR="00C96607" w:rsidRPr="00C96607" w:rsidRDefault="00C96607" w:rsidP="00C9660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607">
        <w:rPr>
          <w:rFonts w:ascii="Times New Roman" w:hAnsi="Times New Roman" w:cs="Times New Roman"/>
          <w:sz w:val="28"/>
          <w:szCs w:val="28"/>
        </w:rPr>
        <w:t>составление плана дополнительного профессионального образования педагогов, наиболее полно соответствующего потребностям Детского сада и восполняющего его дефициты.</w:t>
      </w:r>
    </w:p>
    <w:p w:rsidR="00EE2142" w:rsidRPr="00F14287" w:rsidRDefault="00C96607" w:rsidP="00D04B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Созданная система методического сопровождения способствует развитию профессиональных компетенций педагогов в области воспитания и  развития детей, способствует повышению качеств образования.</w:t>
      </w:r>
    </w:p>
    <w:p w:rsidR="00A14A60" w:rsidRPr="00F14287" w:rsidRDefault="00284B11" w:rsidP="00F476C4">
      <w:pPr>
        <w:autoSpaceDE w:val="0"/>
        <w:autoSpaceDN w:val="0"/>
        <w:adjustRightInd w:val="0"/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 w:rsidRPr="00284B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22E94">
        <w:rPr>
          <w:rFonts w:ascii="Times New Roman" w:hAnsi="Times New Roman" w:cs="Times New Roman"/>
          <w:b/>
          <w:bCs/>
          <w:sz w:val="28"/>
          <w:szCs w:val="28"/>
        </w:rPr>
        <w:t>ОЦЕНКА УЧЕБНО – МЕТОДИЧЕНСКОГО И БИБЛИОТЕЧНО – ИНФОРМАЦИОННОГО ОБЕСПЕЧЕНИЯ</w:t>
      </w:r>
    </w:p>
    <w:p w:rsidR="00FC074C" w:rsidRPr="00F14287" w:rsidRDefault="00FC074C" w:rsidP="00F14287">
      <w:pPr>
        <w:pStyle w:val="ae"/>
        <w:spacing w:line="276" w:lineRule="auto"/>
        <w:ind w:left="0" w:right="-143" w:firstLine="708"/>
        <w:jc w:val="both"/>
        <w:rPr>
          <w:sz w:val="28"/>
          <w:szCs w:val="28"/>
        </w:rPr>
      </w:pPr>
      <w:r w:rsidRPr="00F14287">
        <w:rPr>
          <w:sz w:val="28"/>
          <w:szCs w:val="28"/>
        </w:rPr>
        <w:t xml:space="preserve">Образовательная деятельность в Учреждении строится в соответствии с образовательными программами, которые поддерживаются </w:t>
      </w:r>
      <w:proofErr w:type="spellStart"/>
      <w:r w:rsidRPr="00F14287">
        <w:rPr>
          <w:sz w:val="28"/>
          <w:szCs w:val="28"/>
        </w:rPr>
        <w:t>учебн</w:t>
      </w:r>
      <w:proofErr w:type="gramStart"/>
      <w:r w:rsidRPr="00F14287">
        <w:rPr>
          <w:sz w:val="28"/>
          <w:szCs w:val="28"/>
        </w:rPr>
        <w:t>о</w:t>
      </w:r>
      <w:proofErr w:type="spellEnd"/>
      <w:r w:rsidRPr="00F14287">
        <w:rPr>
          <w:sz w:val="28"/>
          <w:szCs w:val="28"/>
        </w:rPr>
        <w:t>-</w:t>
      </w:r>
      <w:proofErr w:type="gramEnd"/>
      <w:r w:rsidRPr="00F14287">
        <w:rPr>
          <w:sz w:val="28"/>
          <w:szCs w:val="28"/>
        </w:rPr>
        <w:t xml:space="preserve"> методическим комплектом материалов, средств обучения и воспитания, с постепенным усложнением для всех возрастных групп. </w:t>
      </w:r>
    </w:p>
    <w:p w:rsidR="00FC074C" w:rsidRPr="00F14287" w:rsidRDefault="00FC074C" w:rsidP="00F14287">
      <w:pPr>
        <w:pStyle w:val="ae"/>
        <w:spacing w:line="276" w:lineRule="auto"/>
        <w:ind w:left="0" w:right="-143" w:firstLine="708"/>
        <w:jc w:val="both"/>
        <w:rPr>
          <w:sz w:val="28"/>
          <w:szCs w:val="28"/>
        </w:rPr>
      </w:pPr>
      <w:r w:rsidRPr="00F14287">
        <w:rPr>
          <w:sz w:val="28"/>
          <w:szCs w:val="28"/>
        </w:rPr>
        <w:t xml:space="preserve">Методические пособия содержат возрастные характеристики детей, методику и описания инструментария диагностики личного развития детей, конспекты мероприятий с вопросами, заданиями, играми, обеспечивающими социально-коммуникативное, познавательное, речевое, художественно - эстетическое и физическое развитие дошкольников. </w:t>
      </w:r>
    </w:p>
    <w:p w:rsidR="00FC074C" w:rsidRPr="00F14287" w:rsidRDefault="00FC074C" w:rsidP="00F14287">
      <w:pPr>
        <w:pStyle w:val="ae"/>
        <w:spacing w:line="276" w:lineRule="auto"/>
        <w:ind w:left="0" w:right="-143" w:firstLine="708"/>
        <w:jc w:val="both"/>
        <w:rPr>
          <w:sz w:val="28"/>
          <w:szCs w:val="28"/>
        </w:rPr>
      </w:pPr>
      <w:r w:rsidRPr="00F14287">
        <w:rPr>
          <w:sz w:val="28"/>
          <w:szCs w:val="28"/>
        </w:rPr>
        <w:t>В каждой возрастной группе имеется банк необходимых</w:t>
      </w:r>
      <w:r w:rsidRPr="00F14287">
        <w:rPr>
          <w:spacing w:val="1"/>
          <w:sz w:val="28"/>
          <w:szCs w:val="28"/>
        </w:rPr>
        <w:t xml:space="preserve"> </w:t>
      </w:r>
      <w:r w:rsidRPr="00F14287">
        <w:rPr>
          <w:sz w:val="28"/>
          <w:szCs w:val="28"/>
        </w:rPr>
        <w:t>учебно-методических</w:t>
      </w:r>
      <w:r w:rsidRPr="00F14287">
        <w:rPr>
          <w:spacing w:val="1"/>
          <w:sz w:val="28"/>
          <w:szCs w:val="28"/>
        </w:rPr>
        <w:t xml:space="preserve"> </w:t>
      </w:r>
      <w:r w:rsidRPr="00F14287">
        <w:rPr>
          <w:sz w:val="28"/>
          <w:szCs w:val="28"/>
        </w:rPr>
        <w:t>пособий,</w:t>
      </w:r>
      <w:r w:rsidRPr="00F14287">
        <w:rPr>
          <w:spacing w:val="1"/>
          <w:sz w:val="28"/>
          <w:szCs w:val="28"/>
        </w:rPr>
        <w:t xml:space="preserve"> </w:t>
      </w:r>
      <w:r w:rsidRPr="00F14287">
        <w:rPr>
          <w:sz w:val="28"/>
          <w:szCs w:val="28"/>
        </w:rPr>
        <w:t>рекомендованных</w:t>
      </w:r>
      <w:r w:rsidRPr="00F14287">
        <w:rPr>
          <w:spacing w:val="1"/>
          <w:sz w:val="28"/>
          <w:szCs w:val="28"/>
        </w:rPr>
        <w:t xml:space="preserve"> </w:t>
      </w:r>
      <w:r w:rsidRPr="00F14287">
        <w:rPr>
          <w:sz w:val="28"/>
          <w:szCs w:val="28"/>
        </w:rPr>
        <w:t>для</w:t>
      </w:r>
      <w:r w:rsidRPr="00F14287">
        <w:rPr>
          <w:spacing w:val="1"/>
          <w:sz w:val="28"/>
          <w:szCs w:val="28"/>
        </w:rPr>
        <w:t xml:space="preserve"> </w:t>
      </w:r>
      <w:r w:rsidRPr="00F14287">
        <w:rPr>
          <w:sz w:val="28"/>
          <w:szCs w:val="28"/>
        </w:rPr>
        <w:t>планирования</w:t>
      </w:r>
      <w:r w:rsidRPr="00F14287">
        <w:rPr>
          <w:spacing w:val="1"/>
          <w:sz w:val="28"/>
          <w:szCs w:val="28"/>
        </w:rPr>
        <w:t xml:space="preserve"> </w:t>
      </w:r>
      <w:proofErr w:type="spellStart"/>
      <w:r w:rsidRPr="00F14287">
        <w:rPr>
          <w:sz w:val="28"/>
          <w:szCs w:val="28"/>
        </w:rPr>
        <w:t>воспитательн</w:t>
      </w:r>
      <w:proofErr w:type="gramStart"/>
      <w:r w:rsidRPr="00F14287">
        <w:rPr>
          <w:sz w:val="28"/>
          <w:szCs w:val="28"/>
        </w:rPr>
        <w:t>о</w:t>
      </w:r>
      <w:proofErr w:type="spellEnd"/>
      <w:r w:rsidRPr="00F14287">
        <w:rPr>
          <w:sz w:val="28"/>
          <w:szCs w:val="28"/>
        </w:rPr>
        <w:t>-</w:t>
      </w:r>
      <w:proofErr w:type="gramEnd"/>
      <w:r w:rsidRPr="00F14287">
        <w:rPr>
          <w:spacing w:val="1"/>
          <w:sz w:val="28"/>
          <w:szCs w:val="28"/>
        </w:rPr>
        <w:t xml:space="preserve"> </w:t>
      </w:r>
      <w:r w:rsidRPr="00F14287">
        <w:rPr>
          <w:sz w:val="28"/>
          <w:szCs w:val="28"/>
        </w:rPr>
        <w:t>образовательной</w:t>
      </w:r>
      <w:r w:rsidRPr="00F14287">
        <w:rPr>
          <w:spacing w:val="-1"/>
          <w:sz w:val="28"/>
          <w:szCs w:val="28"/>
        </w:rPr>
        <w:t xml:space="preserve"> </w:t>
      </w:r>
      <w:r w:rsidRPr="00F14287">
        <w:rPr>
          <w:sz w:val="28"/>
          <w:szCs w:val="28"/>
        </w:rPr>
        <w:t>работы в</w:t>
      </w:r>
      <w:r w:rsidRPr="00F14287">
        <w:rPr>
          <w:spacing w:val="-1"/>
          <w:sz w:val="28"/>
          <w:szCs w:val="28"/>
        </w:rPr>
        <w:t xml:space="preserve"> </w:t>
      </w:r>
      <w:r w:rsidRPr="00F14287">
        <w:rPr>
          <w:sz w:val="28"/>
          <w:szCs w:val="28"/>
        </w:rPr>
        <w:t>соответствии</w:t>
      </w:r>
      <w:r w:rsidRPr="00F14287">
        <w:rPr>
          <w:spacing w:val="-1"/>
          <w:sz w:val="28"/>
          <w:szCs w:val="28"/>
        </w:rPr>
        <w:t xml:space="preserve"> </w:t>
      </w:r>
      <w:r w:rsidRPr="00F14287">
        <w:rPr>
          <w:sz w:val="28"/>
          <w:szCs w:val="28"/>
        </w:rPr>
        <w:t>ООП.</w:t>
      </w:r>
    </w:p>
    <w:p w:rsidR="00FC074C" w:rsidRPr="00F14287" w:rsidRDefault="00FC074C" w:rsidP="00F14287">
      <w:pPr>
        <w:pStyle w:val="ae"/>
        <w:spacing w:line="276" w:lineRule="auto"/>
        <w:ind w:left="0" w:right="-143" w:firstLine="708"/>
        <w:jc w:val="both"/>
        <w:rPr>
          <w:sz w:val="28"/>
          <w:szCs w:val="28"/>
        </w:rPr>
      </w:pPr>
      <w:r w:rsidRPr="00F14287">
        <w:rPr>
          <w:sz w:val="28"/>
          <w:szCs w:val="28"/>
        </w:rPr>
        <w:t xml:space="preserve">В методическом кабинете имеется библиотека детской и методической литературы. В кабинете в достаточной мере имеются методические пособия, демонстрационные материалы, подобранные в соответствии с образовательной программой для всех возрастных групп. </w:t>
      </w:r>
    </w:p>
    <w:p w:rsidR="00FC074C" w:rsidRPr="00F14287" w:rsidRDefault="00FC074C" w:rsidP="00F14287">
      <w:pPr>
        <w:pStyle w:val="ae"/>
        <w:spacing w:before="60" w:line="276" w:lineRule="auto"/>
        <w:ind w:left="0" w:right="-1" w:firstLine="708"/>
        <w:jc w:val="both"/>
        <w:rPr>
          <w:sz w:val="28"/>
          <w:szCs w:val="28"/>
        </w:rPr>
      </w:pPr>
      <w:r w:rsidRPr="00F14287">
        <w:rPr>
          <w:sz w:val="28"/>
          <w:szCs w:val="28"/>
        </w:rPr>
        <w:t>В течение 202</w:t>
      </w:r>
      <w:r w:rsidR="00C96607">
        <w:rPr>
          <w:sz w:val="28"/>
          <w:szCs w:val="28"/>
        </w:rPr>
        <w:t>5</w:t>
      </w:r>
      <w:r w:rsidRPr="00F14287">
        <w:rPr>
          <w:sz w:val="28"/>
          <w:szCs w:val="28"/>
        </w:rPr>
        <w:t xml:space="preserve"> года систематически </w:t>
      </w:r>
      <w:r w:rsidR="00705D1B" w:rsidRPr="00F14287">
        <w:rPr>
          <w:sz w:val="28"/>
          <w:szCs w:val="28"/>
        </w:rPr>
        <w:t>пополнял</w:t>
      </w:r>
      <w:r w:rsidRPr="00F14287">
        <w:rPr>
          <w:sz w:val="28"/>
          <w:szCs w:val="28"/>
        </w:rPr>
        <w:t>ся учебно-методический комплект</w:t>
      </w:r>
      <w:r w:rsidRPr="00F14287">
        <w:rPr>
          <w:spacing w:val="1"/>
          <w:sz w:val="28"/>
          <w:szCs w:val="28"/>
        </w:rPr>
        <w:t xml:space="preserve"> </w:t>
      </w:r>
      <w:r w:rsidRPr="00F14287">
        <w:rPr>
          <w:sz w:val="28"/>
          <w:szCs w:val="28"/>
        </w:rPr>
        <w:t xml:space="preserve">к ООП </w:t>
      </w:r>
      <w:proofErr w:type="gramStart"/>
      <w:r w:rsidRPr="00F14287">
        <w:rPr>
          <w:sz w:val="28"/>
          <w:szCs w:val="28"/>
        </w:rPr>
        <w:t>ДО</w:t>
      </w:r>
      <w:proofErr w:type="gramEnd"/>
      <w:r w:rsidRPr="00F14287">
        <w:rPr>
          <w:sz w:val="28"/>
          <w:szCs w:val="28"/>
        </w:rPr>
        <w:t xml:space="preserve">. Приобретены </w:t>
      </w:r>
      <w:r w:rsidRPr="00F14287">
        <w:rPr>
          <w:spacing w:val="1"/>
          <w:sz w:val="28"/>
          <w:szCs w:val="28"/>
        </w:rPr>
        <w:t xml:space="preserve"> следующие </w:t>
      </w:r>
      <w:r w:rsidRPr="00F14287">
        <w:rPr>
          <w:sz w:val="28"/>
          <w:szCs w:val="28"/>
        </w:rPr>
        <w:t>наглядно-дидактические и методические пособия:</w:t>
      </w:r>
    </w:p>
    <w:p w:rsidR="00F46AA0" w:rsidRPr="00F14287" w:rsidRDefault="00F46AA0" w:rsidP="00F14287">
      <w:pPr>
        <w:pStyle w:val="ae"/>
        <w:spacing w:before="1" w:line="276" w:lineRule="auto"/>
        <w:ind w:left="0" w:firstLine="709"/>
        <w:jc w:val="both"/>
        <w:rPr>
          <w:sz w:val="28"/>
          <w:szCs w:val="28"/>
        </w:rPr>
      </w:pPr>
      <w:r w:rsidRPr="00F14287">
        <w:rPr>
          <w:sz w:val="28"/>
          <w:szCs w:val="28"/>
        </w:rPr>
        <w:t>− серии демонстрационных картин  Круглый год (Весна-Лето), (Осень-Зима).</w:t>
      </w:r>
    </w:p>
    <w:p w:rsidR="00F46AA0" w:rsidRPr="00F14287" w:rsidRDefault="00F46AA0" w:rsidP="00F14287">
      <w:pPr>
        <w:pStyle w:val="ae"/>
        <w:spacing w:line="276" w:lineRule="auto"/>
        <w:ind w:left="0" w:firstLine="709"/>
        <w:jc w:val="both"/>
        <w:rPr>
          <w:sz w:val="28"/>
          <w:szCs w:val="28"/>
        </w:rPr>
      </w:pPr>
      <w:r w:rsidRPr="00F14287">
        <w:rPr>
          <w:sz w:val="28"/>
          <w:szCs w:val="28"/>
        </w:rPr>
        <w:lastRenderedPageBreak/>
        <w:t>−</w:t>
      </w:r>
      <w:r w:rsidRPr="00F14287">
        <w:rPr>
          <w:spacing w:val="-3"/>
          <w:sz w:val="28"/>
          <w:szCs w:val="28"/>
        </w:rPr>
        <w:t xml:space="preserve"> </w:t>
      </w:r>
      <w:r w:rsidRPr="00F14287">
        <w:rPr>
          <w:sz w:val="28"/>
          <w:szCs w:val="28"/>
        </w:rPr>
        <w:t>рабочие</w:t>
      </w:r>
      <w:r w:rsidRPr="00F14287">
        <w:rPr>
          <w:spacing w:val="-1"/>
          <w:sz w:val="28"/>
          <w:szCs w:val="28"/>
        </w:rPr>
        <w:t xml:space="preserve"> </w:t>
      </w:r>
      <w:r w:rsidRPr="00F14287">
        <w:rPr>
          <w:sz w:val="28"/>
          <w:szCs w:val="28"/>
        </w:rPr>
        <w:t xml:space="preserve">тетради: </w:t>
      </w:r>
      <w:r w:rsidR="003156A5" w:rsidRPr="00F14287">
        <w:rPr>
          <w:sz w:val="28"/>
          <w:szCs w:val="28"/>
        </w:rPr>
        <w:t>«</w:t>
      </w:r>
      <w:r w:rsidRPr="00F14287">
        <w:rPr>
          <w:sz w:val="28"/>
          <w:szCs w:val="28"/>
        </w:rPr>
        <w:t>Я решаю логические задачи</w:t>
      </w:r>
      <w:r w:rsidR="003156A5" w:rsidRPr="00F14287">
        <w:rPr>
          <w:sz w:val="28"/>
          <w:szCs w:val="28"/>
        </w:rPr>
        <w:t>»</w:t>
      </w:r>
      <w:r w:rsidRPr="00F14287">
        <w:rPr>
          <w:sz w:val="28"/>
          <w:szCs w:val="28"/>
        </w:rPr>
        <w:t xml:space="preserve">, </w:t>
      </w:r>
      <w:r w:rsidR="003156A5" w:rsidRPr="00F14287">
        <w:rPr>
          <w:sz w:val="28"/>
          <w:szCs w:val="28"/>
        </w:rPr>
        <w:t>«</w:t>
      </w:r>
      <w:r w:rsidRPr="00F14287">
        <w:rPr>
          <w:sz w:val="28"/>
          <w:szCs w:val="28"/>
        </w:rPr>
        <w:t>Я считаю до двадцати</w:t>
      </w:r>
      <w:r w:rsidR="003156A5" w:rsidRPr="00F14287">
        <w:rPr>
          <w:sz w:val="28"/>
          <w:szCs w:val="28"/>
        </w:rPr>
        <w:t>»</w:t>
      </w:r>
      <w:r w:rsidRPr="00F14287">
        <w:rPr>
          <w:sz w:val="28"/>
          <w:szCs w:val="28"/>
        </w:rPr>
        <w:t xml:space="preserve">, </w:t>
      </w:r>
      <w:r w:rsidR="003156A5" w:rsidRPr="00F14287">
        <w:rPr>
          <w:sz w:val="28"/>
          <w:szCs w:val="28"/>
        </w:rPr>
        <w:t>«</w:t>
      </w:r>
      <w:r w:rsidRPr="00F14287">
        <w:rPr>
          <w:sz w:val="28"/>
          <w:szCs w:val="28"/>
        </w:rPr>
        <w:t>Я н</w:t>
      </w:r>
      <w:r w:rsidR="003156A5" w:rsidRPr="00F14287">
        <w:rPr>
          <w:sz w:val="28"/>
          <w:szCs w:val="28"/>
        </w:rPr>
        <w:t>ачинаю читать»</w:t>
      </w:r>
      <w:r w:rsidRPr="00F14287">
        <w:rPr>
          <w:sz w:val="28"/>
          <w:szCs w:val="28"/>
        </w:rPr>
        <w:t>, Колесникова Е.В.; тетради для обучения грамоте №1, № 2.</w:t>
      </w:r>
    </w:p>
    <w:p w:rsidR="00BC12F2" w:rsidRPr="00F14287" w:rsidRDefault="00F46AA0" w:rsidP="00F1428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287">
        <w:rPr>
          <w:rFonts w:ascii="Times New Roman" w:eastAsia="Times New Roman" w:hAnsi="Times New Roman" w:cs="Times New Roman"/>
          <w:sz w:val="28"/>
          <w:szCs w:val="28"/>
        </w:rPr>
        <w:t>- методические пособия к рабочим тетрадям</w:t>
      </w:r>
      <w:r w:rsidR="00BC12F2" w:rsidRPr="00F142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156A5" w:rsidRPr="00F14287">
        <w:rPr>
          <w:rFonts w:ascii="Times New Roman" w:hAnsi="Times New Roman" w:cs="Times New Roman"/>
          <w:sz w:val="28"/>
          <w:szCs w:val="28"/>
        </w:rPr>
        <w:t>«</w:t>
      </w:r>
      <w:r w:rsidR="003156A5" w:rsidRPr="00F14287">
        <w:rPr>
          <w:rFonts w:ascii="Times New Roman" w:eastAsia="Times New Roman" w:hAnsi="Times New Roman" w:cs="Times New Roman"/>
          <w:sz w:val="28"/>
          <w:szCs w:val="28"/>
        </w:rPr>
        <w:t>Я считаю до десяти</w:t>
      </w:r>
      <w:r w:rsidR="003156A5" w:rsidRPr="00F14287">
        <w:rPr>
          <w:rFonts w:ascii="Times New Roman" w:hAnsi="Times New Roman" w:cs="Times New Roman"/>
          <w:sz w:val="28"/>
          <w:szCs w:val="28"/>
        </w:rPr>
        <w:t>»</w:t>
      </w:r>
      <w:r w:rsidR="00BC12F2" w:rsidRPr="00F1428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3156A5" w:rsidRPr="00F14287">
        <w:rPr>
          <w:rFonts w:ascii="Times New Roman" w:hAnsi="Times New Roman" w:cs="Times New Roman"/>
          <w:sz w:val="28"/>
          <w:szCs w:val="28"/>
        </w:rPr>
        <w:t>«</w:t>
      </w:r>
      <w:r w:rsidR="00BC12F2" w:rsidRPr="00F14287">
        <w:rPr>
          <w:rFonts w:ascii="Times New Roman" w:eastAsia="Times New Roman" w:hAnsi="Times New Roman" w:cs="Times New Roman"/>
          <w:sz w:val="28"/>
          <w:szCs w:val="28"/>
        </w:rPr>
        <w:t>От А до Я</w:t>
      </w:r>
      <w:r w:rsidR="003156A5" w:rsidRPr="00F14287">
        <w:rPr>
          <w:rFonts w:ascii="Times New Roman" w:hAnsi="Times New Roman" w:cs="Times New Roman"/>
          <w:sz w:val="28"/>
          <w:szCs w:val="28"/>
        </w:rPr>
        <w:t>»</w:t>
      </w:r>
      <w:r w:rsidR="00BC12F2" w:rsidRPr="00F14287">
        <w:rPr>
          <w:rFonts w:ascii="Times New Roman" w:eastAsia="Times New Roman" w:hAnsi="Times New Roman" w:cs="Times New Roman"/>
          <w:sz w:val="28"/>
          <w:szCs w:val="28"/>
        </w:rPr>
        <w:t xml:space="preserve"> 5-6 лет, </w:t>
      </w:r>
      <w:r w:rsidR="003156A5" w:rsidRPr="00F14287">
        <w:rPr>
          <w:rFonts w:ascii="Times New Roman" w:hAnsi="Times New Roman" w:cs="Times New Roman"/>
          <w:sz w:val="28"/>
          <w:szCs w:val="28"/>
        </w:rPr>
        <w:t>«</w:t>
      </w:r>
      <w:r w:rsidR="003156A5" w:rsidRPr="00F14287">
        <w:rPr>
          <w:rFonts w:ascii="Times New Roman" w:eastAsia="Times New Roman" w:hAnsi="Times New Roman" w:cs="Times New Roman"/>
          <w:sz w:val="28"/>
          <w:szCs w:val="28"/>
        </w:rPr>
        <w:t>Я начинаю читать 6-7лет</w:t>
      </w:r>
      <w:r w:rsidR="003156A5" w:rsidRPr="00F14287">
        <w:rPr>
          <w:rFonts w:ascii="Times New Roman" w:hAnsi="Times New Roman" w:cs="Times New Roman"/>
          <w:sz w:val="28"/>
          <w:szCs w:val="28"/>
        </w:rPr>
        <w:t>»</w:t>
      </w:r>
      <w:r w:rsidRPr="00F1428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BC12F2" w:rsidRPr="00F14287">
        <w:rPr>
          <w:rFonts w:ascii="Times New Roman" w:eastAsia="Times New Roman" w:hAnsi="Times New Roman" w:cs="Times New Roman"/>
          <w:sz w:val="28"/>
          <w:szCs w:val="28"/>
        </w:rPr>
        <w:t>Колесникова Е.В.</w:t>
      </w:r>
      <w:r w:rsidRPr="00F14287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Pr="00F14287">
        <w:rPr>
          <w:rFonts w:ascii="Times New Roman" w:hAnsi="Times New Roman" w:cs="Times New Roman"/>
          <w:sz w:val="28"/>
          <w:szCs w:val="28"/>
        </w:rPr>
        <w:t xml:space="preserve">ФГОС ДО Развитие математических представлений у детей 4,5,6 лет; ФГОС ДО Театрализованные игровые занятия, 5 лет; </w:t>
      </w:r>
      <w:r w:rsidR="00BC12F2" w:rsidRPr="00F14287">
        <w:rPr>
          <w:rFonts w:ascii="Times New Roman" w:hAnsi="Times New Roman" w:cs="Times New Roman"/>
          <w:sz w:val="28"/>
          <w:szCs w:val="28"/>
        </w:rPr>
        <w:t>Комплексн</w:t>
      </w:r>
      <w:proofErr w:type="gramStart"/>
      <w:r w:rsidR="00BC12F2" w:rsidRPr="00F14287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BC12F2" w:rsidRPr="00F14287">
        <w:rPr>
          <w:rFonts w:ascii="Times New Roman" w:hAnsi="Times New Roman" w:cs="Times New Roman"/>
          <w:sz w:val="28"/>
          <w:szCs w:val="28"/>
        </w:rPr>
        <w:t>-тематическое планирование с 5-7 лет</w:t>
      </w:r>
      <w:r w:rsidRPr="00F14287">
        <w:rPr>
          <w:rFonts w:ascii="Times New Roman" w:hAnsi="Times New Roman" w:cs="Times New Roman"/>
          <w:sz w:val="28"/>
          <w:szCs w:val="28"/>
        </w:rPr>
        <w:t xml:space="preserve">;  </w:t>
      </w:r>
      <w:r w:rsidR="003156A5" w:rsidRPr="00F14287">
        <w:rPr>
          <w:rFonts w:ascii="Times New Roman" w:hAnsi="Times New Roman" w:cs="Times New Roman"/>
          <w:sz w:val="28"/>
          <w:szCs w:val="28"/>
        </w:rPr>
        <w:t xml:space="preserve">ФГОС ДО Логопедические </w:t>
      </w:r>
      <w:proofErr w:type="spellStart"/>
      <w:r w:rsidR="003156A5" w:rsidRPr="00F14287">
        <w:rPr>
          <w:rFonts w:ascii="Times New Roman" w:hAnsi="Times New Roman" w:cs="Times New Roman"/>
          <w:sz w:val="28"/>
          <w:szCs w:val="28"/>
        </w:rPr>
        <w:t>распевки</w:t>
      </w:r>
      <w:proofErr w:type="spellEnd"/>
      <w:r w:rsidR="003156A5" w:rsidRPr="00F14287">
        <w:rPr>
          <w:rFonts w:ascii="Times New Roman" w:hAnsi="Times New Roman" w:cs="Times New Roman"/>
          <w:sz w:val="28"/>
          <w:szCs w:val="28"/>
        </w:rPr>
        <w:t xml:space="preserve">, музыкальная и </w:t>
      </w:r>
      <w:r w:rsidR="00BC12F2" w:rsidRPr="00F14287">
        <w:rPr>
          <w:rFonts w:ascii="Times New Roman" w:hAnsi="Times New Roman" w:cs="Times New Roman"/>
          <w:sz w:val="28"/>
          <w:szCs w:val="28"/>
        </w:rPr>
        <w:t>пальч</w:t>
      </w:r>
      <w:r w:rsidR="003156A5" w:rsidRPr="00F14287">
        <w:rPr>
          <w:rFonts w:ascii="Times New Roman" w:hAnsi="Times New Roman" w:cs="Times New Roman"/>
          <w:sz w:val="28"/>
          <w:szCs w:val="28"/>
        </w:rPr>
        <w:t>иковая</w:t>
      </w:r>
      <w:r w:rsidR="00BC12F2" w:rsidRPr="00F14287">
        <w:rPr>
          <w:rFonts w:ascii="Times New Roman" w:hAnsi="Times New Roman" w:cs="Times New Roman"/>
          <w:sz w:val="28"/>
          <w:szCs w:val="28"/>
        </w:rPr>
        <w:t xml:space="preserve"> гимнастика, подвижные игры</w:t>
      </w:r>
      <w:r w:rsidR="003156A5" w:rsidRPr="00F14287">
        <w:rPr>
          <w:rFonts w:ascii="Times New Roman" w:hAnsi="Times New Roman" w:cs="Times New Roman"/>
          <w:sz w:val="28"/>
          <w:szCs w:val="28"/>
        </w:rPr>
        <w:t xml:space="preserve">, </w:t>
      </w:r>
      <w:r w:rsidRPr="00F14287">
        <w:rPr>
          <w:rFonts w:ascii="Times New Roman" w:hAnsi="Times New Roman" w:cs="Times New Roman"/>
          <w:sz w:val="28"/>
          <w:szCs w:val="28"/>
        </w:rPr>
        <w:t xml:space="preserve">4-7 лет; </w:t>
      </w:r>
      <w:r w:rsidR="00BC12F2" w:rsidRPr="00F14287">
        <w:rPr>
          <w:rFonts w:ascii="Times New Roman" w:hAnsi="Times New Roman" w:cs="Times New Roman"/>
          <w:sz w:val="28"/>
          <w:szCs w:val="28"/>
        </w:rPr>
        <w:t xml:space="preserve">Практический материал для </w:t>
      </w:r>
      <w:proofErr w:type="spellStart"/>
      <w:r w:rsidR="00BC12F2" w:rsidRPr="00F14287">
        <w:rPr>
          <w:rFonts w:ascii="Times New Roman" w:hAnsi="Times New Roman" w:cs="Times New Roman"/>
          <w:sz w:val="28"/>
          <w:szCs w:val="28"/>
        </w:rPr>
        <w:t>логоритмических</w:t>
      </w:r>
      <w:proofErr w:type="spellEnd"/>
      <w:r w:rsidR="00BC12F2" w:rsidRPr="00F14287">
        <w:rPr>
          <w:rFonts w:ascii="Times New Roman" w:hAnsi="Times New Roman" w:cs="Times New Roman"/>
          <w:sz w:val="28"/>
          <w:szCs w:val="28"/>
        </w:rPr>
        <w:t xml:space="preserve"> занятий</w:t>
      </w:r>
      <w:r w:rsidRPr="00F14287">
        <w:rPr>
          <w:rFonts w:ascii="Times New Roman" w:hAnsi="Times New Roman" w:cs="Times New Roman"/>
          <w:sz w:val="28"/>
          <w:szCs w:val="28"/>
        </w:rPr>
        <w:t>.</w:t>
      </w:r>
    </w:p>
    <w:p w:rsidR="00FC5066" w:rsidRPr="00F14287" w:rsidRDefault="00F46AA0" w:rsidP="00F1428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287">
        <w:rPr>
          <w:rFonts w:ascii="Times New Roman" w:hAnsi="Times New Roman" w:cs="Times New Roman"/>
          <w:sz w:val="28"/>
          <w:szCs w:val="28"/>
        </w:rPr>
        <w:t xml:space="preserve">- набор книг </w:t>
      </w:r>
      <w:r w:rsidR="003156A5" w:rsidRPr="00F14287">
        <w:rPr>
          <w:rFonts w:ascii="Times New Roman" w:hAnsi="Times New Roman" w:cs="Times New Roman"/>
          <w:sz w:val="28"/>
          <w:szCs w:val="28"/>
        </w:rPr>
        <w:t>«</w:t>
      </w:r>
      <w:r w:rsidRPr="00F14287">
        <w:rPr>
          <w:rFonts w:ascii="Times New Roman" w:hAnsi="Times New Roman" w:cs="Times New Roman"/>
          <w:sz w:val="28"/>
          <w:szCs w:val="28"/>
        </w:rPr>
        <w:t>Читаем по слогам</w:t>
      </w:r>
      <w:r w:rsidR="003156A5" w:rsidRPr="00F14287">
        <w:rPr>
          <w:rFonts w:ascii="Times New Roman" w:hAnsi="Times New Roman" w:cs="Times New Roman"/>
          <w:sz w:val="28"/>
          <w:szCs w:val="28"/>
        </w:rPr>
        <w:t>»</w:t>
      </w:r>
      <w:r w:rsidRPr="00F14287">
        <w:rPr>
          <w:rFonts w:ascii="Times New Roman" w:hAnsi="Times New Roman" w:cs="Times New Roman"/>
          <w:sz w:val="28"/>
          <w:szCs w:val="28"/>
        </w:rPr>
        <w:t xml:space="preserve">, Большая хрестоматия для подготовительной группы детского сада (с методическими подсказками для родителей и педагога), книги </w:t>
      </w:r>
      <w:r w:rsidR="003156A5" w:rsidRPr="00F14287">
        <w:rPr>
          <w:rFonts w:ascii="Times New Roman" w:hAnsi="Times New Roman" w:cs="Times New Roman"/>
          <w:sz w:val="28"/>
          <w:szCs w:val="28"/>
        </w:rPr>
        <w:t>«</w:t>
      </w:r>
      <w:r w:rsidRPr="00F14287">
        <w:rPr>
          <w:rFonts w:ascii="Times New Roman" w:hAnsi="Times New Roman" w:cs="Times New Roman"/>
          <w:sz w:val="28"/>
          <w:szCs w:val="28"/>
        </w:rPr>
        <w:t>Сказки о животных</w:t>
      </w:r>
      <w:r w:rsidR="003156A5" w:rsidRPr="00F14287">
        <w:rPr>
          <w:rFonts w:ascii="Times New Roman" w:hAnsi="Times New Roman" w:cs="Times New Roman"/>
          <w:sz w:val="28"/>
          <w:szCs w:val="28"/>
        </w:rPr>
        <w:t>»</w:t>
      </w:r>
      <w:r w:rsidRPr="00F14287">
        <w:rPr>
          <w:rFonts w:ascii="Times New Roman" w:hAnsi="Times New Roman" w:cs="Times New Roman"/>
          <w:sz w:val="28"/>
          <w:szCs w:val="28"/>
        </w:rPr>
        <w:t xml:space="preserve">, </w:t>
      </w:r>
      <w:r w:rsidR="003156A5" w:rsidRPr="00F14287">
        <w:rPr>
          <w:rFonts w:ascii="Times New Roman" w:hAnsi="Times New Roman" w:cs="Times New Roman"/>
          <w:sz w:val="28"/>
          <w:szCs w:val="28"/>
        </w:rPr>
        <w:t>«</w:t>
      </w:r>
      <w:r w:rsidRPr="00F14287">
        <w:rPr>
          <w:rFonts w:ascii="Times New Roman" w:hAnsi="Times New Roman" w:cs="Times New Roman"/>
          <w:sz w:val="28"/>
          <w:szCs w:val="28"/>
        </w:rPr>
        <w:t>Русские народные сказки</w:t>
      </w:r>
      <w:r w:rsidR="003156A5" w:rsidRPr="00F14287">
        <w:rPr>
          <w:rFonts w:ascii="Times New Roman" w:hAnsi="Times New Roman" w:cs="Times New Roman"/>
          <w:sz w:val="28"/>
          <w:szCs w:val="28"/>
        </w:rPr>
        <w:t>»</w:t>
      </w:r>
      <w:r w:rsidRPr="00F14287">
        <w:rPr>
          <w:rFonts w:ascii="Times New Roman" w:hAnsi="Times New Roman" w:cs="Times New Roman"/>
          <w:sz w:val="28"/>
          <w:szCs w:val="28"/>
        </w:rPr>
        <w:t>.</w:t>
      </w:r>
    </w:p>
    <w:p w:rsidR="00FC5066" w:rsidRPr="00F14287" w:rsidRDefault="00FC5066" w:rsidP="00F1428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287">
        <w:rPr>
          <w:rFonts w:ascii="Times New Roman" w:hAnsi="Times New Roman" w:cs="Times New Roman"/>
          <w:sz w:val="28"/>
          <w:szCs w:val="28"/>
        </w:rPr>
        <w:t xml:space="preserve">- пособие В.В. </w:t>
      </w:r>
      <w:proofErr w:type="spellStart"/>
      <w:r w:rsidRPr="00F14287">
        <w:rPr>
          <w:rFonts w:ascii="Times New Roman" w:hAnsi="Times New Roman" w:cs="Times New Roman"/>
          <w:sz w:val="28"/>
          <w:szCs w:val="28"/>
        </w:rPr>
        <w:t>Воскобовича</w:t>
      </w:r>
      <w:proofErr w:type="spellEnd"/>
      <w:r w:rsidRPr="00F1428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F14287">
        <w:rPr>
          <w:rFonts w:ascii="Times New Roman" w:hAnsi="Times New Roman" w:cs="Times New Roman"/>
          <w:sz w:val="28"/>
          <w:szCs w:val="28"/>
        </w:rPr>
        <w:t>Коврограф</w:t>
      </w:r>
      <w:proofErr w:type="spellEnd"/>
      <w:r w:rsidRPr="00F14287">
        <w:rPr>
          <w:rFonts w:ascii="Times New Roman" w:hAnsi="Times New Roman" w:cs="Times New Roman"/>
          <w:sz w:val="28"/>
          <w:szCs w:val="28"/>
        </w:rPr>
        <w:t xml:space="preserve"> ЛАРЧИК».</w:t>
      </w:r>
    </w:p>
    <w:p w:rsidR="00F46AA0" w:rsidRPr="00F14287" w:rsidRDefault="00F46AA0" w:rsidP="00F1428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287">
        <w:rPr>
          <w:rFonts w:ascii="Times New Roman" w:hAnsi="Times New Roman" w:cs="Times New Roman"/>
          <w:sz w:val="28"/>
          <w:szCs w:val="28"/>
        </w:rPr>
        <w:t>-</w:t>
      </w:r>
      <w:r w:rsidR="00FC5066" w:rsidRPr="00F14287">
        <w:rPr>
          <w:rFonts w:ascii="Times New Roman" w:hAnsi="Times New Roman" w:cs="Times New Roman"/>
          <w:sz w:val="28"/>
          <w:szCs w:val="28"/>
        </w:rPr>
        <w:t xml:space="preserve"> </w:t>
      </w:r>
      <w:r w:rsidRPr="00F14287">
        <w:rPr>
          <w:rFonts w:ascii="Times New Roman" w:hAnsi="Times New Roman" w:cs="Times New Roman"/>
          <w:sz w:val="28"/>
          <w:szCs w:val="28"/>
        </w:rPr>
        <w:t>настольные игры, обучающие и развивающие наборы</w:t>
      </w:r>
      <w:r w:rsidR="003156A5" w:rsidRPr="00F14287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30458A" w:rsidRPr="00F14287" w:rsidRDefault="0030458A" w:rsidP="00F14287">
      <w:pPr>
        <w:pStyle w:val="ae"/>
        <w:spacing w:line="276" w:lineRule="auto"/>
        <w:ind w:left="0" w:right="-1" w:firstLine="708"/>
        <w:jc w:val="both"/>
        <w:rPr>
          <w:sz w:val="28"/>
          <w:szCs w:val="28"/>
        </w:rPr>
      </w:pPr>
      <w:r w:rsidRPr="00F14287">
        <w:rPr>
          <w:sz w:val="28"/>
          <w:szCs w:val="28"/>
        </w:rPr>
        <w:t>Одним из приоритетных направлений в деятельности ДОУ является информатизация</w:t>
      </w:r>
      <w:r w:rsidRPr="00F14287">
        <w:rPr>
          <w:spacing w:val="1"/>
          <w:sz w:val="28"/>
          <w:szCs w:val="28"/>
        </w:rPr>
        <w:t xml:space="preserve"> </w:t>
      </w:r>
      <w:r w:rsidRPr="00F14287">
        <w:rPr>
          <w:sz w:val="28"/>
          <w:szCs w:val="28"/>
        </w:rPr>
        <w:t>образовательного процесса, которая рассматривается как процесс, направленный на повышение</w:t>
      </w:r>
      <w:r w:rsidRPr="00F14287">
        <w:rPr>
          <w:spacing w:val="-57"/>
          <w:sz w:val="28"/>
          <w:szCs w:val="28"/>
        </w:rPr>
        <w:t xml:space="preserve"> </w:t>
      </w:r>
      <w:r w:rsidRPr="00F14287">
        <w:rPr>
          <w:sz w:val="28"/>
          <w:szCs w:val="28"/>
        </w:rPr>
        <w:t>эффективности</w:t>
      </w:r>
      <w:r w:rsidRPr="00F14287">
        <w:rPr>
          <w:spacing w:val="1"/>
          <w:sz w:val="28"/>
          <w:szCs w:val="28"/>
        </w:rPr>
        <w:t xml:space="preserve"> </w:t>
      </w:r>
      <w:r w:rsidRPr="00F14287">
        <w:rPr>
          <w:sz w:val="28"/>
          <w:szCs w:val="28"/>
        </w:rPr>
        <w:t>и</w:t>
      </w:r>
      <w:r w:rsidRPr="00F14287">
        <w:rPr>
          <w:spacing w:val="1"/>
          <w:sz w:val="28"/>
          <w:szCs w:val="28"/>
        </w:rPr>
        <w:t xml:space="preserve"> </w:t>
      </w:r>
      <w:r w:rsidRPr="00F14287">
        <w:rPr>
          <w:sz w:val="28"/>
          <w:szCs w:val="28"/>
        </w:rPr>
        <w:t>качества</w:t>
      </w:r>
      <w:r w:rsidRPr="00F14287">
        <w:rPr>
          <w:spacing w:val="1"/>
          <w:sz w:val="28"/>
          <w:szCs w:val="28"/>
        </w:rPr>
        <w:t xml:space="preserve"> </w:t>
      </w:r>
      <w:r w:rsidRPr="00F14287">
        <w:rPr>
          <w:sz w:val="28"/>
          <w:szCs w:val="28"/>
        </w:rPr>
        <w:t>образовательного</w:t>
      </w:r>
      <w:r w:rsidRPr="00F14287">
        <w:rPr>
          <w:spacing w:val="1"/>
          <w:sz w:val="28"/>
          <w:szCs w:val="28"/>
        </w:rPr>
        <w:t xml:space="preserve"> </w:t>
      </w:r>
      <w:r w:rsidRPr="00F14287">
        <w:rPr>
          <w:sz w:val="28"/>
          <w:szCs w:val="28"/>
        </w:rPr>
        <w:t>процесса</w:t>
      </w:r>
      <w:r w:rsidRPr="00F14287">
        <w:rPr>
          <w:spacing w:val="1"/>
          <w:sz w:val="28"/>
          <w:szCs w:val="28"/>
        </w:rPr>
        <w:t xml:space="preserve"> </w:t>
      </w:r>
      <w:r w:rsidRPr="00F14287">
        <w:rPr>
          <w:sz w:val="28"/>
          <w:szCs w:val="28"/>
        </w:rPr>
        <w:t>посредством</w:t>
      </w:r>
      <w:r w:rsidRPr="00F14287">
        <w:rPr>
          <w:spacing w:val="1"/>
          <w:sz w:val="28"/>
          <w:szCs w:val="28"/>
        </w:rPr>
        <w:t xml:space="preserve"> </w:t>
      </w:r>
      <w:r w:rsidRPr="00F14287">
        <w:rPr>
          <w:sz w:val="28"/>
          <w:szCs w:val="28"/>
        </w:rPr>
        <w:t>применения</w:t>
      </w:r>
      <w:r w:rsidRPr="00F14287">
        <w:rPr>
          <w:spacing w:val="1"/>
          <w:sz w:val="28"/>
          <w:szCs w:val="28"/>
        </w:rPr>
        <w:t xml:space="preserve"> </w:t>
      </w:r>
      <w:r w:rsidRPr="00F14287">
        <w:rPr>
          <w:sz w:val="28"/>
          <w:szCs w:val="28"/>
        </w:rPr>
        <w:t>ИКТ</w:t>
      </w:r>
      <w:r w:rsidRPr="00F14287">
        <w:rPr>
          <w:spacing w:val="1"/>
          <w:sz w:val="28"/>
          <w:szCs w:val="28"/>
        </w:rPr>
        <w:t xml:space="preserve"> </w:t>
      </w:r>
      <w:r w:rsidRPr="00F14287">
        <w:rPr>
          <w:sz w:val="28"/>
          <w:szCs w:val="28"/>
        </w:rPr>
        <w:t xml:space="preserve">(информационно-коммуникативных технологий).   </w:t>
      </w:r>
    </w:p>
    <w:p w:rsidR="0030458A" w:rsidRPr="00F14287" w:rsidRDefault="00674870" w:rsidP="00F14287">
      <w:pPr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287">
        <w:rPr>
          <w:rFonts w:ascii="Times New Roman" w:hAnsi="Times New Roman" w:cs="Times New Roman"/>
          <w:sz w:val="28"/>
          <w:szCs w:val="28"/>
        </w:rPr>
        <w:t xml:space="preserve">Педагогами Учреждения активно используются ИКТ. Технологии применяются в управлении процессом реализации ООП, в обеспечении образовательного процесса, для проведения мониторинга, используются электронные образовательные ресурсы для работы с детьми. Использование ИКТ существенно облегчает проведение занятий и позволяет разнообразить их. Программное обеспечение имеющихся компьютеров позволяет работать с текстовыми редакторами, с Интернет ресурсами, фото и видео материалами. </w:t>
      </w:r>
    </w:p>
    <w:p w:rsidR="00152D9C" w:rsidRPr="00F14287" w:rsidRDefault="00D838BA" w:rsidP="00F14287">
      <w:pPr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287">
        <w:rPr>
          <w:rFonts w:ascii="Times New Roman" w:hAnsi="Times New Roman" w:cs="Times New Roman"/>
          <w:b/>
          <w:i/>
          <w:sz w:val="28"/>
          <w:szCs w:val="28"/>
        </w:rPr>
        <w:t>Вывод:</w:t>
      </w:r>
      <w:r w:rsidR="006A1BB7" w:rsidRPr="00F1428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52D9C" w:rsidRPr="00F14287">
        <w:rPr>
          <w:rFonts w:ascii="Times New Roman" w:hAnsi="Times New Roman" w:cs="Times New Roman"/>
          <w:sz w:val="28"/>
          <w:szCs w:val="28"/>
        </w:rPr>
        <w:t>В Учреждении учебно-методическое и информационное обеспечение достаточное для организации образовательной деятельности и эффективной</w:t>
      </w:r>
      <w:r w:rsidR="006E6167" w:rsidRPr="00F14287">
        <w:rPr>
          <w:rFonts w:ascii="Times New Roman" w:hAnsi="Times New Roman" w:cs="Times New Roman"/>
          <w:sz w:val="28"/>
          <w:szCs w:val="28"/>
        </w:rPr>
        <w:t xml:space="preserve"> </w:t>
      </w:r>
      <w:r w:rsidR="00152D9C" w:rsidRPr="00F14287">
        <w:rPr>
          <w:rFonts w:ascii="Times New Roman" w:hAnsi="Times New Roman" w:cs="Times New Roman"/>
          <w:sz w:val="28"/>
          <w:szCs w:val="28"/>
        </w:rPr>
        <w:t xml:space="preserve"> реализации образовательных программ.</w:t>
      </w:r>
    </w:p>
    <w:p w:rsidR="00712385" w:rsidRPr="00122E94" w:rsidRDefault="00284B11" w:rsidP="00284B1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="002E0385" w:rsidRPr="00F1428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22E94">
        <w:rPr>
          <w:rFonts w:ascii="Times New Roman" w:hAnsi="Times New Roman" w:cs="Times New Roman"/>
          <w:b/>
          <w:bCs/>
          <w:sz w:val="28"/>
          <w:szCs w:val="28"/>
        </w:rPr>
        <w:t>ОЦЕНКА МАТЕРИАЛЬНО – ТЕХНИЧЕСКОЙ БАЗЫ</w:t>
      </w:r>
    </w:p>
    <w:p w:rsidR="006E1037" w:rsidRPr="00F14287" w:rsidRDefault="00D97E40" w:rsidP="00550A6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4287">
        <w:rPr>
          <w:rFonts w:ascii="Times New Roman" w:hAnsi="Times New Roman" w:cs="Times New Roman"/>
          <w:color w:val="000000"/>
          <w:sz w:val="28"/>
          <w:szCs w:val="28"/>
        </w:rPr>
        <w:t xml:space="preserve">Образовательное учреждение имеет три этажа. Техническое состояние здания удовлетворительное. Систематически проводятся текущие ремонты системы освещения, водоснабжения, теплоснабжения. </w:t>
      </w:r>
    </w:p>
    <w:p w:rsidR="00813CD2" w:rsidRPr="00F14287" w:rsidRDefault="00D97E40" w:rsidP="00550A6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4287">
        <w:rPr>
          <w:rFonts w:ascii="Times New Roman" w:hAnsi="Times New Roman" w:cs="Times New Roman"/>
          <w:color w:val="000000"/>
          <w:sz w:val="28"/>
          <w:szCs w:val="28"/>
        </w:rPr>
        <w:t xml:space="preserve">Игровые площадки оснащены </w:t>
      </w:r>
      <w:r w:rsidR="00411381" w:rsidRPr="00F14287">
        <w:rPr>
          <w:rFonts w:ascii="Times New Roman" w:hAnsi="Times New Roman" w:cs="Times New Roman"/>
          <w:color w:val="000000"/>
          <w:sz w:val="28"/>
          <w:szCs w:val="28"/>
        </w:rPr>
        <w:t>верандами</w:t>
      </w:r>
      <w:r w:rsidRPr="00F14287">
        <w:rPr>
          <w:rFonts w:ascii="Times New Roman" w:hAnsi="Times New Roman" w:cs="Times New Roman"/>
          <w:color w:val="000000"/>
          <w:sz w:val="28"/>
          <w:szCs w:val="28"/>
        </w:rPr>
        <w:t xml:space="preserve">, песочницами и малыми архитектурными формами. </w:t>
      </w:r>
      <w:r w:rsidR="00813CD2" w:rsidRPr="00F14287">
        <w:rPr>
          <w:rFonts w:ascii="Times New Roman" w:hAnsi="Times New Roman" w:cs="Times New Roman"/>
          <w:sz w:val="28"/>
          <w:szCs w:val="28"/>
        </w:rPr>
        <w:t>Для организации физкультурно</w:t>
      </w:r>
      <w:r w:rsidR="006E1037" w:rsidRPr="00F14287">
        <w:rPr>
          <w:rFonts w:ascii="Times New Roman" w:hAnsi="Times New Roman" w:cs="Times New Roman"/>
          <w:sz w:val="28"/>
          <w:szCs w:val="28"/>
        </w:rPr>
        <w:t>-оздоровительной работы</w:t>
      </w:r>
      <w:r w:rsidR="00813CD2" w:rsidRPr="00F14287">
        <w:rPr>
          <w:rFonts w:ascii="Times New Roman" w:hAnsi="Times New Roman" w:cs="Times New Roman"/>
          <w:sz w:val="28"/>
          <w:szCs w:val="28"/>
        </w:rPr>
        <w:t xml:space="preserve">, на прогулочной площадке имеется: спортивная площадка, </w:t>
      </w:r>
      <w:r w:rsidR="00813CD2" w:rsidRPr="00F14287">
        <w:rPr>
          <w:rFonts w:ascii="Times New Roman" w:hAnsi="Times New Roman" w:cs="Times New Roman"/>
          <w:sz w:val="28"/>
          <w:szCs w:val="28"/>
        </w:rPr>
        <w:lastRenderedPageBreak/>
        <w:t xml:space="preserve">оснащённая игровым и спортивным оборудованием и спортивный комплекс ГТО. </w:t>
      </w:r>
    </w:p>
    <w:p w:rsidR="00411381" w:rsidRPr="00F14287" w:rsidRDefault="00D97E40" w:rsidP="00550A6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4287">
        <w:rPr>
          <w:rFonts w:ascii="Times New Roman" w:hAnsi="Times New Roman" w:cs="Times New Roman"/>
          <w:color w:val="000000"/>
          <w:sz w:val="28"/>
          <w:szCs w:val="28"/>
        </w:rPr>
        <w:t xml:space="preserve">В здании оборудованы </w:t>
      </w:r>
      <w:r w:rsidR="00813CD2" w:rsidRPr="00F14287">
        <w:rPr>
          <w:rFonts w:ascii="Times New Roman" w:hAnsi="Times New Roman" w:cs="Times New Roman"/>
          <w:sz w:val="28"/>
          <w:szCs w:val="28"/>
        </w:rPr>
        <w:t>групповые комнаты</w:t>
      </w:r>
      <w:r w:rsidR="00411381" w:rsidRPr="00F14287">
        <w:rPr>
          <w:rFonts w:ascii="Times New Roman" w:hAnsi="Times New Roman" w:cs="Times New Roman"/>
          <w:sz w:val="28"/>
          <w:szCs w:val="28"/>
        </w:rPr>
        <w:t xml:space="preserve"> со спальнями и приемными</w:t>
      </w:r>
      <w:r w:rsidR="00813CD2" w:rsidRPr="00F14287">
        <w:rPr>
          <w:rFonts w:ascii="Times New Roman" w:hAnsi="Times New Roman" w:cs="Times New Roman"/>
          <w:sz w:val="28"/>
          <w:szCs w:val="28"/>
        </w:rPr>
        <w:t>,</w:t>
      </w:r>
      <w:r w:rsidR="00411381" w:rsidRPr="00F142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14287">
        <w:rPr>
          <w:rFonts w:ascii="Times New Roman" w:hAnsi="Times New Roman" w:cs="Times New Roman"/>
          <w:color w:val="000000"/>
          <w:sz w:val="28"/>
          <w:szCs w:val="28"/>
        </w:rPr>
        <w:t>музыкальный зал, физкультурный зал, кабинеты педагога-психолога, кабинет учителя-логопеда.</w:t>
      </w:r>
      <w:r w:rsidR="00411381" w:rsidRPr="00F14287">
        <w:rPr>
          <w:rFonts w:ascii="Times New Roman" w:hAnsi="Times New Roman" w:cs="Times New Roman"/>
          <w:sz w:val="28"/>
          <w:szCs w:val="28"/>
        </w:rPr>
        <w:t xml:space="preserve"> Все имеющиеся помещения и площади доступные для детей</w:t>
      </w:r>
      <w:r w:rsidR="006E1037" w:rsidRPr="00F14287">
        <w:rPr>
          <w:rFonts w:ascii="Times New Roman" w:hAnsi="Times New Roman" w:cs="Times New Roman"/>
          <w:sz w:val="28"/>
          <w:szCs w:val="28"/>
        </w:rPr>
        <w:t>,</w:t>
      </w:r>
      <w:r w:rsidR="00411381" w:rsidRPr="00F14287">
        <w:rPr>
          <w:rFonts w:ascii="Times New Roman" w:hAnsi="Times New Roman" w:cs="Times New Roman"/>
          <w:sz w:val="28"/>
          <w:szCs w:val="28"/>
        </w:rPr>
        <w:t xml:space="preserve"> максимально используются в педагогическом процессе. В плановой структуре здания соблюден принцип групповой изоляции.</w:t>
      </w:r>
    </w:p>
    <w:p w:rsidR="006E1037" w:rsidRPr="00F14287" w:rsidRDefault="00411381" w:rsidP="00550A6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4287">
        <w:rPr>
          <w:rFonts w:ascii="Times New Roman" w:hAnsi="Times New Roman" w:cs="Times New Roman"/>
          <w:color w:val="000000"/>
          <w:sz w:val="28"/>
          <w:szCs w:val="28"/>
        </w:rPr>
        <w:t xml:space="preserve">Материально-техническое обеспечение в группах соответствует санитарно-эпидемиологическим правилам и нормам, требованиям пожарной безопасности. </w:t>
      </w:r>
      <w:r w:rsidR="00D97E40" w:rsidRPr="00F14287">
        <w:rPr>
          <w:rFonts w:ascii="Times New Roman" w:hAnsi="Times New Roman" w:cs="Times New Roman"/>
          <w:color w:val="000000"/>
          <w:sz w:val="28"/>
          <w:szCs w:val="28"/>
        </w:rPr>
        <w:t xml:space="preserve">Предметно-пространственная среда способствует качественной организации образовательной работы с детьми по реализации содержания всех образовательных областей образовательной программы ДОУ. </w:t>
      </w:r>
    </w:p>
    <w:p w:rsidR="00B05219" w:rsidRPr="00F14287" w:rsidRDefault="00411381" w:rsidP="00550A6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4287">
        <w:rPr>
          <w:rFonts w:ascii="Times New Roman" w:hAnsi="Times New Roman" w:cs="Times New Roman"/>
          <w:sz w:val="28"/>
          <w:szCs w:val="28"/>
        </w:rPr>
        <w:t xml:space="preserve">Групповые помещения обеспечены современной мебелью, игровым оборудованием, дидактическим материалом, развивающими играми в достаточном количестве, в соответствии с возрастом детей и ФГОС </w:t>
      </w:r>
      <w:proofErr w:type="gramStart"/>
      <w:r w:rsidRPr="00F14287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F14287">
        <w:rPr>
          <w:rFonts w:ascii="Times New Roman" w:hAnsi="Times New Roman" w:cs="Times New Roman"/>
          <w:sz w:val="28"/>
          <w:szCs w:val="28"/>
        </w:rPr>
        <w:t xml:space="preserve">. </w:t>
      </w:r>
      <w:r w:rsidR="00D97E40" w:rsidRPr="00F14287">
        <w:rPr>
          <w:rFonts w:ascii="Times New Roman" w:hAnsi="Times New Roman" w:cs="Times New Roman"/>
          <w:color w:val="000000"/>
          <w:sz w:val="28"/>
          <w:szCs w:val="28"/>
        </w:rPr>
        <w:t xml:space="preserve">Группы систематически пополняются полифункциональным и трансформируемым игровым оборудованием. </w:t>
      </w:r>
    </w:p>
    <w:p w:rsidR="00D97E40" w:rsidRPr="00F14287" w:rsidRDefault="00813CD2" w:rsidP="00550A6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4287">
        <w:rPr>
          <w:rFonts w:ascii="Times New Roman" w:hAnsi="Times New Roman" w:cs="Times New Roman"/>
          <w:sz w:val="28"/>
          <w:szCs w:val="28"/>
        </w:rPr>
        <w:t>В Учреждении с</w:t>
      </w:r>
      <w:r w:rsidR="00411381" w:rsidRPr="00F14287">
        <w:rPr>
          <w:rFonts w:ascii="Times New Roman" w:hAnsi="Times New Roman" w:cs="Times New Roman"/>
          <w:sz w:val="28"/>
          <w:szCs w:val="28"/>
        </w:rPr>
        <w:t xml:space="preserve">озданы необходимые условия для использования информационно-коммуникационных технологий (ИКТ), которые помогают педагогам активно создавать и использовать в совместной образовательной деятельности инновационные образовательные продукты. </w:t>
      </w:r>
      <w:r w:rsidR="00D97E40" w:rsidRPr="00F14287">
        <w:rPr>
          <w:rFonts w:ascii="Times New Roman" w:hAnsi="Times New Roman" w:cs="Times New Roman"/>
          <w:color w:val="000000"/>
          <w:sz w:val="28"/>
          <w:szCs w:val="28"/>
        </w:rPr>
        <w:t xml:space="preserve">В настоящее время в </w:t>
      </w:r>
      <w:r w:rsidR="006C71C2" w:rsidRPr="00F14287">
        <w:rPr>
          <w:rFonts w:ascii="Times New Roman" w:hAnsi="Times New Roman" w:cs="Times New Roman"/>
          <w:color w:val="000000"/>
          <w:sz w:val="28"/>
          <w:szCs w:val="28"/>
        </w:rPr>
        <w:t>ДОУ</w:t>
      </w:r>
      <w:r w:rsidR="00D97E40" w:rsidRPr="00F14287">
        <w:rPr>
          <w:rFonts w:ascii="Times New Roman" w:hAnsi="Times New Roman" w:cs="Times New Roman"/>
          <w:color w:val="000000"/>
          <w:sz w:val="28"/>
          <w:szCs w:val="28"/>
        </w:rPr>
        <w:t xml:space="preserve"> используются </w:t>
      </w:r>
      <w:r w:rsidR="00FC5066" w:rsidRPr="00F14287">
        <w:rPr>
          <w:rFonts w:ascii="Times New Roman" w:hAnsi="Times New Roman" w:cs="Times New Roman"/>
          <w:color w:val="000000"/>
          <w:sz w:val="28"/>
          <w:szCs w:val="28"/>
        </w:rPr>
        <w:t>12</w:t>
      </w:r>
      <w:r w:rsidR="00D97E40" w:rsidRPr="00F14287">
        <w:rPr>
          <w:rFonts w:ascii="Times New Roman" w:hAnsi="Times New Roman" w:cs="Times New Roman"/>
          <w:color w:val="000000"/>
          <w:sz w:val="28"/>
          <w:szCs w:val="28"/>
        </w:rPr>
        <w:t xml:space="preserve"> телевизоров, </w:t>
      </w:r>
      <w:r w:rsidR="00FC5066" w:rsidRPr="00F14287">
        <w:rPr>
          <w:rFonts w:ascii="Times New Roman" w:hAnsi="Times New Roman" w:cs="Times New Roman"/>
          <w:color w:val="000000"/>
          <w:sz w:val="28"/>
          <w:szCs w:val="28"/>
        </w:rPr>
        <w:t xml:space="preserve">3 </w:t>
      </w:r>
      <w:r w:rsidR="006C71C2" w:rsidRPr="00F14287">
        <w:rPr>
          <w:rFonts w:ascii="Times New Roman" w:hAnsi="Times New Roman" w:cs="Times New Roman"/>
          <w:color w:val="000000"/>
          <w:sz w:val="28"/>
          <w:szCs w:val="28"/>
        </w:rPr>
        <w:t>музыкальных</w:t>
      </w:r>
      <w:r w:rsidR="00D97E40" w:rsidRPr="00F14287">
        <w:rPr>
          <w:rFonts w:ascii="Times New Roman" w:hAnsi="Times New Roman" w:cs="Times New Roman"/>
          <w:color w:val="000000"/>
          <w:sz w:val="28"/>
          <w:szCs w:val="28"/>
        </w:rPr>
        <w:t xml:space="preserve"> центр</w:t>
      </w:r>
      <w:r w:rsidR="006C71C2" w:rsidRPr="00F14287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D97E40" w:rsidRPr="00F14287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3B2EF7">
        <w:rPr>
          <w:rFonts w:ascii="Times New Roman" w:hAnsi="Times New Roman" w:cs="Times New Roman"/>
          <w:color w:val="000000"/>
          <w:sz w:val="28"/>
          <w:szCs w:val="28"/>
        </w:rPr>
        <w:t xml:space="preserve">14 портативных колонок, </w:t>
      </w:r>
      <w:r w:rsidR="00D97E40" w:rsidRPr="00F142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B2EF7">
        <w:rPr>
          <w:rFonts w:ascii="Times New Roman" w:hAnsi="Times New Roman" w:cs="Times New Roman"/>
          <w:color w:val="000000"/>
          <w:sz w:val="28"/>
          <w:szCs w:val="28"/>
        </w:rPr>
        <w:t xml:space="preserve">2 </w:t>
      </w:r>
      <w:proofErr w:type="spellStart"/>
      <w:r w:rsidR="006C71C2" w:rsidRPr="00F14287">
        <w:rPr>
          <w:rFonts w:ascii="Times New Roman" w:hAnsi="Times New Roman" w:cs="Times New Roman"/>
          <w:sz w:val="28"/>
          <w:szCs w:val="28"/>
        </w:rPr>
        <w:t>м</w:t>
      </w:r>
      <w:r w:rsidR="00FC5066" w:rsidRPr="00F14287">
        <w:rPr>
          <w:rFonts w:ascii="Times New Roman" w:hAnsi="Times New Roman" w:cs="Times New Roman"/>
          <w:sz w:val="28"/>
          <w:szCs w:val="28"/>
        </w:rPr>
        <w:t>ультимедийны</w:t>
      </w:r>
      <w:r w:rsidR="003B2EF7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="003B2EF7">
        <w:rPr>
          <w:rFonts w:ascii="Times New Roman" w:hAnsi="Times New Roman" w:cs="Times New Roman"/>
          <w:sz w:val="28"/>
          <w:szCs w:val="28"/>
        </w:rPr>
        <w:t xml:space="preserve"> </w:t>
      </w:r>
      <w:r w:rsidR="00FC5066" w:rsidRPr="00F14287">
        <w:rPr>
          <w:rFonts w:ascii="Times New Roman" w:hAnsi="Times New Roman" w:cs="Times New Roman"/>
          <w:sz w:val="28"/>
          <w:szCs w:val="28"/>
        </w:rPr>
        <w:t>проектор</w:t>
      </w:r>
      <w:r w:rsidR="003B2EF7">
        <w:rPr>
          <w:rFonts w:ascii="Times New Roman" w:hAnsi="Times New Roman" w:cs="Times New Roman"/>
          <w:sz w:val="28"/>
          <w:szCs w:val="28"/>
        </w:rPr>
        <w:t>а</w:t>
      </w:r>
      <w:r w:rsidR="00D97E40" w:rsidRPr="00F1428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6C71C2" w:rsidRPr="00F14287">
        <w:rPr>
          <w:rFonts w:ascii="Times New Roman" w:hAnsi="Times New Roman" w:cs="Times New Roman"/>
          <w:sz w:val="28"/>
          <w:szCs w:val="28"/>
        </w:rPr>
        <w:t>и</w:t>
      </w:r>
      <w:r w:rsidR="00FC5066" w:rsidRPr="00F14287">
        <w:rPr>
          <w:rFonts w:ascii="Times New Roman" w:hAnsi="Times New Roman" w:cs="Times New Roman"/>
          <w:sz w:val="28"/>
          <w:szCs w:val="28"/>
        </w:rPr>
        <w:t xml:space="preserve">нтерактивная доска «Колибри», </w:t>
      </w:r>
      <w:r w:rsidR="003B2EF7">
        <w:rPr>
          <w:rFonts w:ascii="Times New Roman" w:hAnsi="Times New Roman" w:cs="Times New Roman"/>
          <w:sz w:val="28"/>
          <w:szCs w:val="28"/>
        </w:rPr>
        <w:t>21</w:t>
      </w:r>
      <w:r w:rsidR="006C71C2" w:rsidRPr="00F14287">
        <w:rPr>
          <w:rFonts w:ascii="Times New Roman" w:hAnsi="Times New Roman" w:cs="Times New Roman"/>
          <w:sz w:val="28"/>
          <w:szCs w:val="28"/>
        </w:rPr>
        <w:t xml:space="preserve"> н</w:t>
      </w:r>
      <w:r w:rsidR="00FC5066" w:rsidRPr="00F14287">
        <w:rPr>
          <w:rFonts w:ascii="Times New Roman" w:hAnsi="Times New Roman" w:cs="Times New Roman"/>
          <w:sz w:val="28"/>
          <w:szCs w:val="28"/>
        </w:rPr>
        <w:t xml:space="preserve">оутбук, 3 </w:t>
      </w:r>
      <w:r w:rsidR="006C71C2" w:rsidRPr="00F14287">
        <w:rPr>
          <w:rFonts w:ascii="Times New Roman" w:hAnsi="Times New Roman" w:cs="Times New Roman"/>
          <w:sz w:val="28"/>
          <w:szCs w:val="28"/>
        </w:rPr>
        <w:t>п</w:t>
      </w:r>
      <w:r w:rsidR="00FC5066" w:rsidRPr="00F14287">
        <w:rPr>
          <w:rFonts w:ascii="Times New Roman" w:hAnsi="Times New Roman" w:cs="Times New Roman"/>
          <w:sz w:val="28"/>
          <w:szCs w:val="28"/>
        </w:rPr>
        <w:t>ринтер</w:t>
      </w:r>
      <w:r w:rsidR="006C71C2" w:rsidRPr="00F14287">
        <w:rPr>
          <w:rFonts w:ascii="Times New Roman" w:hAnsi="Times New Roman" w:cs="Times New Roman"/>
          <w:sz w:val="28"/>
          <w:szCs w:val="28"/>
        </w:rPr>
        <w:t>а.</w:t>
      </w:r>
    </w:p>
    <w:p w:rsidR="006C71C2" w:rsidRPr="00F14287" w:rsidRDefault="006E1037" w:rsidP="00550A6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4287">
        <w:rPr>
          <w:rFonts w:ascii="Times New Roman" w:hAnsi="Times New Roman" w:cs="Times New Roman"/>
          <w:color w:val="000000"/>
          <w:sz w:val="28"/>
          <w:szCs w:val="28"/>
        </w:rPr>
        <w:t>В Учреждении</w:t>
      </w:r>
      <w:r w:rsidR="006C71C2" w:rsidRPr="00F14287">
        <w:rPr>
          <w:rFonts w:ascii="Times New Roman" w:hAnsi="Times New Roman" w:cs="Times New Roman"/>
          <w:color w:val="000000"/>
          <w:sz w:val="28"/>
          <w:szCs w:val="28"/>
        </w:rPr>
        <w:t xml:space="preserve"> созданы все необходимые условия для обеспечения безопасности воспитанников и сотрудников. Детский сад оборудован системами безопасности: территория огорожена забором, установлены тревожная кнопка для экстренных вызовов, автоматическая пожарная сигнализация, видеонаблюдение. </w:t>
      </w:r>
    </w:p>
    <w:p w:rsidR="002E0385" w:rsidRPr="00F14287" w:rsidRDefault="00F0235A" w:rsidP="00550A6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287">
        <w:rPr>
          <w:rFonts w:ascii="Times New Roman" w:hAnsi="Times New Roman" w:cs="Times New Roman"/>
          <w:b/>
          <w:i/>
          <w:iCs/>
          <w:sz w:val="28"/>
          <w:szCs w:val="28"/>
        </w:rPr>
        <w:t>Вывод:</w:t>
      </w:r>
      <w:r w:rsidR="00FC5066" w:rsidRPr="00F14287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="00D129CC" w:rsidRPr="00F14287">
        <w:rPr>
          <w:rFonts w:ascii="Times New Roman" w:hAnsi="Times New Roman" w:cs="Times New Roman"/>
          <w:iCs/>
          <w:sz w:val="28"/>
          <w:szCs w:val="28"/>
        </w:rPr>
        <w:t xml:space="preserve">Материально-техническое состояние </w:t>
      </w:r>
      <w:r w:rsidR="009F4C06" w:rsidRPr="00F14287">
        <w:rPr>
          <w:rFonts w:ascii="Times New Roman" w:hAnsi="Times New Roman" w:cs="Times New Roman"/>
          <w:iCs/>
          <w:sz w:val="28"/>
          <w:szCs w:val="28"/>
        </w:rPr>
        <w:t>Учреждения</w:t>
      </w:r>
      <w:r w:rsidR="00D129CC" w:rsidRPr="00F14287">
        <w:rPr>
          <w:rFonts w:ascii="Times New Roman" w:hAnsi="Times New Roman" w:cs="Times New Roman"/>
          <w:iCs/>
          <w:sz w:val="28"/>
          <w:szCs w:val="28"/>
        </w:rPr>
        <w:t xml:space="preserve"> и территории соответствует действующим санитарно-эпидемиологическим требованиям к устройству, содержанию и организации режима работы в дошкольных организациях, правилам пожарной безопасности, требованиям охраны труда</w:t>
      </w:r>
      <w:r w:rsidR="00EB7074" w:rsidRPr="00F14287">
        <w:rPr>
          <w:rFonts w:ascii="Times New Roman" w:hAnsi="Times New Roman" w:cs="Times New Roman"/>
          <w:sz w:val="28"/>
          <w:szCs w:val="28"/>
        </w:rPr>
        <w:t>.</w:t>
      </w:r>
    </w:p>
    <w:p w:rsidR="003E3199" w:rsidRDefault="00284B11" w:rsidP="003E3199">
      <w:pPr>
        <w:autoSpaceDE w:val="0"/>
        <w:autoSpaceDN w:val="0"/>
        <w:adjustRightInd w:val="0"/>
        <w:spacing w:after="0" w:line="240" w:lineRule="auto"/>
        <w:ind w:right="-568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  <w:lang w:val="en-US"/>
        </w:rPr>
        <w:t>V</w:t>
      </w:r>
      <w:r w:rsidR="00122E94">
        <w:rPr>
          <w:rFonts w:ascii="Liberation Serif" w:hAnsi="Liberation Serif"/>
          <w:b/>
          <w:sz w:val="28"/>
          <w:szCs w:val="28"/>
          <w:lang w:val="en-US"/>
        </w:rPr>
        <w:t>I</w:t>
      </w:r>
      <w:r w:rsidR="002139A1">
        <w:rPr>
          <w:rFonts w:ascii="Liberation Serif" w:hAnsi="Liberation Serif"/>
          <w:b/>
          <w:sz w:val="28"/>
          <w:szCs w:val="28"/>
        </w:rPr>
        <w:t xml:space="preserve"> </w:t>
      </w:r>
      <w:proofErr w:type="gramStart"/>
      <w:r w:rsidR="003E3199" w:rsidRPr="00102CF6">
        <w:rPr>
          <w:rFonts w:ascii="Liberation Serif" w:hAnsi="Liberation Serif"/>
          <w:b/>
          <w:sz w:val="28"/>
          <w:szCs w:val="28"/>
        </w:rPr>
        <w:t xml:space="preserve">РЕЗУЛЬТАТЫ </w:t>
      </w:r>
      <w:r w:rsidR="003E3199" w:rsidRPr="00102CF6">
        <w:rPr>
          <w:rFonts w:ascii="Liberation Serif" w:hAnsi="Liberation Serif"/>
          <w:b/>
          <w:sz w:val="28"/>
          <w:szCs w:val="28"/>
          <w:lang w:val="en-US"/>
        </w:rPr>
        <w:t> </w:t>
      </w:r>
      <w:r w:rsidR="003E3199" w:rsidRPr="00102CF6">
        <w:rPr>
          <w:rFonts w:ascii="Liberation Serif" w:hAnsi="Liberation Serif"/>
          <w:b/>
          <w:sz w:val="28"/>
          <w:szCs w:val="28"/>
        </w:rPr>
        <w:t>АНАЛИЗА</w:t>
      </w:r>
      <w:proofErr w:type="gramEnd"/>
      <w:r w:rsidR="003E3199" w:rsidRPr="00102CF6">
        <w:rPr>
          <w:rFonts w:ascii="Liberation Serif" w:hAnsi="Liberation Serif"/>
          <w:b/>
          <w:sz w:val="28"/>
          <w:szCs w:val="28"/>
        </w:rPr>
        <w:t xml:space="preserve"> ПОКАЗАТЕЛЕЙ ДЕЯТЕЛЬНОСТИ ОРГАНИЗАЦИИ</w:t>
      </w:r>
    </w:p>
    <w:p w:rsidR="00A26C11" w:rsidRPr="00345185" w:rsidRDefault="00A26C11" w:rsidP="00AA42D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5185">
        <w:rPr>
          <w:rFonts w:ascii="Times New Roman" w:hAnsi="Times New Roman" w:cs="Times New Roman"/>
          <w:b/>
          <w:sz w:val="28"/>
          <w:szCs w:val="28"/>
        </w:rPr>
        <w:t>Внутренняя система оценки качества образования</w:t>
      </w:r>
    </w:p>
    <w:p w:rsidR="00A26C11" w:rsidRPr="00345185" w:rsidRDefault="00A26C11" w:rsidP="00AA42D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185">
        <w:rPr>
          <w:rFonts w:ascii="Times New Roman" w:hAnsi="Times New Roman" w:cs="Times New Roman"/>
          <w:sz w:val="28"/>
          <w:szCs w:val="28"/>
        </w:rPr>
        <w:t xml:space="preserve">Оценка качества образования в Учреждении осуществляется в соответствии с «Положением о внутренней системе оценки качества </w:t>
      </w:r>
      <w:r w:rsidRPr="00345185">
        <w:rPr>
          <w:rFonts w:ascii="Times New Roman" w:hAnsi="Times New Roman" w:cs="Times New Roman"/>
          <w:sz w:val="28"/>
          <w:szCs w:val="28"/>
        </w:rPr>
        <w:lastRenderedPageBreak/>
        <w:t xml:space="preserve">образования», </w:t>
      </w:r>
      <w:proofErr w:type="gramStart"/>
      <w:r w:rsidRPr="00345185">
        <w:rPr>
          <w:rFonts w:ascii="Times New Roman" w:hAnsi="Times New Roman" w:cs="Times New Roman"/>
          <w:sz w:val="28"/>
          <w:szCs w:val="28"/>
        </w:rPr>
        <w:t>позволяющее</w:t>
      </w:r>
      <w:proofErr w:type="gramEnd"/>
      <w:r w:rsidRPr="00345185">
        <w:rPr>
          <w:rFonts w:ascii="Times New Roman" w:hAnsi="Times New Roman" w:cs="Times New Roman"/>
          <w:sz w:val="28"/>
          <w:szCs w:val="28"/>
        </w:rPr>
        <w:t xml:space="preserve"> оценить эффективность образовательной деятельности на основе следующих критериев:</w:t>
      </w:r>
    </w:p>
    <w:p w:rsidR="00A26C11" w:rsidRPr="00345185" w:rsidRDefault="00A26C11" w:rsidP="00AA42D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185">
        <w:rPr>
          <w:rFonts w:ascii="Times New Roman" w:hAnsi="Times New Roman" w:cs="Times New Roman"/>
          <w:sz w:val="28"/>
          <w:szCs w:val="28"/>
        </w:rPr>
        <w:t xml:space="preserve">- условия реализации ООП </w:t>
      </w:r>
      <w:proofErr w:type="gramStart"/>
      <w:r w:rsidRPr="00345185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345185">
        <w:rPr>
          <w:rFonts w:ascii="Times New Roman" w:hAnsi="Times New Roman" w:cs="Times New Roman"/>
          <w:sz w:val="28"/>
          <w:szCs w:val="28"/>
        </w:rPr>
        <w:t>;</w:t>
      </w:r>
    </w:p>
    <w:p w:rsidR="00A26C11" w:rsidRPr="00345185" w:rsidRDefault="00A26C11" w:rsidP="00AA42D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185">
        <w:rPr>
          <w:rFonts w:ascii="Times New Roman" w:hAnsi="Times New Roman" w:cs="Times New Roman"/>
          <w:sz w:val="28"/>
          <w:szCs w:val="28"/>
        </w:rPr>
        <w:t>- образовательная деятельность ДОО;</w:t>
      </w:r>
    </w:p>
    <w:p w:rsidR="00A26C11" w:rsidRPr="00345185" w:rsidRDefault="00A26C11" w:rsidP="00AA42D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185">
        <w:rPr>
          <w:rFonts w:ascii="Times New Roman" w:hAnsi="Times New Roman" w:cs="Times New Roman"/>
          <w:sz w:val="28"/>
          <w:szCs w:val="28"/>
        </w:rPr>
        <w:t xml:space="preserve">- динамика индивидуального развития воспитанников; </w:t>
      </w:r>
    </w:p>
    <w:p w:rsidR="00A26C11" w:rsidRPr="00345185" w:rsidRDefault="00A26C11" w:rsidP="00AA42D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185">
        <w:rPr>
          <w:rFonts w:ascii="Times New Roman" w:hAnsi="Times New Roman" w:cs="Times New Roman"/>
          <w:sz w:val="28"/>
          <w:szCs w:val="28"/>
        </w:rPr>
        <w:t>- результаты освоения ООП ДОО;</w:t>
      </w:r>
    </w:p>
    <w:p w:rsidR="00A26C11" w:rsidRPr="00345185" w:rsidRDefault="00A26C11" w:rsidP="00AA42D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185">
        <w:rPr>
          <w:rFonts w:ascii="Times New Roman" w:hAnsi="Times New Roman" w:cs="Times New Roman"/>
          <w:sz w:val="28"/>
          <w:szCs w:val="28"/>
        </w:rPr>
        <w:t>-удовлетворенность</w:t>
      </w:r>
      <w:r w:rsidRPr="00345185">
        <w:rPr>
          <w:rFonts w:ascii="Times New Roman" w:hAnsi="Times New Roman" w:cs="Times New Roman"/>
          <w:sz w:val="28"/>
          <w:szCs w:val="28"/>
        </w:rPr>
        <w:tab/>
        <w:t>родителей</w:t>
      </w:r>
      <w:r w:rsidRPr="00345185">
        <w:rPr>
          <w:rFonts w:ascii="Times New Roman" w:hAnsi="Times New Roman" w:cs="Times New Roman"/>
          <w:sz w:val="28"/>
          <w:szCs w:val="28"/>
        </w:rPr>
        <w:tab/>
        <w:t>качеством</w:t>
      </w:r>
      <w:r w:rsidRPr="00345185">
        <w:rPr>
          <w:rFonts w:ascii="Times New Roman" w:hAnsi="Times New Roman" w:cs="Times New Roman"/>
          <w:sz w:val="28"/>
          <w:szCs w:val="28"/>
        </w:rPr>
        <w:tab/>
        <w:t>предоставляемых образовательных услуг.</w:t>
      </w:r>
    </w:p>
    <w:p w:rsidR="00A26C11" w:rsidRPr="00345185" w:rsidRDefault="00A26C11" w:rsidP="00550A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185">
        <w:rPr>
          <w:rFonts w:ascii="Times New Roman" w:hAnsi="Times New Roman" w:cs="Times New Roman"/>
          <w:sz w:val="28"/>
          <w:szCs w:val="28"/>
        </w:rPr>
        <w:tab/>
        <w:t>Мониторинг качества образовательной деятельности в 202</w:t>
      </w:r>
      <w:r w:rsidR="00C96607">
        <w:rPr>
          <w:rFonts w:ascii="Times New Roman" w:hAnsi="Times New Roman" w:cs="Times New Roman"/>
          <w:sz w:val="28"/>
          <w:szCs w:val="28"/>
        </w:rPr>
        <w:t>5</w:t>
      </w:r>
      <w:r w:rsidRPr="00345185">
        <w:rPr>
          <w:rFonts w:ascii="Times New Roman" w:hAnsi="Times New Roman" w:cs="Times New Roman"/>
          <w:sz w:val="28"/>
          <w:szCs w:val="28"/>
        </w:rPr>
        <w:t xml:space="preserve"> году показал хорошую работу педагогического коллектива по всем показателям. В течение года проводились: тематический, оперативный, административный контроль, взаимоконтроль</w:t>
      </w:r>
      <w:r>
        <w:rPr>
          <w:rFonts w:ascii="Times New Roman" w:hAnsi="Times New Roman" w:cs="Times New Roman"/>
          <w:sz w:val="28"/>
          <w:szCs w:val="28"/>
        </w:rPr>
        <w:t xml:space="preserve"> по направлениям: </w:t>
      </w:r>
      <w:r w:rsidRPr="00345185">
        <w:rPr>
          <w:rFonts w:ascii="Times New Roman" w:hAnsi="Times New Roman" w:cs="Times New Roman"/>
          <w:sz w:val="28"/>
          <w:szCs w:val="28"/>
        </w:rPr>
        <w:t>готовность групп</w:t>
      </w:r>
      <w:r w:rsidRPr="00345185">
        <w:rPr>
          <w:rFonts w:ascii="Times New Roman" w:hAnsi="Times New Roman" w:cs="Times New Roman"/>
          <w:sz w:val="28"/>
          <w:szCs w:val="28"/>
        </w:rPr>
        <w:tab/>
        <w:t xml:space="preserve"> к новому учебному году, охрана жизни и здоровья воспитанников, выстраивание индивидуальных маршрутов воспитания, организация взаимодействия с родителями, повышение проф</w:t>
      </w:r>
      <w:r>
        <w:rPr>
          <w:rFonts w:ascii="Times New Roman" w:hAnsi="Times New Roman" w:cs="Times New Roman"/>
          <w:sz w:val="28"/>
          <w:szCs w:val="28"/>
        </w:rPr>
        <w:t xml:space="preserve">ессиональной </w:t>
      </w:r>
      <w:r w:rsidRPr="00345185">
        <w:rPr>
          <w:rFonts w:ascii="Times New Roman" w:hAnsi="Times New Roman" w:cs="Times New Roman"/>
          <w:sz w:val="28"/>
          <w:szCs w:val="28"/>
        </w:rPr>
        <w:t xml:space="preserve"> компетентности педагогов учреждения, формирование культурно-гигиенических навыков</w:t>
      </w:r>
      <w:r>
        <w:rPr>
          <w:rFonts w:ascii="Times New Roman" w:hAnsi="Times New Roman" w:cs="Times New Roman"/>
          <w:sz w:val="28"/>
          <w:szCs w:val="28"/>
        </w:rPr>
        <w:t xml:space="preserve"> воспитанников</w:t>
      </w:r>
      <w:r w:rsidRPr="00345185">
        <w:rPr>
          <w:rFonts w:ascii="Times New Roman" w:hAnsi="Times New Roman" w:cs="Times New Roman"/>
          <w:sz w:val="28"/>
          <w:szCs w:val="28"/>
        </w:rPr>
        <w:t>, анализ РППС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45185">
        <w:rPr>
          <w:rFonts w:ascii="Times New Roman" w:hAnsi="Times New Roman" w:cs="Times New Roman"/>
          <w:sz w:val="28"/>
          <w:szCs w:val="28"/>
        </w:rPr>
        <w:t>ведение документации, организация различных видов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обучающимися</w:t>
      </w:r>
      <w:r w:rsidRPr="00345185">
        <w:rPr>
          <w:rFonts w:ascii="Times New Roman" w:hAnsi="Times New Roman" w:cs="Times New Roman"/>
          <w:sz w:val="28"/>
          <w:szCs w:val="28"/>
        </w:rPr>
        <w:t>.</w:t>
      </w:r>
    </w:p>
    <w:p w:rsidR="00A26C11" w:rsidRPr="00345185" w:rsidRDefault="00A26C11" w:rsidP="00122E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18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Анализируя деятельность образовательной организации необходимо отметить</w:t>
      </w:r>
      <w:r w:rsidRPr="00345185">
        <w:rPr>
          <w:rFonts w:ascii="Times New Roman" w:hAnsi="Times New Roman" w:cs="Times New Roman"/>
          <w:sz w:val="28"/>
          <w:szCs w:val="28"/>
        </w:rPr>
        <w:t xml:space="preserve">, что все намеченные мероприятия выполнены, </w:t>
      </w:r>
      <w:proofErr w:type="gramStart"/>
      <w:r w:rsidRPr="00345185">
        <w:rPr>
          <w:rFonts w:ascii="Times New Roman" w:hAnsi="Times New Roman" w:cs="Times New Roman"/>
          <w:sz w:val="28"/>
          <w:szCs w:val="28"/>
        </w:rPr>
        <w:t>формы</w:t>
      </w:r>
      <w:proofErr w:type="gramEnd"/>
      <w:r w:rsidRPr="00345185">
        <w:rPr>
          <w:rFonts w:ascii="Times New Roman" w:hAnsi="Times New Roman" w:cs="Times New Roman"/>
          <w:sz w:val="28"/>
          <w:szCs w:val="28"/>
        </w:rPr>
        <w:t xml:space="preserve"> и методы контроля соответствуют задачам, которые ставил педагогический коллектив ДОУ на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C96607">
        <w:rPr>
          <w:rFonts w:ascii="Times New Roman" w:hAnsi="Times New Roman" w:cs="Times New Roman"/>
          <w:sz w:val="28"/>
          <w:szCs w:val="28"/>
        </w:rPr>
        <w:t>5</w:t>
      </w:r>
      <w:r w:rsidRPr="00345185">
        <w:rPr>
          <w:rFonts w:ascii="Times New Roman" w:hAnsi="Times New Roman" w:cs="Times New Roman"/>
          <w:sz w:val="28"/>
          <w:szCs w:val="28"/>
        </w:rPr>
        <w:t xml:space="preserve"> год. </w:t>
      </w:r>
    </w:p>
    <w:p w:rsidR="003E3199" w:rsidRPr="00A26C11" w:rsidRDefault="003E3199" w:rsidP="00A26C11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/>
          <w:b/>
          <w:i/>
          <w:iCs/>
          <w:sz w:val="28"/>
          <w:szCs w:val="28"/>
        </w:rPr>
      </w:pPr>
      <w:r w:rsidRPr="00A26C11">
        <w:rPr>
          <w:rFonts w:ascii="Liberation Serif" w:hAnsi="Liberation Serif"/>
          <w:b/>
          <w:i/>
          <w:iCs/>
          <w:sz w:val="28"/>
          <w:szCs w:val="28"/>
        </w:rPr>
        <w:t>Данные приведены по состоянию на 3</w:t>
      </w:r>
      <w:r w:rsidR="00C96607">
        <w:rPr>
          <w:rFonts w:ascii="Liberation Serif" w:hAnsi="Liberation Serif"/>
          <w:b/>
          <w:i/>
          <w:iCs/>
          <w:sz w:val="28"/>
          <w:szCs w:val="28"/>
        </w:rPr>
        <w:t>0</w:t>
      </w:r>
      <w:r w:rsidRPr="00A26C11">
        <w:rPr>
          <w:rFonts w:ascii="Liberation Serif" w:hAnsi="Liberation Serif"/>
          <w:b/>
          <w:i/>
          <w:iCs/>
          <w:sz w:val="28"/>
          <w:szCs w:val="28"/>
        </w:rPr>
        <w:t>.12.202</w:t>
      </w:r>
      <w:r w:rsidR="00C96607">
        <w:rPr>
          <w:rFonts w:ascii="Liberation Serif" w:hAnsi="Liberation Serif"/>
          <w:b/>
          <w:i/>
          <w:iCs/>
          <w:sz w:val="28"/>
          <w:szCs w:val="28"/>
        </w:rPr>
        <w:t>5</w:t>
      </w:r>
      <w:r w:rsidRPr="00A26C11">
        <w:rPr>
          <w:rFonts w:ascii="Liberation Serif" w:hAnsi="Liberation Serif"/>
          <w:b/>
          <w:i/>
          <w:iCs/>
          <w:sz w:val="28"/>
          <w:szCs w:val="28"/>
        </w:rPr>
        <w:t xml:space="preserve"> г.</w:t>
      </w:r>
    </w:p>
    <w:p w:rsidR="003E3199" w:rsidRPr="00102CF6" w:rsidRDefault="003E3199" w:rsidP="003E3199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iCs/>
          <w:sz w:val="28"/>
          <w:szCs w:val="28"/>
        </w:rPr>
      </w:pPr>
    </w:p>
    <w:tbl>
      <w:tblPr>
        <w:tblW w:w="974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920"/>
        <w:gridCol w:w="1843"/>
        <w:gridCol w:w="1984"/>
      </w:tblGrid>
      <w:tr w:rsidR="003E3199" w:rsidRPr="00102CF6" w:rsidTr="00F86E74">
        <w:tc>
          <w:tcPr>
            <w:tcW w:w="5920" w:type="dxa"/>
            <w:hideMark/>
          </w:tcPr>
          <w:p w:rsidR="003E3199" w:rsidRPr="00102CF6" w:rsidRDefault="003E3199" w:rsidP="000B5EDE">
            <w:pPr>
              <w:spacing w:after="0" w:line="240" w:lineRule="auto"/>
              <w:ind w:left="75" w:right="75"/>
              <w:jc w:val="center"/>
              <w:rPr>
                <w:rFonts w:ascii="Liberation Serif" w:hAnsi="Liberation Serif"/>
                <w:b/>
                <w:sz w:val="26"/>
                <w:szCs w:val="26"/>
              </w:rPr>
            </w:pPr>
            <w:r w:rsidRPr="00102CF6">
              <w:rPr>
                <w:rFonts w:ascii="Liberation Serif" w:hAnsi="Liberation Serif"/>
                <w:b/>
                <w:sz w:val="26"/>
                <w:szCs w:val="26"/>
              </w:rPr>
              <w:t>Показатели</w:t>
            </w:r>
          </w:p>
        </w:tc>
        <w:tc>
          <w:tcPr>
            <w:tcW w:w="1843" w:type="dxa"/>
            <w:hideMark/>
          </w:tcPr>
          <w:p w:rsidR="003E3199" w:rsidRPr="00102CF6" w:rsidRDefault="003E3199" w:rsidP="000B5EDE">
            <w:pPr>
              <w:spacing w:after="0" w:line="240" w:lineRule="auto"/>
              <w:ind w:left="75" w:right="75"/>
              <w:jc w:val="center"/>
              <w:rPr>
                <w:rFonts w:ascii="Liberation Serif" w:hAnsi="Liberation Serif"/>
                <w:b/>
                <w:sz w:val="26"/>
                <w:szCs w:val="26"/>
              </w:rPr>
            </w:pPr>
            <w:r w:rsidRPr="00102CF6">
              <w:rPr>
                <w:rFonts w:ascii="Liberation Serif" w:hAnsi="Liberation Serif"/>
                <w:b/>
                <w:sz w:val="26"/>
                <w:szCs w:val="26"/>
              </w:rPr>
              <w:t>Единица измерения</w:t>
            </w:r>
          </w:p>
        </w:tc>
        <w:tc>
          <w:tcPr>
            <w:tcW w:w="1984" w:type="dxa"/>
          </w:tcPr>
          <w:p w:rsidR="003E3199" w:rsidRPr="00102CF6" w:rsidRDefault="003E3199" w:rsidP="000B5EDE">
            <w:pPr>
              <w:spacing w:after="0" w:line="240" w:lineRule="auto"/>
              <w:ind w:left="75" w:right="75"/>
              <w:jc w:val="center"/>
              <w:rPr>
                <w:rFonts w:ascii="Liberation Serif" w:hAnsi="Liberation Serif"/>
                <w:b/>
                <w:sz w:val="26"/>
                <w:szCs w:val="26"/>
              </w:rPr>
            </w:pPr>
            <w:r w:rsidRPr="00102CF6">
              <w:rPr>
                <w:rFonts w:ascii="Liberation Serif" w:hAnsi="Liberation Serif"/>
                <w:b/>
                <w:sz w:val="26"/>
                <w:szCs w:val="26"/>
              </w:rPr>
              <w:t>Количество</w:t>
            </w:r>
          </w:p>
        </w:tc>
      </w:tr>
      <w:tr w:rsidR="003E3199" w:rsidRPr="00102CF6" w:rsidTr="00F86E74">
        <w:tc>
          <w:tcPr>
            <w:tcW w:w="9747" w:type="dxa"/>
            <w:gridSpan w:val="3"/>
            <w:hideMark/>
          </w:tcPr>
          <w:p w:rsidR="003E3199" w:rsidRPr="00102CF6" w:rsidRDefault="003E3199" w:rsidP="000B5EDE">
            <w:pPr>
              <w:spacing w:after="0" w:line="240" w:lineRule="auto"/>
              <w:ind w:left="75" w:right="7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02CF6">
              <w:rPr>
                <w:rFonts w:ascii="Liberation Serif" w:hAnsi="Liberation Serif"/>
                <w:b/>
                <w:bCs/>
                <w:sz w:val="28"/>
                <w:szCs w:val="28"/>
              </w:rPr>
              <w:t>Образовательная деятельность</w:t>
            </w:r>
          </w:p>
        </w:tc>
      </w:tr>
      <w:tr w:rsidR="003E3199" w:rsidRPr="00102CF6" w:rsidTr="00F86E74">
        <w:tc>
          <w:tcPr>
            <w:tcW w:w="5920" w:type="dxa"/>
            <w:hideMark/>
          </w:tcPr>
          <w:p w:rsidR="003E3199" w:rsidRPr="00102CF6" w:rsidRDefault="003E3199" w:rsidP="000B5EDE">
            <w:pPr>
              <w:spacing w:after="0" w:line="240" w:lineRule="auto"/>
              <w:ind w:left="75" w:right="75"/>
              <w:rPr>
                <w:rFonts w:ascii="Liberation Serif" w:hAnsi="Liberation Serif"/>
                <w:sz w:val="28"/>
                <w:szCs w:val="28"/>
              </w:rPr>
            </w:pPr>
            <w:r w:rsidRPr="00102CF6">
              <w:rPr>
                <w:rFonts w:ascii="Liberation Serif" w:hAnsi="Liberation Serif"/>
                <w:sz w:val="28"/>
                <w:szCs w:val="28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1843" w:type="dxa"/>
            <w:hideMark/>
          </w:tcPr>
          <w:p w:rsidR="003E3199" w:rsidRPr="00102CF6" w:rsidRDefault="003E3199" w:rsidP="000B5EDE">
            <w:pPr>
              <w:spacing w:after="0" w:line="240" w:lineRule="auto"/>
              <w:ind w:left="75" w:right="7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02CF6">
              <w:rPr>
                <w:rFonts w:ascii="Liberation Serif" w:hAnsi="Liberation Serif"/>
                <w:sz w:val="28"/>
                <w:szCs w:val="28"/>
              </w:rPr>
              <w:t>человек</w:t>
            </w:r>
          </w:p>
        </w:tc>
        <w:tc>
          <w:tcPr>
            <w:tcW w:w="1984" w:type="dxa"/>
          </w:tcPr>
          <w:p w:rsidR="003E3199" w:rsidRPr="00102CF6" w:rsidRDefault="00C96607" w:rsidP="00843F22">
            <w:pPr>
              <w:spacing w:after="0" w:line="240" w:lineRule="auto"/>
              <w:ind w:left="75" w:right="7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131</w:t>
            </w:r>
          </w:p>
        </w:tc>
      </w:tr>
      <w:tr w:rsidR="003E3199" w:rsidRPr="00102CF6" w:rsidTr="00F86E74">
        <w:tc>
          <w:tcPr>
            <w:tcW w:w="5920" w:type="dxa"/>
            <w:hideMark/>
          </w:tcPr>
          <w:p w:rsidR="003E3199" w:rsidRPr="00102CF6" w:rsidRDefault="003E3199" w:rsidP="000B5EDE">
            <w:pPr>
              <w:spacing w:after="0" w:line="240" w:lineRule="auto"/>
              <w:ind w:left="75" w:right="75"/>
              <w:rPr>
                <w:rFonts w:ascii="Liberation Serif" w:hAnsi="Liberation Serif"/>
                <w:sz w:val="28"/>
                <w:szCs w:val="28"/>
              </w:rPr>
            </w:pPr>
            <w:r w:rsidRPr="00102CF6">
              <w:rPr>
                <w:rFonts w:ascii="Liberation Serif" w:hAnsi="Liberation Serif"/>
                <w:sz w:val="28"/>
                <w:szCs w:val="28"/>
              </w:rPr>
              <w:t xml:space="preserve">В </w:t>
            </w:r>
            <w:proofErr w:type="gramStart"/>
            <w:r w:rsidRPr="00102CF6">
              <w:rPr>
                <w:rFonts w:ascii="Liberation Serif" w:hAnsi="Liberation Serif"/>
                <w:sz w:val="28"/>
                <w:szCs w:val="28"/>
              </w:rPr>
              <w:t>режиме полного дня</w:t>
            </w:r>
            <w:proofErr w:type="gramEnd"/>
            <w:r w:rsidRPr="00102CF6">
              <w:rPr>
                <w:rFonts w:ascii="Liberation Serif" w:hAnsi="Liberation Serif"/>
                <w:sz w:val="28"/>
                <w:szCs w:val="28"/>
              </w:rPr>
              <w:t xml:space="preserve"> (8-12 часов)</w:t>
            </w:r>
          </w:p>
        </w:tc>
        <w:tc>
          <w:tcPr>
            <w:tcW w:w="1843" w:type="dxa"/>
            <w:hideMark/>
          </w:tcPr>
          <w:p w:rsidR="003E3199" w:rsidRPr="00102CF6" w:rsidRDefault="003E3199" w:rsidP="000B5EDE">
            <w:pPr>
              <w:spacing w:after="0" w:line="240" w:lineRule="auto"/>
              <w:ind w:left="75" w:right="7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02CF6">
              <w:rPr>
                <w:rFonts w:ascii="Liberation Serif" w:hAnsi="Liberation Serif"/>
                <w:sz w:val="28"/>
                <w:szCs w:val="28"/>
              </w:rPr>
              <w:t>человек</w:t>
            </w:r>
          </w:p>
        </w:tc>
        <w:tc>
          <w:tcPr>
            <w:tcW w:w="1984" w:type="dxa"/>
          </w:tcPr>
          <w:p w:rsidR="003E3199" w:rsidRPr="00102CF6" w:rsidRDefault="00C96607" w:rsidP="00843F22">
            <w:pPr>
              <w:spacing w:after="0" w:line="240" w:lineRule="auto"/>
              <w:ind w:left="75" w:right="7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131</w:t>
            </w:r>
          </w:p>
        </w:tc>
      </w:tr>
      <w:tr w:rsidR="003E3199" w:rsidRPr="00102CF6" w:rsidTr="00F86E74">
        <w:tc>
          <w:tcPr>
            <w:tcW w:w="5920" w:type="dxa"/>
            <w:hideMark/>
          </w:tcPr>
          <w:p w:rsidR="003E3199" w:rsidRPr="00102CF6" w:rsidRDefault="003E3199" w:rsidP="000B5EDE">
            <w:pPr>
              <w:spacing w:after="0" w:line="240" w:lineRule="auto"/>
              <w:ind w:left="75" w:right="75"/>
              <w:rPr>
                <w:rFonts w:ascii="Liberation Serif" w:hAnsi="Liberation Serif"/>
                <w:sz w:val="28"/>
                <w:szCs w:val="28"/>
              </w:rPr>
            </w:pPr>
            <w:r w:rsidRPr="00102CF6">
              <w:rPr>
                <w:rFonts w:ascii="Liberation Serif" w:hAnsi="Liberation Serif"/>
                <w:sz w:val="28"/>
                <w:szCs w:val="28"/>
              </w:rPr>
              <w:t>В режиме кратковременного пребывания (3-5 часов)</w:t>
            </w:r>
          </w:p>
        </w:tc>
        <w:tc>
          <w:tcPr>
            <w:tcW w:w="1843" w:type="dxa"/>
            <w:hideMark/>
          </w:tcPr>
          <w:p w:rsidR="003E3199" w:rsidRPr="00102CF6" w:rsidRDefault="003E3199" w:rsidP="000B5EDE">
            <w:pPr>
              <w:spacing w:after="0" w:line="240" w:lineRule="auto"/>
              <w:ind w:left="75" w:right="7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02CF6">
              <w:rPr>
                <w:rFonts w:ascii="Liberation Serif" w:hAnsi="Liberation Serif"/>
                <w:sz w:val="28"/>
                <w:szCs w:val="28"/>
              </w:rPr>
              <w:t>человек</w:t>
            </w:r>
          </w:p>
        </w:tc>
        <w:tc>
          <w:tcPr>
            <w:tcW w:w="1984" w:type="dxa"/>
          </w:tcPr>
          <w:p w:rsidR="003E3199" w:rsidRPr="00102CF6" w:rsidRDefault="00C96607" w:rsidP="000B5EDE">
            <w:pPr>
              <w:spacing w:after="0" w:line="240" w:lineRule="auto"/>
              <w:ind w:left="75" w:right="7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</w:tr>
      <w:tr w:rsidR="003E3199" w:rsidRPr="00102CF6" w:rsidTr="00F86E74">
        <w:tc>
          <w:tcPr>
            <w:tcW w:w="5920" w:type="dxa"/>
            <w:hideMark/>
          </w:tcPr>
          <w:p w:rsidR="003E3199" w:rsidRPr="00102CF6" w:rsidRDefault="003E3199" w:rsidP="000B5EDE">
            <w:pPr>
              <w:spacing w:after="0" w:line="240" w:lineRule="auto"/>
              <w:ind w:left="75" w:right="75"/>
              <w:rPr>
                <w:rFonts w:ascii="Liberation Serif" w:hAnsi="Liberation Serif"/>
                <w:sz w:val="28"/>
                <w:szCs w:val="28"/>
              </w:rPr>
            </w:pPr>
            <w:r w:rsidRPr="00102CF6">
              <w:rPr>
                <w:rFonts w:ascii="Liberation Serif" w:hAnsi="Liberation Serif"/>
                <w:sz w:val="28"/>
                <w:szCs w:val="28"/>
              </w:rPr>
              <w:t>В семейной дошкольной группе</w:t>
            </w:r>
          </w:p>
        </w:tc>
        <w:tc>
          <w:tcPr>
            <w:tcW w:w="1843" w:type="dxa"/>
            <w:hideMark/>
          </w:tcPr>
          <w:p w:rsidR="003E3199" w:rsidRPr="00102CF6" w:rsidRDefault="003E3199" w:rsidP="000B5EDE">
            <w:pPr>
              <w:spacing w:after="0" w:line="240" w:lineRule="auto"/>
              <w:ind w:left="75" w:right="7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02CF6">
              <w:rPr>
                <w:rFonts w:ascii="Liberation Serif" w:hAnsi="Liberation Serif"/>
                <w:sz w:val="28"/>
                <w:szCs w:val="28"/>
              </w:rPr>
              <w:t>человек</w:t>
            </w:r>
          </w:p>
        </w:tc>
        <w:tc>
          <w:tcPr>
            <w:tcW w:w="1984" w:type="dxa"/>
          </w:tcPr>
          <w:p w:rsidR="003E3199" w:rsidRPr="00102CF6" w:rsidRDefault="003E3199" w:rsidP="000B5EDE">
            <w:pPr>
              <w:spacing w:after="0" w:line="240" w:lineRule="auto"/>
              <w:ind w:left="75" w:right="7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02CF6">
              <w:rPr>
                <w:rFonts w:ascii="Liberation Serif" w:hAnsi="Liberation Serif"/>
                <w:sz w:val="28"/>
                <w:szCs w:val="28"/>
              </w:rPr>
              <w:t>0</w:t>
            </w:r>
          </w:p>
        </w:tc>
      </w:tr>
      <w:tr w:rsidR="003E3199" w:rsidRPr="00102CF6" w:rsidTr="00F86E74">
        <w:tc>
          <w:tcPr>
            <w:tcW w:w="5920" w:type="dxa"/>
            <w:hideMark/>
          </w:tcPr>
          <w:p w:rsidR="003E3199" w:rsidRPr="00102CF6" w:rsidRDefault="003E3199" w:rsidP="000B5EDE">
            <w:pPr>
              <w:spacing w:after="0" w:line="240" w:lineRule="auto"/>
              <w:ind w:left="75" w:right="75"/>
              <w:rPr>
                <w:rFonts w:ascii="Liberation Serif" w:hAnsi="Liberation Serif"/>
                <w:sz w:val="28"/>
                <w:szCs w:val="28"/>
              </w:rPr>
            </w:pPr>
            <w:r w:rsidRPr="00102CF6">
              <w:rPr>
                <w:rFonts w:ascii="Liberation Serif" w:hAnsi="Liberation Serif"/>
                <w:sz w:val="28"/>
                <w:szCs w:val="28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1843" w:type="dxa"/>
            <w:hideMark/>
          </w:tcPr>
          <w:p w:rsidR="003E3199" w:rsidRPr="00102CF6" w:rsidRDefault="003E3199" w:rsidP="000B5EDE">
            <w:pPr>
              <w:spacing w:after="0" w:line="240" w:lineRule="auto"/>
              <w:ind w:left="75" w:right="7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02CF6">
              <w:rPr>
                <w:rFonts w:ascii="Liberation Serif" w:hAnsi="Liberation Serif"/>
                <w:sz w:val="28"/>
                <w:szCs w:val="28"/>
              </w:rPr>
              <w:t>человек</w:t>
            </w:r>
          </w:p>
        </w:tc>
        <w:tc>
          <w:tcPr>
            <w:tcW w:w="1984" w:type="dxa"/>
          </w:tcPr>
          <w:p w:rsidR="003E3199" w:rsidRPr="00102CF6" w:rsidRDefault="003E3199" w:rsidP="000B5EDE">
            <w:pPr>
              <w:spacing w:after="0" w:line="240" w:lineRule="auto"/>
              <w:ind w:left="75" w:right="7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02CF6">
              <w:rPr>
                <w:rFonts w:ascii="Liberation Serif" w:hAnsi="Liberation Serif"/>
                <w:sz w:val="28"/>
                <w:szCs w:val="28"/>
              </w:rPr>
              <w:t>0</w:t>
            </w:r>
          </w:p>
        </w:tc>
      </w:tr>
      <w:tr w:rsidR="003E3199" w:rsidRPr="00102CF6" w:rsidTr="00F86E74">
        <w:tc>
          <w:tcPr>
            <w:tcW w:w="5920" w:type="dxa"/>
            <w:hideMark/>
          </w:tcPr>
          <w:p w:rsidR="003E3199" w:rsidRPr="00102CF6" w:rsidRDefault="003E3199" w:rsidP="000B5EDE">
            <w:pPr>
              <w:spacing w:after="0" w:line="240" w:lineRule="auto"/>
              <w:ind w:left="75" w:right="75"/>
              <w:rPr>
                <w:rFonts w:ascii="Liberation Serif" w:hAnsi="Liberation Serif"/>
                <w:sz w:val="28"/>
                <w:szCs w:val="28"/>
              </w:rPr>
            </w:pPr>
            <w:r w:rsidRPr="00102CF6">
              <w:rPr>
                <w:rFonts w:ascii="Liberation Serif" w:hAnsi="Liberation Serif"/>
                <w:sz w:val="28"/>
                <w:szCs w:val="28"/>
              </w:rPr>
              <w:t>Общая численность воспитанников в возрасте до 3 лет</w:t>
            </w:r>
          </w:p>
        </w:tc>
        <w:tc>
          <w:tcPr>
            <w:tcW w:w="1843" w:type="dxa"/>
            <w:hideMark/>
          </w:tcPr>
          <w:p w:rsidR="003E3199" w:rsidRPr="00102CF6" w:rsidRDefault="003E3199" w:rsidP="000B5EDE">
            <w:pPr>
              <w:spacing w:after="0" w:line="240" w:lineRule="auto"/>
              <w:ind w:left="75" w:right="7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02CF6">
              <w:rPr>
                <w:rFonts w:ascii="Liberation Serif" w:hAnsi="Liberation Serif"/>
                <w:sz w:val="28"/>
                <w:szCs w:val="28"/>
              </w:rPr>
              <w:t>человек</w:t>
            </w:r>
          </w:p>
        </w:tc>
        <w:tc>
          <w:tcPr>
            <w:tcW w:w="1984" w:type="dxa"/>
          </w:tcPr>
          <w:p w:rsidR="003E3199" w:rsidRPr="00102CF6" w:rsidRDefault="00C96607" w:rsidP="000B5EDE">
            <w:pPr>
              <w:spacing w:after="0" w:line="240" w:lineRule="auto"/>
              <w:ind w:left="75" w:right="7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28</w:t>
            </w:r>
          </w:p>
        </w:tc>
      </w:tr>
      <w:tr w:rsidR="003E3199" w:rsidRPr="00102CF6" w:rsidTr="00F86E74">
        <w:tc>
          <w:tcPr>
            <w:tcW w:w="5920" w:type="dxa"/>
            <w:hideMark/>
          </w:tcPr>
          <w:p w:rsidR="003E3199" w:rsidRPr="00102CF6" w:rsidRDefault="003E3199" w:rsidP="000B5EDE">
            <w:pPr>
              <w:spacing w:after="0" w:line="240" w:lineRule="auto"/>
              <w:ind w:left="75" w:right="75"/>
              <w:rPr>
                <w:rFonts w:ascii="Liberation Serif" w:hAnsi="Liberation Serif"/>
                <w:sz w:val="28"/>
                <w:szCs w:val="28"/>
              </w:rPr>
            </w:pPr>
            <w:r w:rsidRPr="00102CF6">
              <w:rPr>
                <w:rFonts w:ascii="Liberation Serif" w:hAnsi="Liberation Serif"/>
                <w:sz w:val="28"/>
                <w:szCs w:val="28"/>
              </w:rPr>
              <w:t>Общая численность воспитанников в возрасте от 3 до 8 лет</w:t>
            </w:r>
          </w:p>
        </w:tc>
        <w:tc>
          <w:tcPr>
            <w:tcW w:w="1843" w:type="dxa"/>
            <w:hideMark/>
          </w:tcPr>
          <w:p w:rsidR="003E3199" w:rsidRPr="00102CF6" w:rsidRDefault="003E3199" w:rsidP="000B5EDE">
            <w:pPr>
              <w:spacing w:after="0" w:line="240" w:lineRule="auto"/>
              <w:ind w:left="75" w:right="7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02CF6">
              <w:rPr>
                <w:rFonts w:ascii="Liberation Serif" w:hAnsi="Liberation Serif"/>
                <w:sz w:val="28"/>
                <w:szCs w:val="28"/>
              </w:rPr>
              <w:t>человек</w:t>
            </w:r>
          </w:p>
        </w:tc>
        <w:tc>
          <w:tcPr>
            <w:tcW w:w="1984" w:type="dxa"/>
          </w:tcPr>
          <w:p w:rsidR="003E3199" w:rsidRPr="00102CF6" w:rsidRDefault="00C96607" w:rsidP="00C96607">
            <w:pPr>
              <w:spacing w:after="0" w:line="240" w:lineRule="auto"/>
              <w:ind w:left="75" w:right="7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98</w:t>
            </w:r>
          </w:p>
        </w:tc>
      </w:tr>
      <w:tr w:rsidR="003E3199" w:rsidRPr="00102CF6" w:rsidTr="00F86E74">
        <w:tc>
          <w:tcPr>
            <w:tcW w:w="5920" w:type="dxa"/>
            <w:hideMark/>
          </w:tcPr>
          <w:p w:rsidR="003E3199" w:rsidRPr="00102CF6" w:rsidRDefault="003E3199" w:rsidP="000B5EDE">
            <w:pPr>
              <w:spacing w:after="0" w:line="240" w:lineRule="auto"/>
              <w:ind w:left="75" w:right="75"/>
              <w:rPr>
                <w:rFonts w:ascii="Liberation Serif" w:hAnsi="Liberation Serif"/>
                <w:sz w:val="28"/>
                <w:szCs w:val="28"/>
              </w:rPr>
            </w:pPr>
            <w:r w:rsidRPr="00102CF6">
              <w:rPr>
                <w:rFonts w:ascii="Liberation Serif" w:hAnsi="Liberation Serif"/>
                <w:sz w:val="28"/>
                <w:szCs w:val="28"/>
              </w:rPr>
              <w:lastRenderedPageBreak/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1843" w:type="dxa"/>
            <w:hideMark/>
          </w:tcPr>
          <w:p w:rsidR="003E3199" w:rsidRPr="00102CF6" w:rsidRDefault="003E3199" w:rsidP="000B5EDE">
            <w:pPr>
              <w:spacing w:after="0" w:line="240" w:lineRule="auto"/>
              <w:ind w:left="75" w:right="7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02CF6">
              <w:rPr>
                <w:rFonts w:ascii="Liberation Serif" w:hAnsi="Liberation Serif"/>
                <w:sz w:val="28"/>
                <w:szCs w:val="28"/>
              </w:rPr>
              <w:t>человек/%</w:t>
            </w:r>
          </w:p>
        </w:tc>
        <w:tc>
          <w:tcPr>
            <w:tcW w:w="1984" w:type="dxa"/>
          </w:tcPr>
          <w:p w:rsidR="003E3199" w:rsidRPr="00102CF6" w:rsidRDefault="00261947" w:rsidP="00C96607">
            <w:pPr>
              <w:spacing w:after="0" w:line="240" w:lineRule="auto"/>
              <w:ind w:left="75" w:right="7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02CF6">
              <w:rPr>
                <w:rFonts w:ascii="Liberation Serif" w:hAnsi="Liberation Serif"/>
                <w:sz w:val="28"/>
                <w:szCs w:val="28"/>
              </w:rPr>
              <w:t>1</w:t>
            </w:r>
            <w:r w:rsidR="00C96607">
              <w:rPr>
                <w:rFonts w:ascii="Liberation Serif" w:hAnsi="Liberation Serif"/>
                <w:sz w:val="28"/>
                <w:szCs w:val="28"/>
              </w:rPr>
              <w:t>31</w:t>
            </w:r>
            <w:r w:rsidR="003E3199" w:rsidRPr="00102CF6">
              <w:rPr>
                <w:rFonts w:ascii="Liberation Serif" w:hAnsi="Liberation Serif"/>
                <w:sz w:val="28"/>
                <w:szCs w:val="28"/>
                <w:lang w:val="en-US"/>
              </w:rPr>
              <w:t>/</w:t>
            </w:r>
            <w:r w:rsidR="003E3199" w:rsidRPr="00102CF6">
              <w:rPr>
                <w:rFonts w:ascii="Liberation Serif" w:hAnsi="Liberation Serif"/>
                <w:sz w:val="28"/>
                <w:szCs w:val="28"/>
              </w:rPr>
              <w:t>100%</w:t>
            </w:r>
          </w:p>
        </w:tc>
      </w:tr>
      <w:tr w:rsidR="003E3199" w:rsidRPr="00102CF6" w:rsidTr="00F86E74">
        <w:tc>
          <w:tcPr>
            <w:tcW w:w="5920" w:type="dxa"/>
            <w:hideMark/>
          </w:tcPr>
          <w:p w:rsidR="003E3199" w:rsidRPr="00102CF6" w:rsidRDefault="003E3199" w:rsidP="000B5EDE">
            <w:pPr>
              <w:spacing w:after="0" w:line="240" w:lineRule="auto"/>
              <w:ind w:left="75" w:right="75"/>
              <w:rPr>
                <w:rFonts w:ascii="Liberation Serif" w:hAnsi="Liberation Serif"/>
                <w:sz w:val="28"/>
                <w:szCs w:val="28"/>
              </w:rPr>
            </w:pPr>
            <w:r w:rsidRPr="00102CF6">
              <w:rPr>
                <w:rFonts w:ascii="Liberation Serif" w:hAnsi="Liberation Serif"/>
                <w:sz w:val="28"/>
                <w:szCs w:val="28"/>
              </w:rPr>
              <w:t xml:space="preserve">В </w:t>
            </w:r>
            <w:proofErr w:type="gramStart"/>
            <w:r w:rsidRPr="00102CF6">
              <w:rPr>
                <w:rFonts w:ascii="Liberation Serif" w:hAnsi="Liberation Serif"/>
                <w:sz w:val="28"/>
                <w:szCs w:val="28"/>
              </w:rPr>
              <w:t>режиме полного дня</w:t>
            </w:r>
            <w:proofErr w:type="gramEnd"/>
            <w:r w:rsidRPr="00102CF6">
              <w:rPr>
                <w:rFonts w:ascii="Liberation Serif" w:hAnsi="Liberation Serif"/>
                <w:sz w:val="28"/>
                <w:szCs w:val="28"/>
              </w:rPr>
              <w:t xml:space="preserve"> (8-12 часов)</w:t>
            </w:r>
          </w:p>
        </w:tc>
        <w:tc>
          <w:tcPr>
            <w:tcW w:w="1843" w:type="dxa"/>
            <w:hideMark/>
          </w:tcPr>
          <w:p w:rsidR="003E3199" w:rsidRPr="00102CF6" w:rsidRDefault="003E3199" w:rsidP="000B5EDE">
            <w:pPr>
              <w:spacing w:after="0" w:line="240" w:lineRule="auto"/>
              <w:ind w:left="75" w:right="7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02CF6">
              <w:rPr>
                <w:rFonts w:ascii="Liberation Serif" w:hAnsi="Liberation Serif"/>
                <w:sz w:val="28"/>
                <w:szCs w:val="28"/>
              </w:rPr>
              <w:t>человек/%</w:t>
            </w:r>
          </w:p>
        </w:tc>
        <w:tc>
          <w:tcPr>
            <w:tcW w:w="1984" w:type="dxa"/>
          </w:tcPr>
          <w:p w:rsidR="003E3199" w:rsidRPr="00102CF6" w:rsidRDefault="00843F22" w:rsidP="00C96607">
            <w:pPr>
              <w:spacing w:after="0" w:line="240" w:lineRule="auto"/>
              <w:ind w:left="75" w:right="7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</w:t>
            </w:r>
            <w:r w:rsidR="00C96607">
              <w:rPr>
                <w:rFonts w:ascii="Liberation Serif" w:hAnsi="Liberation Serif"/>
                <w:sz w:val="28"/>
                <w:szCs w:val="28"/>
              </w:rPr>
              <w:t>31</w:t>
            </w:r>
            <w:r w:rsidR="003E3199" w:rsidRPr="00102CF6">
              <w:rPr>
                <w:rFonts w:ascii="Liberation Serif" w:hAnsi="Liberation Serif"/>
                <w:sz w:val="28"/>
                <w:szCs w:val="28"/>
                <w:lang w:val="en-US"/>
              </w:rPr>
              <w:t>/</w:t>
            </w:r>
            <w:r w:rsidR="003E3199" w:rsidRPr="00102CF6">
              <w:rPr>
                <w:rFonts w:ascii="Liberation Serif" w:hAnsi="Liberation Serif"/>
                <w:sz w:val="28"/>
                <w:szCs w:val="28"/>
              </w:rPr>
              <w:t>100%</w:t>
            </w:r>
          </w:p>
        </w:tc>
      </w:tr>
      <w:tr w:rsidR="003E3199" w:rsidRPr="00102CF6" w:rsidTr="00F86E74">
        <w:tc>
          <w:tcPr>
            <w:tcW w:w="5920" w:type="dxa"/>
            <w:hideMark/>
          </w:tcPr>
          <w:p w:rsidR="003E3199" w:rsidRPr="00102CF6" w:rsidRDefault="003E3199" w:rsidP="000B5EDE">
            <w:pPr>
              <w:spacing w:after="0" w:line="240" w:lineRule="auto"/>
              <w:ind w:left="75" w:right="75"/>
              <w:rPr>
                <w:rFonts w:ascii="Liberation Serif" w:hAnsi="Liberation Serif"/>
                <w:sz w:val="28"/>
                <w:szCs w:val="28"/>
              </w:rPr>
            </w:pPr>
            <w:r w:rsidRPr="00102CF6">
              <w:rPr>
                <w:rFonts w:ascii="Liberation Serif" w:hAnsi="Liberation Serif"/>
                <w:sz w:val="28"/>
                <w:szCs w:val="28"/>
              </w:rPr>
              <w:t>В режиме продленного дня (12-14 часов)</w:t>
            </w:r>
          </w:p>
        </w:tc>
        <w:tc>
          <w:tcPr>
            <w:tcW w:w="1843" w:type="dxa"/>
            <w:hideMark/>
          </w:tcPr>
          <w:p w:rsidR="003E3199" w:rsidRPr="00102CF6" w:rsidRDefault="003E3199" w:rsidP="000B5EDE">
            <w:pPr>
              <w:spacing w:after="0" w:line="240" w:lineRule="auto"/>
              <w:ind w:left="75" w:right="7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02CF6">
              <w:rPr>
                <w:rFonts w:ascii="Liberation Serif" w:hAnsi="Liberation Serif"/>
                <w:sz w:val="28"/>
                <w:szCs w:val="28"/>
              </w:rPr>
              <w:t>человек/%</w:t>
            </w:r>
          </w:p>
        </w:tc>
        <w:tc>
          <w:tcPr>
            <w:tcW w:w="1984" w:type="dxa"/>
          </w:tcPr>
          <w:p w:rsidR="003E3199" w:rsidRPr="00102CF6" w:rsidRDefault="003E3199" w:rsidP="000B5EDE">
            <w:pPr>
              <w:spacing w:after="0" w:line="240" w:lineRule="auto"/>
              <w:ind w:left="75" w:right="7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02CF6">
              <w:rPr>
                <w:rFonts w:ascii="Liberation Serif" w:hAnsi="Liberation Serif"/>
                <w:sz w:val="28"/>
                <w:szCs w:val="28"/>
              </w:rPr>
              <w:t>0</w:t>
            </w:r>
          </w:p>
        </w:tc>
      </w:tr>
      <w:tr w:rsidR="003E3199" w:rsidRPr="00102CF6" w:rsidTr="00F86E74">
        <w:tc>
          <w:tcPr>
            <w:tcW w:w="5920" w:type="dxa"/>
            <w:hideMark/>
          </w:tcPr>
          <w:p w:rsidR="003E3199" w:rsidRPr="00102CF6" w:rsidRDefault="003E3199" w:rsidP="000B5EDE">
            <w:pPr>
              <w:spacing w:after="0" w:line="240" w:lineRule="auto"/>
              <w:ind w:left="75" w:right="75"/>
              <w:rPr>
                <w:rFonts w:ascii="Liberation Serif" w:hAnsi="Liberation Serif"/>
                <w:sz w:val="28"/>
                <w:szCs w:val="28"/>
              </w:rPr>
            </w:pPr>
            <w:r w:rsidRPr="00102CF6">
              <w:rPr>
                <w:rFonts w:ascii="Liberation Serif" w:hAnsi="Liberation Serif"/>
                <w:sz w:val="28"/>
                <w:szCs w:val="28"/>
              </w:rPr>
              <w:t>В режиме круглосуточного пребывания</w:t>
            </w:r>
          </w:p>
        </w:tc>
        <w:tc>
          <w:tcPr>
            <w:tcW w:w="1843" w:type="dxa"/>
            <w:hideMark/>
          </w:tcPr>
          <w:p w:rsidR="003E3199" w:rsidRPr="00102CF6" w:rsidRDefault="003E3199" w:rsidP="000B5EDE">
            <w:pPr>
              <w:spacing w:after="0" w:line="240" w:lineRule="auto"/>
              <w:ind w:left="75" w:right="7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02CF6">
              <w:rPr>
                <w:rFonts w:ascii="Liberation Serif" w:hAnsi="Liberation Serif"/>
                <w:sz w:val="28"/>
                <w:szCs w:val="28"/>
              </w:rPr>
              <w:t>человек/%</w:t>
            </w:r>
          </w:p>
        </w:tc>
        <w:tc>
          <w:tcPr>
            <w:tcW w:w="1984" w:type="dxa"/>
          </w:tcPr>
          <w:p w:rsidR="003E3199" w:rsidRPr="00102CF6" w:rsidRDefault="003E3199" w:rsidP="000B5EDE">
            <w:pPr>
              <w:spacing w:after="0" w:line="240" w:lineRule="auto"/>
              <w:ind w:left="75" w:right="7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02CF6">
              <w:rPr>
                <w:rFonts w:ascii="Liberation Serif" w:hAnsi="Liberation Serif"/>
                <w:sz w:val="28"/>
                <w:szCs w:val="28"/>
              </w:rPr>
              <w:t>0</w:t>
            </w:r>
          </w:p>
        </w:tc>
      </w:tr>
      <w:tr w:rsidR="003E3199" w:rsidRPr="00102CF6" w:rsidTr="00F86E74">
        <w:tc>
          <w:tcPr>
            <w:tcW w:w="5920" w:type="dxa"/>
            <w:hideMark/>
          </w:tcPr>
          <w:p w:rsidR="003E3199" w:rsidRPr="00102CF6" w:rsidRDefault="003E3199" w:rsidP="000B5EDE">
            <w:pPr>
              <w:spacing w:after="0" w:line="240" w:lineRule="auto"/>
              <w:ind w:left="75" w:right="75"/>
              <w:rPr>
                <w:rFonts w:ascii="Liberation Serif" w:hAnsi="Liberation Serif"/>
                <w:sz w:val="28"/>
                <w:szCs w:val="28"/>
              </w:rPr>
            </w:pPr>
            <w:r w:rsidRPr="00102CF6">
              <w:rPr>
                <w:rFonts w:ascii="Liberation Serif" w:hAnsi="Liberation Serif"/>
                <w:sz w:val="28"/>
                <w:szCs w:val="28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1843" w:type="dxa"/>
            <w:hideMark/>
          </w:tcPr>
          <w:p w:rsidR="003E3199" w:rsidRPr="00102CF6" w:rsidRDefault="003E3199" w:rsidP="000B5EDE">
            <w:pPr>
              <w:spacing w:after="0" w:line="240" w:lineRule="auto"/>
              <w:ind w:left="75" w:right="7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02CF6">
              <w:rPr>
                <w:rFonts w:ascii="Liberation Serif" w:hAnsi="Liberation Serif"/>
                <w:sz w:val="28"/>
                <w:szCs w:val="28"/>
              </w:rPr>
              <w:t>человек/%</w:t>
            </w:r>
          </w:p>
        </w:tc>
        <w:tc>
          <w:tcPr>
            <w:tcW w:w="1984" w:type="dxa"/>
          </w:tcPr>
          <w:p w:rsidR="003E3199" w:rsidRPr="00102CF6" w:rsidRDefault="00843F22" w:rsidP="00C96607">
            <w:pPr>
              <w:spacing w:after="0" w:line="240" w:lineRule="auto"/>
              <w:ind w:left="75" w:right="7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</w:t>
            </w:r>
            <w:r w:rsidR="00C96607">
              <w:rPr>
                <w:rFonts w:ascii="Liberation Serif" w:hAnsi="Liberation Serif"/>
                <w:sz w:val="28"/>
                <w:szCs w:val="28"/>
              </w:rPr>
              <w:t>3</w:t>
            </w:r>
            <w:r w:rsidR="003E3199" w:rsidRPr="00102CF6">
              <w:rPr>
                <w:rFonts w:ascii="Liberation Serif" w:hAnsi="Liberation Serif"/>
                <w:sz w:val="28"/>
                <w:szCs w:val="28"/>
                <w:lang w:val="en-US"/>
              </w:rPr>
              <w:t>/</w:t>
            </w:r>
            <w:r>
              <w:rPr>
                <w:rFonts w:ascii="Liberation Serif" w:hAnsi="Liberation Serif"/>
                <w:sz w:val="28"/>
                <w:szCs w:val="28"/>
              </w:rPr>
              <w:t>10</w:t>
            </w:r>
            <w:r w:rsidR="003E3199" w:rsidRPr="00102CF6">
              <w:rPr>
                <w:rFonts w:ascii="Liberation Serif" w:hAnsi="Liberation Serif"/>
                <w:sz w:val="28"/>
                <w:szCs w:val="28"/>
              </w:rPr>
              <w:t>%</w:t>
            </w:r>
          </w:p>
        </w:tc>
      </w:tr>
      <w:tr w:rsidR="003E3199" w:rsidRPr="00102CF6" w:rsidTr="00F86E74">
        <w:tc>
          <w:tcPr>
            <w:tcW w:w="5920" w:type="dxa"/>
            <w:hideMark/>
          </w:tcPr>
          <w:p w:rsidR="003E3199" w:rsidRPr="00102CF6" w:rsidRDefault="003E3199" w:rsidP="000B5EDE">
            <w:pPr>
              <w:spacing w:after="0" w:line="240" w:lineRule="auto"/>
              <w:ind w:left="75" w:right="75"/>
              <w:rPr>
                <w:rFonts w:ascii="Liberation Serif" w:hAnsi="Liberation Serif"/>
                <w:sz w:val="28"/>
                <w:szCs w:val="28"/>
              </w:rPr>
            </w:pPr>
            <w:r w:rsidRPr="00102CF6">
              <w:rPr>
                <w:rFonts w:ascii="Liberation Serif" w:hAnsi="Liberation Serif"/>
                <w:sz w:val="28"/>
                <w:szCs w:val="28"/>
              </w:rPr>
              <w:t>По коррекции речевого развития</w:t>
            </w:r>
          </w:p>
        </w:tc>
        <w:tc>
          <w:tcPr>
            <w:tcW w:w="1843" w:type="dxa"/>
            <w:hideMark/>
          </w:tcPr>
          <w:p w:rsidR="003E3199" w:rsidRPr="00102CF6" w:rsidRDefault="003E3199" w:rsidP="000B5EDE">
            <w:pPr>
              <w:spacing w:after="0" w:line="240" w:lineRule="auto"/>
              <w:ind w:left="75" w:right="7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02CF6">
              <w:rPr>
                <w:rFonts w:ascii="Liberation Serif" w:hAnsi="Liberation Serif"/>
                <w:sz w:val="28"/>
                <w:szCs w:val="28"/>
              </w:rPr>
              <w:t>человек/%</w:t>
            </w:r>
          </w:p>
        </w:tc>
        <w:tc>
          <w:tcPr>
            <w:tcW w:w="1984" w:type="dxa"/>
          </w:tcPr>
          <w:p w:rsidR="003E3199" w:rsidRPr="00102CF6" w:rsidRDefault="00843F22" w:rsidP="00843F22">
            <w:pPr>
              <w:spacing w:after="0" w:line="240" w:lineRule="auto"/>
              <w:ind w:left="75" w:right="7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12</w:t>
            </w:r>
            <w:r w:rsidR="003E3199" w:rsidRPr="00102CF6">
              <w:rPr>
                <w:rFonts w:ascii="Liberation Serif" w:hAnsi="Liberation Serif"/>
                <w:sz w:val="28"/>
                <w:szCs w:val="28"/>
                <w:lang w:val="en-US"/>
              </w:rPr>
              <w:t>/</w:t>
            </w:r>
            <w:r>
              <w:rPr>
                <w:rFonts w:ascii="Liberation Serif" w:hAnsi="Liberation Serif"/>
                <w:sz w:val="28"/>
                <w:szCs w:val="28"/>
              </w:rPr>
              <w:t>8</w:t>
            </w:r>
            <w:r w:rsidR="003E3199" w:rsidRPr="00102CF6">
              <w:rPr>
                <w:rFonts w:ascii="Liberation Serif" w:hAnsi="Liberation Serif"/>
                <w:sz w:val="28"/>
                <w:szCs w:val="28"/>
              </w:rPr>
              <w:t>%</w:t>
            </w:r>
          </w:p>
        </w:tc>
      </w:tr>
      <w:tr w:rsidR="003E3199" w:rsidRPr="00102CF6" w:rsidTr="00F86E74">
        <w:tc>
          <w:tcPr>
            <w:tcW w:w="5920" w:type="dxa"/>
            <w:hideMark/>
          </w:tcPr>
          <w:p w:rsidR="003E3199" w:rsidRPr="00102CF6" w:rsidRDefault="003E3199" w:rsidP="000B5EDE">
            <w:pPr>
              <w:spacing w:after="0" w:line="240" w:lineRule="auto"/>
              <w:ind w:left="75" w:right="75"/>
              <w:rPr>
                <w:rFonts w:ascii="Liberation Serif" w:hAnsi="Liberation Serif"/>
                <w:sz w:val="28"/>
                <w:szCs w:val="28"/>
              </w:rPr>
            </w:pPr>
            <w:r w:rsidRPr="00102CF6">
              <w:rPr>
                <w:rFonts w:ascii="Liberation Serif" w:hAnsi="Liberation Serif"/>
                <w:sz w:val="28"/>
                <w:szCs w:val="28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1843" w:type="dxa"/>
            <w:hideMark/>
          </w:tcPr>
          <w:p w:rsidR="003E3199" w:rsidRPr="00102CF6" w:rsidRDefault="003E3199" w:rsidP="000B5EDE">
            <w:pPr>
              <w:spacing w:after="0" w:line="240" w:lineRule="auto"/>
              <w:ind w:left="75" w:right="7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02CF6">
              <w:rPr>
                <w:rFonts w:ascii="Liberation Serif" w:hAnsi="Liberation Serif"/>
                <w:sz w:val="28"/>
                <w:szCs w:val="28"/>
              </w:rPr>
              <w:t>человек/%</w:t>
            </w:r>
          </w:p>
        </w:tc>
        <w:tc>
          <w:tcPr>
            <w:tcW w:w="1984" w:type="dxa"/>
          </w:tcPr>
          <w:p w:rsidR="003E3199" w:rsidRPr="00102CF6" w:rsidRDefault="003E3199" w:rsidP="000B5EDE">
            <w:pPr>
              <w:spacing w:after="0" w:line="240" w:lineRule="auto"/>
              <w:ind w:left="75" w:right="7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02CF6">
              <w:rPr>
                <w:rFonts w:ascii="Liberation Serif" w:hAnsi="Liberation Serif"/>
                <w:sz w:val="28"/>
                <w:szCs w:val="28"/>
              </w:rPr>
              <w:t>0</w:t>
            </w:r>
          </w:p>
        </w:tc>
      </w:tr>
      <w:tr w:rsidR="003E3199" w:rsidRPr="00102CF6" w:rsidTr="00F86E74">
        <w:tc>
          <w:tcPr>
            <w:tcW w:w="5920" w:type="dxa"/>
            <w:hideMark/>
          </w:tcPr>
          <w:p w:rsidR="003E3199" w:rsidRPr="00102CF6" w:rsidRDefault="003E3199" w:rsidP="000B5EDE">
            <w:pPr>
              <w:spacing w:after="0" w:line="240" w:lineRule="auto"/>
              <w:ind w:left="75" w:right="75"/>
              <w:rPr>
                <w:rFonts w:ascii="Liberation Serif" w:hAnsi="Liberation Serif"/>
                <w:sz w:val="28"/>
                <w:szCs w:val="28"/>
              </w:rPr>
            </w:pPr>
            <w:r w:rsidRPr="00102CF6">
              <w:rPr>
                <w:rFonts w:ascii="Liberation Serif" w:hAnsi="Liberation Serif"/>
                <w:sz w:val="28"/>
                <w:szCs w:val="28"/>
              </w:rPr>
              <w:t>По присмотру и уходу</w:t>
            </w:r>
          </w:p>
        </w:tc>
        <w:tc>
          <w:tcPr>
            <w:tcW w:w="1843" w:type="dxa"/>
            <w:hideMark/>
          </w:tcPr>
          <w:p w:rsidR="003E3199" w:rsidRPr="00102CF6" w:rsidRDefault="003E3199" w:rsidP="000B5EDE">
            <w:pPr>
              <w:spacing w:after="0" w:line="240" w:lineRule="auto"/>
              <w:ind w:left="75" w:right="7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02CF6">
              <w:rPr>
                <w:rFonts w:ascii="Liberation Serif" w:hAnsi="Liberation Serif"/>
                <w:sz w:val="28"/>
                <w:szCs w:val="28"/>
              </w:rPr>
              <w:t>человек/%</w:t>
            </w:r>
          </w:p>
        </w:tc>
        <w:tc>
          <w:tcPr>
            <w:tcW w:w="1984" w:type="dxa"/>
          </w:tcPr>
          <w:p w:rsidR="003E3199" w:rsidRPr="00102CF6" w:rsidRDefault="003E3199" w:rsidP="000B5EDE">
            <w:pPr>
              <w:spacing w:after="0" w:line="240" w:lineRule="auto"/>
              <w:ind w:left="75" w:right="7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02CF6">
              <w:rPr>
                <w:rFonts w:ascii="Liberation Serif" w:hAnsi="Liberation Serif"/>
                <w:sz w:val="28"/>
                <w:szCs w:val="28"/>
              </w:rPr>
              <w:t>0</w:t>
            </w:r>
          </w:p>
        </w:tc>
      </w:tr>
      <w:tr w:rsidR="003E3199" w:rsidRPr="00102CF6" w:rsidTr="00F86E74">
        <w:tc>
          <w:tcPr>
            <w:tcW w:w="5920" w:type="dxa"/>
            <w:hideMark/>
          </w:tcPr>
          <w:p w:rsidR="003E3199" w:rsidRPr="00102CF6" w:rsidRDefault="003E3199" w:rsidP="000B5EDE">
            <w:pPr>
              <w:spacing w:after="0" w:line="240" w:lineRule="auto"/>
              <w:ind w:left="75" w:right="75"/>
              <w:rPr>
                <w:rFonts w:ascii="Liberation Serif" w:hAnsi="Liberation Serif"/>
                <w:sz w:val="28"/>
                <w:szCs w:val="28"/>
              </w:rPr>
            </w:pPr>
            <w:r w:rsidRPr="00102CF6">
              <w:rPr>
                <w:rFonts w:ascii="Liberation Serif" w:hAnsi="Liberation Serif"/>
                <w:sz w:val="28"/>
                <w:szCs w:val="28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1843" w:type="dxa"/>
            <w:hideMark/>
          </w:tcPr>
          <w:p w:rsidR="003E3199" w:rsidRPr="00102CF6" w:rsidRDefault="003E3199" w:rsidP="000B5EDE">
            <w:pPr>
              <w:spacing w:after="0" w:line="240" w:lineRule="auto"/>
              <w:ind w:left="75" w:right="7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02CF6">
              <w:rPr>
                <w:rFonts w:ascii="Liberation Serif" w:hAnsi="Liberation Serif"/>
                <w:sz w:val="28"/>
                <w:szCs w:val="28"/>
              </w:rPr>
              <w:t>день</w:t>
            </w:r>
          </w:p>
        </w:tc>
        <w:tc>
          <w:tcPr>
            <w:tcW w:w="1984" w:type="dxa"/>
          </w:tcPr>
          <w:p w:rsidR="003E3199" w:rsidRPr="00E043F6" w:rsidRDefault="00C96607" w:rsidP="000B5EDE">
            <w:pPr>
              <w:spacing w:after="0" w:line="240" w:lineRule="auto"/>
              <w:ind w:left="75" w:right="75"/>
              <w:jc w:val="center"/>
              <w:rPr>
                <w:rFonts w:ascii="Liberation Serif" w:hAnsi="Liberation Serif"/>
                <w:sz w:val="28"/>
                <w:szCs w:val="28"/>
                <w:highlight w:val="yellow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12</w:t>
            </w:r>
            <w:r w:rsidR="003E3199" w:rsidRPr="00E043F6">
              <w:rPr>
                <w:rFonts w:ascii="Liberation Serif" w:hAnsi="Liberation Serif"/>
                <w:sz w:val="28"/>
                <w:szCs w:val="28"/>
              </w:rPr>
              <w:t>,3</w:t>
            </w:r>
          </w:p>
        </w:tc>
      </w:tr>
      <w:tr w:rsidR="003E3199" w:rsidRPr="00102CF6" w:rsidTr="00F86E74">
        <w:tc>
          <w:tcPr>
            <w:tcW w:w="5920" w:type="dxa"/>
            <w:hideMark/>
          </w:tcPr>
          <w:p w:rsidR="003E3199" w:rsidRPr="00102CF6" w:rsidRDefault="003E3199" w:rsidP="000B5EDE">
            <w:pPr>
              <w:spacing w:after="0" w:line="240" w:lineRule="auto"/>
              <w:ind w:left="75" w:right="75"/>
              <w:rPr>
                <w:rFonts w:ascii="Liberation Serif" w:hAnsi="Liberation Serif"/>
                <w:sz w:val="28"/>
                <w:szCs w:val="28"/>
              </w:rPr>
            </w:pPr>
            <w:r w:rsidRPr="00102CF6">
              <w:rPr>
                <w:rFonts w:ascii="Liberation Serif" w:hAnsi="Liberation Serif"/>
                <w:sz w:val="28"/>
                <w:szCs w:val="28"/>
              </w:rPr>
              <w:t>Общая численность педагогических работников, в том числе:</w:t>
            </w:r>
          </w:p>
        </w:tc>
        <w:tc>
          <w:tcPr>
            <w:tcW w:w="1843" w:type="dxa"/>
            <w:hideMark/>
          </w:tcPr>
          <w:p w:rsidR="003E3199" w:rsidRPr="00102CF6" w:rsidRDefault="003E3199" w:rsidP="000B5EDE">
            <w:pPr>
              <w:spacing w:after="0" w:line="240" w:lineRule="auto"/>
              <w:ind w:left="75" w:right="7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02CF6">
              <w:rPr>
                <w:rFonts w:ascii="Liberation Serif" w:hAnsi="Liberation Serif"/>
                <w:sz w:val="28"/>
                <w:szCs w:val="28"/>
              </w:rPr>
              <w:t>человек</w:t>
            </w:r>
          </w:p>
        </w:tc>
        <w:tc>
          <w:tcPr>
            <w:tcW w:w="1984" w:type="dxa"/>
          </w:tcPr>
          <w:p w:rsidR="003E3199" w:rsidRPr="00102CF6" w:rsidRDefault="003E3199" w:rsidP="00C96607">
            <w:pPr>
              <w:spacing w:after="0" w:line="240" w:lineRule="auto"/>
              <w:ind w:left="75" w:right="7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02CF6">
              <w:rPr>
                <w:rFonts w:ascii="Liberation Serif" w:hAnsi="Liberation Serif"/>
                <w:sz w:val="28"/>
                <w:szCs w:val="28"/>
              </w:rPr>
              <w:t>2</w:t>
            </w:r>
            <w:r w:rsidR="00C96607"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</w:tr>
      <w:tr w:rsidR="003E3199" w:rsidRPr="00102CF6" w:rsidTr="00F86E74">
        <w:tc>
          <w:tcPr>
            <w:tcW w:w="5920" w:type="dxa"/>
            <w:hideMark/>
          </w:tcPr>
          <w:p w:rsidR="003E3199" w:rsidRPr="00102CF6" w:rsidRDefault="003E3199" w:rsidP="000B5EDE">
            <w:pPr>
              <w:spacing w:after="0" w:line="240" w:lineRule="auto"/>
              <w:ind w:left="75" w:right="75"/>
              <w:rPr>
                <w:rFonts w:ascii="Liberation Serif" w:hAnsi="Liberation Serif"/>
                <w:sz w:val="28"/>
                <w:szCs w:val="28"/>
              </w:rPr>
            </w:pPr>
            <w:r w:rsidRPr="00102CF6">
              <w:rPr>
                <w:rFonts w:ascii="Liberation Serif" w:hAnsi="Liberation Serif"/>
                <w:sz w:val="28"/>
                <w:szCs w:val="28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1843" w:type="dxa"/>
            <w:hideMark/>
          </w:tcPr>
          <w:p w:rsidR="003E3199" w:rsidRPr="00102CF6" w:rsidRDefault="003E3199" w:rsidP="000B5EDE">
            <w:pPr>
              <w:spacing w:after="0" w:line="240" w:lineRule="auto"/>
              <w:ind w:left="75" w:right="7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02CF6">
              <w:rPr>
                <w:rFonts w:ascii="Liberation Serif" w:hAnsi="Liberation Serif"/>
                <w:sz w:val="28"/>
                <w:szCs w:val="28"/>
              </w:rPr>
              <w:t>человек/%</w:t>
            </w:r>
          </w:p>
        </w:tc>
        <w:tc>
          <w:tcPr>
            <w:tcW w:w="1984" w:type="dxa"/>
          </w:tcPr>
          <w:p w:rsidR="003E3199" w:rsidRPr="00102CF6" w:rsidRDefault="00261947" w:rsidP="00261947">
            <w:pPr>
              <w:spacing w:after="0" w:line="240" w:lineRule="auto"/>
              <w:ind w:left="75" w:right="7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02CF6">
              <w:rPr>
                <w:rFonts w:ascii="Liberation Serif" w:hAnsi="Liberation Serif"/>
                <w:sz w:val="28"/>
                <w:szCs w:val="28"/>
              </w:rPr>
              <w:t>19</w:t>
            </w:r>
            <w:r w:rsidR="003E3199" w:rsidRPr="00102CF6">
              <w:rPr>
                <w:rFonts w:ascii="Liberation Serif" w:hAnsi="Liberation Serif"/>
                <w:sz w:val="28"/>
                <w:szCs w:val="28"/>
                <w:lang w:val="en-US"/>
              </w:rPr>
              <w:t>/</w:t>
            </w:r>
            <w:r w:rsidR="003E3199" w:rsidRPr="00102CF6">
              <w:rPr>
                <w:rFonts w:ascii="Liberation Serif" w:hAnsi="Liberation Serif"/>
                <w:sz w:val="28"/>
                <w:szCs w:val="28"/>
              </w:rPr>
              <w:t>7</w:t>
            </w:r>
            <w:r w:rsidRPr="00102CF6">
              <w:rPr>
                <w:rFonts w:ascii="Liberation Serif" w:hAnsi="Liberation Serif"/>
                <w:sz w:val="28"/>
                <w:szCs w:val="28"/>
              </w:rPr>
              <w:t xml:space="preserve">1 </w:t>
            </w:r>
            <w:r w:rsidR="003E3199" w:rsidRPr="00102CF6">
              <w:rPr>
                <w:rFonts w:ascii="Liberation Serif" w:hAnsi="Liberation Serif"/>
                <w:sz w:val="28"/>
                <w:szCs w:val="28"/>
              </w:rPr>
              <w:t>%</w:t>
            </w:r>
          </w:p>
        </w:tc>
      </w:tr>
      <w:tr w:rsidR="003E3199" w:rsidRPr="00102CF6" w:rsidTr="00F86E74">
        <w:tc>
          <w:tcPr>
            <w:tcW w:w="5920" w:type="dxa"/>
            <w:hideMark/>
          </w:tcPr>
          <w:p w:rsidR="003E3199" w:rsidRPr="00102CF6" w:rsidRDefault="003E3199" w:rsidP="000B5EDE">
            <w:pPr>
              <w:spacing w:after="0" w:line="240" w:lineRule="auto"/>
              <w:ind w:left="75" w:right="75"/>
              <w:rPr>
                <w:rFonts w:ascii="Liberation Serif" w:hAnsi="Liberation Serif"/>
                <w:sz w:val="28"/>
                <w:szCs w:val="28"/>
              </w:rPr>
            </w:pPr>
            <w:r w:rsidRPr="00102CF6">
              <w:rPr>
                <w:rFonts w:ascii="Liberation Serif" w:hAnsi="Liberation Serif"/>
                <w:sz w:val="28"/>
                <w:szCs w:val="28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1843" w:type="dxa"/>
            <w:hideMark/>
          </w:tcPr>
          <w:p w:rsidR="003E3199" w:rsidRPr="00102CF6" w:rsidRDefault="003E3199" w:rsidP="000B5EDE">
            <w:pPr>
              <w:spacing w:after="0" w:line="240" w:lineRule="auto"/>
              <w:ind w:left="75" w:right="7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02CF6">
              <w:rPr>
                <w:rFonts w:ascii="Liberation Serif" w:hAnsi="Liberation Serif"/>
                <w:sz w:val="28"/>
                <w:szCs w:val="28"/>
              </w:rPr>
              <w:t>человек/%</w:t>
            </w:r>
          </w:p>
        </w:tc>
        <w:tc>
          <w:tcPr>
            <w:tcW w:w="1984" w:type="dxa"/>
          </w:tcPr>
          <w:p w:rsidR="003E3199" w:rsidRPr="00102CF6" w:rsidRDefault="00261947" w:rsidP="000B5EDE">
            <w:pPr>
              <w:spacing w:after="0" w:line="240" w:lineRule="auto"/>
              <w:ind w:left="75" w:right="7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02CF6">
              <w:rPr>
                <w:rFonts w:ascii="Liberation Serif" w:hAnsi="Liberation Serif"/>
                <w:sz w:val="28"/>
                <w:szCs w:val="28"/>
              </w:rPr>
              <w:t>19</w:t>
            </w:r>
            <w:r w:rsidRPr="00102CF6">
              <w:rPr>
                <w:rFonts w:ascii="Liberation Serif" w:hAnsi="Liberation Serif"/>
                <w:sz w:val="28"/>
                <w:szCs w:val="28"/>
                <w:lang w:val="en-US"/>
              </w:rPr>
              <w:t>/</w:t>
            </w:r>
            <w:r w:rsidRPr="00102CF6">
              <w:rPr>
                <w:rFonts w:ascii="Liberation Serif" w:hAnsi="Liberation Serif"/>
                <w:sz w:val="28"/>
                <w:szCs w:val="28"/>
              </w:rPr>
              <w:t>71 %</w:t>
            </w:r>
          </w:p>
        </w:tc>
      </w:tr>
      <w:tr w:rsidR="003E3199" w:rsidRPr="00102CF6" w:rsidTr="00F86E74">
        <w:tc>
          <w:tcPr>
            <w:tcW w:w="5920" w:type="dxa"/>
            <w:hideMark/>
          </w:tcPr>
          <w:p w:rsidR="003E3199" w:rsidRPr="00102CF6" w:rsidRDefault="003E3199" w:rsidP="000B5EDE">
            <w:pPr>
              <w:spacing w:after="0" w:line="240" w:lineRule="auto"/>
              <w:ind w:left="75" w:right="75"/>
              <w:rPr>
                <w:rFonts w:ascii="Liberation Serif" w:hAnsi="Liberation Serif"/>
                <w:sz w:val="28"/>
                <w:szCs w:val="28"/>
              </w:rPr>
            </w:pPr>
            <w:r w:rsidRPr="00102CF6">
              <w:rPr>
                <w:rFonts w:ascii="Liberation Serif" w:hAnsi="Liberation Serif"/>
                <w:sz w:val="28"/>
                <w:szCs w:val="28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1843" w:type="dxa"/>
            <w:hideMark/>
          </w:tcPr>
          <w:p w:rsidR="003E3199" w:rsidRPr="00102CF6" w:rsidRDefault="003E3199" w:rsidP="000B5EDE">
            <w:pPr>
              <w:spacing w:after="0" w:line="240" w:lineRule="auto"/>
              <w:ind w:left="75" w:right="7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02CF6">
              <w:rPr>
                <w:rFonts w:ascii="Liberation Serif" w:hAnsi="Liberation Serif"/>
                <w:sz w:val="28"/>
                <w:szCs w:val="28"/>
              </w:rPr>
              <w:t>человек/%</w:t>
            </w:r>
          </w:p>
        </w:tc>
        <w:tc>
          <w:tcPr>
            <w:tcW w:w="1984" w:type="dxa"/>
          </w:tcPr>
          <w:p w:rsidR="003E3199" w:rsidRPr="00102CF6" w:rsidRDefault="00AA42D8" w:rsidP="00261947">
            <w:pPr>
              <w:spacing w:after="0" w:line="240" w:lineRule="auto"/>
              <w:ind w:left="75" w:right="7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</w:t>
            </w:r>
            <w:r w:rsidR="003E3199" w:rsidRPr="00102CF6">
              <w:rPr>
                <w:rFonts w:ascii="Liberation Serif" w:hAnsi="Liberation Serif"/>
                <w:sz w:val="28"/>
                <w:szCs w:val="28"/>
                <w:lang w:val="en-US"/>
              </w:rPr>
              <w:t>/</w:t>
            </w:r>
            <w:r w:rsidR="003E3199" w:rsidRPr="00102CF6">
              <w:rPr>
                <w:rFonts w:ascii="Liberation Serif" w:hAnsi="Liberation Serif"/>
                <w:sz w:val="28"/>
                <w:szCs w:val="28"/>
              </w:rPr>
              <w:t>2</w:t>
            </w:r>
            <w:r w:rsidR="00261947" w:rsidRPr="00102CF6">
              <w:rPr>
                <w:rFonts w:ascii="Liberation Serif" w:hAnsi="Liberation Serif"/>
                <w:sz w:val="28"/>
                <w:szCs w:val="28"/>
              </w:rPr>
              <w:t xml:space="preserve">9 </w:t>
            </w:r>
            <w:r w:rsidR="003E3199" w:rsidRPr="00102CF6">
              <w:rPr>
                <w:rFonts w:ascii="Liberation Serif" w:hAnsi="Liberation Serif"/>
                <w:sz w:val="28"/>
                <w:szCs w:val="28"/>
              </w:rPr>
              <w:t>%</w:t>
            </w:r>
          </w:p>
        </w:tc>
      </w:tr>
      <w:tr w:rsidR="003E3199" w:rsidRPr="00102CF6" w:rsidTr="00F86E74">
        <w:tc>
          <w:tcPr>
            <w:tcW w:w="5920" w:type="dxa"/>
            <w:hideMark/>
          </w:tcPr>
          <w:p w:rsidR="003E3199" w:rsidRPr="00102CF6" w:rsidRDefault="003E3199" w:rsidP="000B5EDE">
            <w:pPr>
              <w:spacing w:after="0" w:line="240" w:lineRule="auto"/>
              <w:ind w:left="75" w:right="75"/>
              <w:rPr>
                <w:rFonts w:ascii="Liberation Serif" w:hAnsi="Liberation Serif"/>
                <w:sz w:val="28"/>
                <w:szCs w:val="28"/>
              </w:rPr>
            </w:pPr>
            <w:r w:rsidRPr="00102CF6">
              <w:rPr>
                <w:rFonts w:ascii="Liberation Serif" w:hAnsi="Liberation Serif"/>
                <w:sz w:val="28"/>
                <w:szCs w:val="28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1843" w:type="dxa"/>
            <w:hideMark/>
          </w:tcPr>
          <w:p w:rsidR="003E3199" w:rsidRPr="00102CF6" w:rsidRDefault="003E3199" w:rsidP="000B5EDE">
            <w:pPr>
              <w:spacing w:after="0" w:line="240" w:lineRule="auto"/>
              <w:ind w:left="75" w:right="7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02CF6">
              <w:rPr>
                <w:rFonts w:ascii="Liberation Serif" w:hAnsi="Liberation Serif"/>
                <w:sz w:val="28"/>
                <w:szCs w:val="28"/>
              </w:rPr>
              <w:t>человек/%</w:t>
            </w:r>
          </w:p>
        </w:tc>
        <w:tc>
          <w:tcPr>
            <w:tcW w:w="1984" w:type="dxa"/>
          </w:tcPr>
          <w:p w:rsidR="003E3199" w:rsidRPr="00102CF6" w:rsidRDefault="00AA42D8" w:rsidP="000B5EDE">
            <w:pPr>
              <w:spacing w:after="0" w:line="240" w:lineRule="auto"/>
              <w:ind w:left="75" w:right="7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</w:t>
            </w:r>
            <w:r w:rsidR="00261947" w:rsidRPr="00102CF6">
              <w:rPr>
                <w:rFonts w:ascii="Liberation Serif" w:hAnsi="Liberation Serif"/>
                <w:sz w:val="28"/>
                <w:szCs w:val="28"/>
                <w:lang w:val="en-US"/>
              </w:rPr>
              <w:t>/</w:t>
            </w:r>
            <w:r w:rsidR="00261947" w:rsidRPr="00102CF6">
              <w:rPr>
                <w:rFonts w:ascii="Liberation Serif" w:hAnsi="Liberation Serif"/>
                <w:sz w:val="28"/>
                <w:szCs w:val="28"/>
              </w:rPr>
              <w:t>29 %</w:t>
            </w:r>
          </w:p>
        </w:tc>
      </w:tr>
      <w:tr w:rsidR="003E3199" w:rsidRPr="00102CF6" w:rsidTr="00F86E74">
        <w:tc>
          <w:tcPr>
            <w:tcW w:w="5920" w:type="dxa"/>
            <w:hideMark/>
          </w:tcPr>
          <w:p w:rsidR="003E3199" w:rsidRPr="00102CF6" w:rsidRDefault="003E3199" w:rsidP="000B5EDE">
            <w:pPr>
              <w:spacing w:after="0" w:line="240" w:lineRule="auto"/>
              <w:ind w:left="75" w:right="75"/>
              <w:rPr>
                <w:rFonts w:ascii="Liberation Serif" w:hAnsi="Liberation Serif"/>
                <w:sz w:val="28"/>
                <w:szCs w:val="28"/>
              </w:rPr>
            </w:pPr>
            <w:r w:rsidRPr="00102CF6">
              <w:rPr>
                <w:rFonts w:ascii="Liberation Serif" w:hAnsi="Liberation Serif"/>
                <w:sz w:val="28"/>
                <w:szCs w:val="28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843" w:type="dxa"/>
            <w:hideMark/>
          </w:tcPr>
          <w:p w:rsidR="003E3199" w:rsidRPr="00102CF6" w:rsidRDefault="003E3199" w:rsidP="000B5EDE">
            <w:pPr>
              <w:spacing w:after="0" w:line="240" w:lineRule="auto"/>
              <w:ind w:left="75" w:right="7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02CF6">
              <w:rPr>
                <w:rFonts w:ascii="Liberation Serif" w:hAnsi="Liberation Serif"/>
                <w:sz w:val="28"/>
                <w:szCs w:val="28"/>
              </w:rPr>
              <w:t>человек/%</w:t>
            </w:r>
          </w:p>
        </w:tc>
        <w:tc>
          <w:tcPr>
            <w:tcW w:w="1984" w:type="dxa"/>
          </w:tcPr>
          <w:p w:rsidR="003E3199" w:rsidRPr="00102CF6" w:rsidRDefault="00AA42D8" w:rsidP="00AA42D8">
            <w:pPr>
              <w:spacing w:after="0" w:line="240" w:lineRule="auto"/>
              <w:ind w:left="75" w:right="7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21</w:t>
            </w:r>
            <w:r w:rsidR="003E3199" w:rsidRPr="00102CF6">
              <w:rPr>
                <w:rFonts w:ascii="Liberation Serif" w:hAnsi="Liberation Serif"/>
                <w:sz w:val="28"/>
                <w:szCs w:val="28"/>
                <w:lang w:val="en-US"/>
              </w:rPr>
              <w:t>/</w:t>
            </w:r>
            <w:r>
              <w:rPr>
                <w:rFonts w:ascii="Liberation Serif" w:hAnsi="Liberation Serif"/>
                <w:sz w:val="28"/>
                <w:szCs w:val="28"/>
              </w:rPr>
              <w:t>84</w:t>
            </w:r>
            <w:r w:rsidR="00261947" w:rsidRPr="00102CF6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3E3199" w:rsidRPr="00102CF6">
              <w:rPr>
                <w:rFonts w:ascii="Liberation Serif" w:hAnsi="Liberation Serif"/>
                <w:sz w:val="28"/>
                <w:szCs w:val="28"/>
              </w:rPr>
              <w:t>%</w:t>
            </w:r>
          </w:p>
        </w:tc>
      </w:tr>
      <w:tr w:rsidR="003E3199" w:rsidRPr="00102CF6" w:rsidTr="00F86E74">
        <w:tc>
          <w:tcPr>
            <w:tcW w:w="5920" w:type="dxa"/>
            <w:hideMark/>
          </w:tcPr>
          <w:p w:rsidR="003E3199" w:rsidRPr="00102CF6" w:rsidRDefault="003E3199" w:rsidP="000B5EDE">
            <w:pPr>
              <w:spacing w:after="0" w:line="240" w:lineRule="auto"/>
              <w:ind w:left="75" w:right="75"/>
              <w:rPr>
                <w:rFonts w:ascii="Liberation Serif" w:hAnsi="Liberation Serif"/>
                <w:sz w:val="28"/>
                <w:szCs w:val="28"/>
              </w:rPr>
            </w:pPr>
            <w:r w:rsidRPr="00102CF6">
              <w:rPr>
                <w:rFonts w:ascii="Liberation Serif" w:hAnsi="Liberation Serif"/>
                <w:sz w:val="28"/>
                <w:szCs w:val="28"/>
              </w:rPr>
              <w:t>Высшая</w:t>
            </w:r>
          </w:p>
        </w:tc>
        <w:tc>
          <w:tcPr>
            <w:tcW w:w="1843" w:type="dxa"/>
            <w:hideMark/>
          </w:tcPr>
          <w:p w:rsidR="003E3199" w:rsidRPr="00102CF6" w:rsidRDefault="003E3199" w:rsidP="000B5EDE">
            <w:pPr>
              <w:spacing w:after="0" w:line="240" w:lineRule="auto"/>
              <w:ind w:left="75" w:right="7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02CF6">
              <w:rPr>
                <w:rFonts w:ascii="Liberation Serif" w:hAnsi="Liberation Serif"/>
                <w:sz w:val="28"/>
                <w:szCs w:val="28"/>
              </w:rPr>
              <w:t>человек/%</w:t>
            </w:r>
          </w:p>
        </w:tc>
        <w:tc>
          <w:tcPr>
            <w:tcW w:w="1984" w:type="dxa"/>
          </w:tcPr>
          <w:p w:rsidR="003E3199" w:rsidRPr="00102CF6" w:rsidRDefault="00C96607" w:rsidP="00C96607">
            <w:pPr>
              <w:spacing w:after="0" w:line="240" w:lineRule="auto"/>
              <w:ind w:left="75" w:right="7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</w:t>
            </w:r>
            <w:r w:rsidR="003E3199" w:rsidRPr="00102CF6">
              <w:rPr>
                <w:rFonts w:ascii="Liberation Serif" w:hAnsi="Liberation Serif"/>
                <w:sz w:val="28"/>
                <w:szCs w:val="28"/>
                <w:lang w:val="en-US"/>
              </w:rPr>
              <w:t>/</w:t>
            </w:r>
            <w:r>
              <w:rPr>
                <w:rFonts w:ascii="Liberation Serif" w:hAnsi="Liberation Serif"/>
                <w:sz w:val="28"/>
                <w:szCs w:val="28"/>
              </w:rPr>
              <w:t>12</w:t>
            </w:r>
            <w:r w:rsidR="003E3199" w:rsidRPr="00102CF6">
              <w:rPr>
                <w:rFonts w:ascii="Liberation Serif" w:hAnsi="Liberation Serif"/>
                <w:sz w:val="28"/>
                <w:szCs w:val="28"/>
              </w:rPr>
              <w:t>%</w:t>
            </w:r>
          </w:p>
        </w:tc>
      </w:tr>
      <w:tr w:rsidR="003E3199" w:rsidRPr="00102CF6" w:rsidTr="00F86E74">
        <w:tc>
          <w:tcPr>
            <w:tcW w:w="5920" w:type="dxa"/>
            <w:hideMark/>
          </w:tcPr>
          <w:p w:rsidR="003E3199" w:rsidRPr="00102CF6" w:rsidRDefault="003E3199" w:rsidP="000B5EDE">
            <w:pPr>
              <w:spacing w:after="0" w:line="240" w:lineRule="auto"/>
              <w:ind w:left="75" w:right="75"/>
              <w:rPr>
                <w:rFonts w:ascii="Liberation Serif" w:hAnsi="Liberation Serif"/>
                <w:sz w:val="28"/>
                <w:szCs w:val="28"/>
              </w:rPr>
            </w:pPr>
            <w:r w:rsidRPr="00102CF6">
              <w:rPr>
                <w:rFonts w:ascii="Liberation Serif" w:hAnsi="Liberation Serif"/>
                <w:sz w:val="28"/>
                <w:szCs w:val="28"/>
              </w:rPr>
              <w:t>Первая</w:t>
            </w:r>
          </w:p>
        </w:tc>
        <w:tc>
          <w:tcPr>
            <w:tcW w:w="1843" w:type="dxa"/>
            <w:hideMark/>
          </w:tcPr>
          <w:p w:rsidR="003E3199" w:rsidRPr="00102CF6" w:rsidRDefault="003E3199" w:rsidP="000B5EDE">
            <w:pPr>
              <w:spacing w:after="0" w:line="240" w:lineRule="auto"/>
              <w:ind w:left="75" w:right="7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02CF6">
              <w:rPr>
                <w:rFonts w:ascii="Liberation Serif" w:hAnsi="Liberation Serif"/>
                <w:sz w:val="28"/>
                <w:szCs w:val="28"/>
              </w:rPr>
              <w:t>человек/%</w:t>
            </w:r>
          </w:p>
        </w:tc>
        <w:tc>
          <w:tcPr>
            <w:tcW w:w="1984" w:type="dxa"/>
          </w:tcPr>
          <w:p w:rsidR="003E3199" w:rsidRPr="00102CF6" w:rsidRDefault="00AA42D8" w:rsidP="00AA42D8">
            <w:pPr>
              <w:spacing w:after="0" w:line="240" w:lineRule="auto"/>
              <w:ind w:left="75" w:right="7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18</w:t>
            </w:r>
            <w:r w:rsidR="003E3199" w:rsidRPr="00102CF6">
              <w:rPr>
                <w:rFonts w:ascii="Liberation Serif" w:hAnsi="Liberation Serif"/>
                <w:sz w:val="28"/>
                <w:szCs w:val="28"/>
                <w:lang w:val="en-US"/>
              </w:rPr>
              <w:t>/</w:t>
            </w:r>
            <w:r>
              <w:rPr>
                <w:rFonts w:ascii="Liberation Serif" w:hAnsi="Liberation Serif"/>
                <w:sz w:val="28"/>
                <w:szCs w:val="28"/>
              </w:rPr>
              <w:t>72</w:t>
            </w:r>
            <w:r w:rsidR="00261947" w:rsidRPr="00102CF6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3E3199" w:rsidRPr="00102CF6">
              <w:rPr>
                <w:rFonts w:ascii="Liberation Serif" w:hAnsi="Liberation Serif"/>
                <w:sz w:val="28"/>
                <w:szCs w:val="28"/>
              </w:rPr>
              <w:t>%</w:t>
            </w:r>
          </w:p>
        </w:tc>
      </w:tr>
      <w:tr w:rsidR="003E3199" w:rsidRPr="00102CF6" w:rsidTr="00F86E74">
        <w:tc>
          <w:tcPr>
            <w:tcW w:w="5920" w:type="dxa"/>
            <w:hideMark/>
          </w:tcPr>
          <w:p w:rsidR="003E3199" w:rsidRPr="00102CF6" w:rsidRDefault="003E3199" w:rsidP="000B5EDE">
            <w:pPr>
              <w:spacing w:after="0" w:line="240" w:lineRule="auto"/>
              <w:ind w:left="75" w:right="75"/>
              <w:rPr>
                <w:rFonts w:ascii="Liberation Serif" w:hAnsi="Liberation Serif"/>
                <w:sz w:val="28"/>
                <w:szCs w:val="28"/>
              </w:rPr>
            </w:pPr>
            <w:r w:rsidRPr="00102CF6">
              <w:rPr>
                <w:rFonts w:ascii="Liberation Serif" w:hAnsi="Liberation Serif"/>
                <w:sz w:val="28"/>
                <w:szCs w:val="28"/>
              </w:rPr>
              <w:lastRenderedPageBreak/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843" w:type="dxa"/>
            <w:hideMark/>
          </w:tcPr>
          <w:p w:rsidR="003E3199" w:rsidRPr="00102CF6" w:rsidRDefault="003E3199" w:rsidP="000B5EDE">
            <w:pPr>
              <w:spacing w:after="0" w:line="240" w:lineRule="auto"/>
              <w:ind w:left="75" w:right="7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984" w:type="dxa"/>
          </w:tcPr>
          <w:p w:rsidR="003E3199" w:rsidRPr="00102CF6" w:rsidRDefault="003E3199" w:rsidP="000B5EDE">
            <w:pPr>
              <w:spacing w:after="0" w:line="240" w:lineRule="auto"/>
              <w:ind w:left="75" w:right="75"/>
              <w:jc w:val="center"/>
              <w:rPr>
                <w:rFonts w:ascii="Liberation Serif" w:hAnsi="Liberation Serif"/>
                <w:color w:val="FF0000"/>
                <w:sz w:val="28"/>
                <w:szCs w:val="28"/>
              </w:rPr>
            </w:pPr>
          </w:p>
        </w:tc>
      </w:tr>
      <w:tr w:rsidR="003E3199" w:rsidRPr="00102CF6" w:rsidTr="00F86E74">
        <w:tc>
          <w:tcPr>
            <w:tcW w:w="5920" w:type="dxa"/>
            <w:hideMark/>
          </w:tcPr>
          <w:p w:rsidR="003E3199" w:rsidRPr="00102CF6" w:rsidRDefault="003E3199" w:rsidP="000B5EDE">
            <w:pPr>
              <w:spacing w:after="0" w:line="240" w:lineRule="auto"/>
              <w:ind w:left="75" w:right="75"/>
              <w:rPr>
                <w:rFonts w:ascii="Liberation Serif" w:hAnsi="Liberation Serif"/>
                <w:sz w:val="28"/>
                <w:szCs w:val="28"/>
              </w:rPr>
            </w:pPr>
            <w:r w:rsidRPr="00102CF6">
              <w:rPr>
                <w:rFonts w:ascii="Liberation Serif" w:hAnsi="Liberation Serif"/>
                <w:sz w:val="28"/>
                <w:szCs w:val="28"/>
              </w:rPr>
              <w:t>До 5 лет</w:t>
            </w:r>
          </w:p>
        </w:tc>
        <w:tc>
          <w:tcPr>
            <w:tcW w:w="1843" w:type="dxa"/>
            <w:hideMark/>
          </w:tcPr>
          <w:p w:rsidR="003E3199" w:rsidRPr="00102CF6" w:rsidRDefault="003E3199" w:rsidP="000B5EDE">
            <w:pPr>
              <w:spacing w:after="0" w:line="240" w:lineRule="auto"/>
              <w:ind w:left="75" w:right="7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02CF6">
              <w:rPr>
                <w:rFonts w:ascii="Liberation Serif" w:hAnsi="Liberation Serif"/>
                <w:sz w:val="28"/>
                <w:szCs w:val="28"/>
              </w:rPr>
              <w:t>человек/%</w:t>
            </w:r>
          </w:p>
        </w:tc>
        <w:tc>
          <w:tcPr>
            <w:tcW w:w="1984" w:type="dxa"/>
          </w:tcPr>
          <w:p w:rsidR="003E3199" w:rsidRPr="00102CF6" w:rsidRDefault="00AA42D8" w:rsidP="00AA42D8">
            <w:pPr>
              <w:spacing w:after="0" w:line="240" w:lineRule="auto"/>
              <w:ind w:left="75" w:right="7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</w:t>
            </w:r>
            <w:r w:rsidR="003E3199" w:rsidRPr="00102CF6">
              <w:rPr>
                <w:rFonts w:ascii="Liberation Serif" w:hAnsi="Liberation Serif"/>
                <w:sz w:val="28"/>
                <w:szCs w:val="28"/>
                <w:lang w:val="en-US"/>
              </w:rPr>
              <w:t>/</w:t>
            </w:r>
            <w:r>
              <w:rPr>
                <w:rFonts w:ascii="Liberation Serif" w:hAnsi="Liberation Serif"/>
                <w:sz w:val="28"/>
                <w:szCs w:val="28"/>
              </w:rPr>
              <w:t>20</w:t>
            </w:r>
            <w:r w:rsidR="00261947" w:rsidRPr="00102CF6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3E3199" w:rsidRPr="00102CF6">
              <w:rPr>
                <w:rFonts w:ascii="Liberation Serif" w:hAnsi="Liberation Serif"/>
                <w:sz w:val="28"/>
                <w:szCs w:val="28"/>
              </w:rPr>
              <w:t>%</w:t>
            </w:r>
          </w:p>
        </w:tc>
      </w:tr>
      <w:tr w:rsidR="003E3199" w:rsidRPr="00102CF6" w:rsidTr="00F86E74">
        <w:tc>
          <w:tcPr>
            <w:tcW w:w="5920" w:type="dxa"/>
            <w:hideMark/>
          </w:tcPr>
          <w:p w:rsidR="003E3199" w:rsidRPr="00102CF6" w:rsidRDefault="003E3199" w:rsidP="000B5EDE">
            <w:pPr>
              <w:spacing w:after="0" w:line="240" w:lineRule="auto"/>
              <w:ind w:left="75" w:right="75"/>
              <w:rPr>
                <w:rFonts w:ascii="Liberation Serif" w:hAnsi="Liberation Serif"/>
                <w:sz w:val="28"/>
                <w:szCs w:val="28"/>
              </w:rPr>
            </w:pPr>
            <w:r w:rsidRPr="00102CF6">
              <w:rPr>
                <w:rFonts w:ascii="Liberation Serif" w:hAnsi="Liberation Serif"/>
                <w:sz w:val="28"/>
                <w:szCs w:val="28"/>
              </w:rPr>
              <w:t>Свыше 30 лет</w:t>
            </w:r>
          </w:p>
        </w:tc>
        <w:tc>
          <w:tcPr>
            <w:tcW w:w="1843" w:type="dxa"/>
            <w:hideMark/>
          </w:tcPr>
          <w:p w:rsidR="003E3199" w:rsidRPr="00102CF6" w:rsidRDefault="003E3199" w:rsidP="000B5EDE">
            <w:pPr>
              <w:spacing w:after="0" w:line="240" w:lineRule="auto"/>
              <w:ind w:left="75" w:right="7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02CF6">
              <w:rPr>
                <w:rFonts w:ascii="Liberation Serif" w:hAnsi="Liberation Serif"/>
                <w:sz w:val="28"/>
                <w:szCs w:val="28"/>
              </w:rPr>
              <w:t>человек/%</w:t>
            </w:r>
          </w:p>
        </w:tc>
        <w:tc>
          <w:tcPr>
            <w:tcW w:w="1984" w:type="dxa"/>
          </w:tcPr>
          <w:p w:rsidR="003E3199" w:rsidRPr="00102CF6" w:rsidRDefault="003E3199" w:rsidP="000B5EDE">
            <w:pPr>
              <w:spacing w:after="0" w:line="240" w:lineRule="auto"/>
              <w:ind w:left="75" w:right="7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02CF6">
              <w:rPr>
                <w:rFonts w:ascii="Liberation Serif" w:hAnsi="Liberation Serif"/>
                <w:sz w:val="28"/>
                <w:szCs w:val="28"/>
              </w:rPr>
              <w:t>1</w:t>
            </w:r>
            <w:r w:rsidRPr="00102CF6">
              <w:rPr>
                <w:rFonts w:ascii="Liberation Serif" w:hAnsi="Liberation Serif"/>
                <w:sz w:val="28"/>
                <w:szCs w:val="28"/>
                <w:lang w:val="en-US"/>
              </w:rPr>
              <w:t>/</w:t>
            </w:r>
            <w:r w:rsidRPr="00102CF6">
              <w:rPr>
                <w:rFonts w:ascii="Liberation Serif" w:hAnsi="Liberation Serif"/>
                <w:sz w:val="28"/>
                <w:szCs w:val="28"/>
              </w:rPr>
              <w:t>4%</w:t>
            </w:r>
          </w:p>
        </w:tc>
      </w:tr>
      <w:tr w:rsidR="003E3199" w:rsidRPr="00102CF6" w:rsidTr="00F86E74">
        <w:tc>
          <w:tcPr>
            <w:tcW w:w="5920" w:type="dxa"/>
            <w:hideMark/>
          </w:tcPr>
          <w:p w:rsidR="003E3199" w:rsidRPr="00102CF6" w:rsidRDefault="003E3199" w:rsidP="000B5EDE">
            <w:pPr>
              <w:spacing w:after="0" w:line="240" w:lineRule="auto"/>
              <w:ind w:left="75" w:right="75"/>
              <w:rPr>
                <w:rFonts w:ascii="Liberation Serif" w:hAnsi="Liberation Serif"/>
                <w:sz w:val="28"/>
                <w:szCs w:val="28"/>
              </w:rPr>
            </w:pPr>
            <w:r w:rsidRPr="00102CF6">
              <w:rPr>
                <w:rFonts w:ascii="Liberation Serif" w:hAnsi="Liberation Serif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843" w:type="dxa"/>
            <w:hideMark/>
          </w:tcPr>
          <w:p w:rsidR="003E3199" w:rsidRPr="00102CF6" w:rsidRDefault="003E3199" w:rsidP="000B5EDE">
            <w:pPr>
              <w:spacing w:after="0" w:line="240" w:lineRule="auto"/>
              <w:ind w:left="75" w:right="7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02CF6">
              <w:rPr>
                <w:rFonts w:ascii="Liberation Serif" w:hAnsi="Liberation Serif"/>
                <w:sz w:val="28"/>
                <w:szCs w:val="28"/>
              </w:rPr>
              <w:t>человек/%</w:t>
            </w:r>
          </w:p>
        </w:tc>
        <w:tc>
          <w:tcPr>
            <w:tcW w:w="1984" w:type="dxa"/>
          </w:tcPr>
          <w:p w:rsidR="003E3199" w:rsidRPr="00102CF6" w:rsidRDefault="00CD2499" w:rsidP="00AA42D8">
            <w:pPr>
              <w:spacing w:after="0" w:line="240" w:lineRule="auto"/>
              <w:ind w:left="75" w:right="7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02CF6">
              <w:rPr>
                <w:rFonts w:ascii="Liberation Serif" w:hAnsi="Liberation Serif"/>
                <w:sz w:val="28"/>
                <w:szCs w:val="28"/>
              </w:rPr>
              <w:t>4</w:t>
            </w:r>
            <w:r w:rsidR="003E3199" w:rsidRPr="00102CF6">
              <w:rPr>
                <w:rFonts w:ascii="Liberation Serif" w:hAnsi="Liberation Serif"/>
                <w:sz w:val="28"/>
                <w:szCs w:val="28"/>
                <w:lang w:val="en-US"/>
              </w:rPr>
              <w:t>/</w:t>
            </w:r>
            <w:r w:rsidRPr="00102CF6">
              <w:rPr>
                <w:rFonts w:ascii="Liberation Serif" w:hAnsi="Liberation Serif"/>
                <w:sz w:val="28"/>
                <w:szCs w:val="28"/>
              </w:rPr>
              <w:t>1</w:t>
            </w:r>
            <w:r w:rsidR="00AA42D8">
              <w:rPr>
                <w:rFonts w:ascii="Liberation Serif" w:hAnsi="Liberation Serif"/>
                <w:sz w:val="28"/>
                <w:szCs w:val="28"/>
              </w:rPr>
              <w:t>6</w:t>
            </w:r>
            <w:r w:rsidRPr="00102CF6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3E3199" w:rsidRPr="00102CF6">
              <w:rPr>
                <w:rFonts w:ascii="Liberation Serif" w:hAnsi="Liberation Serif"/>
                <w:sz w:val="28"/>
                <w:szCs w:val="28"/>
              </w:rPr>
              <w:t>%</w:t>
            </w:r>
          </w:p>
        </w:tc>
      </w:tr>
      <w:tr w:rsidR="003E3199" w:rsidRPr="00102CF6" w:rsidTr="00F86E74">
        <w:tc>
          <w:tcPr>
            <w:tcW w:w="5920" w:type="dxa"/>
            <w:hideMark/>
          </w:tcPr>
          <w:p w:rsidR="003E3199" w:rsidRPr="00102CF6" w:rsidRDefault="003E3199" w:rsidP="000B5EDE">
            <w:pPr>
              <w:spacing w:after="0" w:line="240" w:lineRule="auto"/>
              <w:ind w:left="75" w:right="75"/>
              <w:rPr>
                <w:rFonts w:ascii="Liberation Serif" w:hAnsi="Liberation Serif"/>
                <w:sz w:val="28"/>
                <w:szCs w:val="28"/>
              </w:rPr>
            </w:pPr>
            <w:r w:rsidRPr="00102CF6">
              <w:rPr>
                <w:rFonts w:ascii="Liberation Serif" w:hAnsi="Liberation Serif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843" w:type="dxa"/>
            <w:hideMark/>
          </w:tcPr>
          <w:p w:rsidR="003E3199" w:rsidRPr="00102CF6" w:rsidRDefault="003E3199" w:rsidP="000B5EDE">
            <w:pPr>
              <w:spacing w:after="0" w:line="240" w:lineRule="auto"/>
              <w:ind w:left="75" w:right="7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02CF6">
              <w:rPr>
                <w:rFonts w:ascii="Liberation Serif" w:hAnsi="Liberation Serif"/>
                <w:sz w:val="28"/>
                <w:szCs w:val="28"/>
              </w:rPr>
              <w:t>человек/%</w:t>
            </w:r>
          </w:p>
        </w:tc>
        <w:tc>
          <w:tcPr>
            <w:tcW w:w="1984" w:type="dxa"/>
          </w:tcPr>
          <w:p w:rsidR="003E3199" w:rsidRPr="00102CF6" w:rsidRDefault="00AA42D8" w:rsidP="00AA42D8">
            <w:pPr>
              <w:spacing w:after="0" w:line="240" w:lineRule="auto"/>
              <w:ind w:left="75" w:right="75"/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</w:t>
            </w:r>
            <w:r w:rsidR="003E3199" w:rsidRPr="00102CF6">
              <w:rPr>
                <w:rFonts w:ascii="Liberation Serif" w:hAnsi="Liberation Serif"/>
                <w:sz w:val="28"/>
                <w:szCs w:val="28"/>
                <w:lang w:val="en-US"/>
              </w:rPr>
              <w:t>/</w:t>
            </w:r>
            <w:r>
              <w:rPr>
                <w:rFonts w:ascii="Liberation Serif" w:hAnsi="Liberation Serif"/>
                <w:sz w:val="28"/>
                <w:szCs w:val="28"/>
              </w:rPr>
              <w:t>8</w:t>
            </w:r>
            <w:r w:rsidR="003E3199" w:rsidRPr="00102CF6">
              <w:rPr>
                <w:rFonts w:ascii="Liberation Serif" w:hAnsi="Liberation Serif"/>
                <w:sz w:val="28"/>
                <w:szCs w:val="28"/>
                <w:lang w:val="en-US"/>
              </w:rPr>
              <w:t>%</w:t>
            </w:r>
          </w:p>
        </w:tc>
      </w:tr>
      <w:tr w:rsidR="003E3199" w:rsidRPr="00102CF6" w:rsidTr="00F86E74">
        <w:tc>
          <w:tcPr>
            <w:tcW w:w="5920" w:type="dxa"/>
            <w:hideMark/>
          </w:tcPr>
          <w:p w:rsidR="003E3199" w:rsidRPr="00102CF6" w:rsidRDefault="003E3199" w:rsidP="000B5EDE">
            <w:pPr>
              <w:spacing w:after="0" w:line="240" w:lineRule="auto"/>
              <w:ind w:left="75" w:right="75"/>
              <w:rPr>
                <w:rFonts w:ascii="Liberation Serif" w:hAnsi="Liberation Serif"/>
                <w:sz w:val="28"/>
                <w:szCs w:val="28"/>
              </w:rPr>
            </w:pPr>
            <w:proofErr w:type="gramStart"/>
            <w:r w:rsidRPr="00102CF6">
              <w:rPr>
                <w:rFonts w:ascii="Liberation Serif" w:hAnsi="Liberation Serif"/>
                <w:sz w:val="28"/>
                <w:szCs w:val="28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1843" w:type="dxa"/>
            <w:hideMark/>
          </w:tcPr>
          <w:p w:rsidR="003E3199" w:rsidRPr="00102CF6" w:rsidRDefault="003E3199" w:rsidP="000B5EDE">
            <w:pPr>
              <w:spacing w:after="0" w:line="240" w:lineRule="auto"/>
              <w:ind w:left="75" w:right="7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02CF6">
              <w:rPr>
                <w:rFonts w:ascii="Liberation Serif" w:hAnsi="Liberation Serif"/>
                <w:sz w:val="28"/>
                <w:szCs w:val="28"/>
              </w:rPr>
              <w:t>человек/%</w:t>
            </w:r>
          </w:p>
        </w:tc>
        <w:tc>
          <w:tcPr>
            <w:tcW w:w="1984" w:type="dxa"/>
          </w:tcPr>
          <w:p w:rsidR="003E3199" w:rsidRPr="00102CF6" w:rsidRDefault="00CD2499" w:rsidP="00AA42D8">
            <w:pPr>
              <w:spacing w:after="0" w:line="240" w:lineRule="auto"/>
              <w:ind w:left="75" w:right="7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02CF6">
              <w:rPr>
                <w:rFonts w:ascii="Liberation Serif" w:hAnsi="Liberation Serif"/>
                <w:sz w:val="28"/>
                <w:szCs w:val="28"/>
              </w:rPr>
              <w:t>2</w:t>
            </w:r>
            <w:r w:rsidR="00AA42D8">
              <w:rPr>
                <w:rFonts w:ascii="Liberation Serif" w:hAnsi="Liberation Serif"/>
                <w:sz w:val="28"/>
                <w:szCs w:val="28"/>
              </w:rPr>
              <w:t>5</w:t>
            </w:r>
            <w:r w:rsidR="003E3199" w:rsidRPr="00102CF6">
              <w:rPr>
                <w:rFonts w:ascii="Liberation Serif" w:hAnsi="Liberation Serif"/>
                <w:sz w:val="28"/>
                <w:szCs w:val="28"/>
                <w:lang w:val="en-US"/>
              </w:rPr>
              <w:t>/</w:t>
            </w:r>
            <w:r w:rsidR="003E3199" w:rsidRPr="00102CF6">
              <w:rPr>
                <w:rFonts w:ascii="Liberation Serif" w:hAnsi="Liberation Serif"/>
                <w:sz w:val="28"/>
                <w:szCs w:val="28"/>
              </w:rPr>
              <w:t>100%</w:t>
            </w:r>
          </w:p>
        </w:tc>
      </w:tr>
      <w:tr w:rsidR="003E3199" w:rsidRPr="00102CF6" w:rsidTr="00F86E74">
        <w:tc>
          <w:tcPr>
            <w:tcW w:w="5920" w:type="dxa"/>
            <w:hideMark/>
          </w:tcPr>
          <w:p w:rsidR="003E3199" w:rsidRPr="00102CF6" w:rsidRDefault="003E3199" w:rsidP="000B5EDE">
            <w:pPr>
              <w:spacing w:after="0" w:line="240" w:lineRule="auto"/>
              <w:ind w:left="75" w:right="75"/>
              <w:rPr>
                <w:rFonts w:ascii="Liberation Serif" w:hAnsi="Liberation Serif"/>
                <w:sz w:val="28"/>
                <w:szCs w:val="28"/>
              </w:rPr>
            </w:pPr>
            <w:r w:rsidRPr="00102CF6">
              <w:rPr>
                <w:rFonts w:ascii="Liberation Serif" w:hAnsi="Liberation Serif"/>
                <w:sz w:val="28"/>
                <w:szCs w:val="28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843" w:type="dxa"/>
            <w:hideMark/>
          </w:tcPr>
          <w:p w:rsidR="003E3199" w:rsidRPr="00102CF6" w:rsidRDefault="003E3199" w:rsidP="000B5EDE">
            <w:pPr>
              <w:spacing w:after="0" w:line="240" w:lineRule="auto"/>
              <w:ind w:left="75" w:right="7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02CF6">
              <w:rPr>
                <w:rFonts w:ascii="Liberation Serif" w:hAnsi="Liberation Serif"/>
                <w:sz w:val="28"/>
                <w:szCs w:val="28"/>
              </w:rPr>
              <w:t>человек/%</w:t>
            </w:r>
          </w:p>
        </w:tc>
        <w:tc>
          <w:tcPr>
            <w:tcW w:w="1984" w:type="dxa"/>
          </w:tcPr>
          <w:p w:rsidR="003E3199" w:rsidRPr="00102CF6" w:rsidRDefault="003E3199" w:rsidP="00AA42D8">
            <w:pPr>
              <w:spacing w:after="0" w:line="240" w:lineRule="auto"/>
              <w:ind w:left="75" w:right="7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02CF6">
              <w:rPr>
                <w:rFonts w:ascii="Liberation Serif" w:hAnsi="Liberation Serif"/>
                <w:sz w:val="28"/>
                <w:szCs w:val="28"/>
              </w:rPr>
              <w:t>2</w:t>
            </w:r>
            <w:r w:rsidR="00AA42D8">
              <w:rPr>
                <w:rFonts w:ascii="Liberation Serif" w:hAnsi="Liberation Serif"/>
                <w:sz w:val="28"/>
                <w:szCs w:val="28"/>
              </w:rPr>
              <w:t>5</w:t>
            </w:r>
            <w:r w:rsidRPr="00102CF6">
              <w:rPr>
                <w:rFonts w:ascii="Liberation Serif" w:hAnsi="Liberation Serif"/>
                <w:sz w:val="28"/>
                <w:szCs w:val="28"/>
                <w:lang w:val="en-US"/>
              </w:rPr>
              <w:t>/</w:t>
            </w:r>
            <w:r w:rsidRPr="00102CF6">
              <w:rPr>
                <w:rFonts w:ascii="Liberation Serif" w:hAnsi="Liberation Serif"/>
                <w:sz w:val="28"/>
                <w:szCs w:val="28"/>
              </w:rPr>
              <w:t>100%</w:t>
            </w:r>
          </w:p>
        </w:tc>
      </w:tr>
      <w:tr w:rsidR="003E3199" w:rsidRPr="00102CF6" w:rsidTr="00F86E74">
        <w:tc>
          <w:tcPr>
            <w:tcW w:w="5920" w:type="dxa"/>
            <w:hideMark/>
          </w:tcPr>
          <w:p w:rsidR="003E3199" w:rsidRPr="00102CF6" w:rsidRDefault="003E3199" w:rsidP="000B5EDE">
            <w:pPr>
              <w:spacing w:after="0" w:line="240" w:lineRule="auto"/>
              <w:ind w:left="75" w:right="75"/>
              <w:rPr>
                <w:rFonts w:ascii="Liberation Serif" w:hAnsi="Liberation Serif"/>
                <w:sz w:val="28"/>
                <w:szCs w:val="28"/>
              </w:rPr>
            </w:pPr>
            <w:r w:rsidRPr="00102CF6">
              <w:rPr>
                <w:rFonts w:ascii="Liberation Serif" w:hAnsi="Liberation Serif"/>
                <w:sz w:val="28"/>
                <w:szCs w:val="28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1843" w:type="dxa"/>
            <w:hideMark/>
          </w:tcPr>
          <w:p w:rsidR="003E3199" w:rsidRPr="00102CF6" w:rsidRDefault="003E3199" w:rsidP="000B5EDE">
            <w:pPr>
              <w:spacing w:after="0" w:line="240" w:lineRule="auto"/>
              <w:ind w:left="75" w:right="7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02CF6">
              <w:rPr>
                <w:rFonts w:ascii="Liberation Serif" w:hAnsi="Liberation Serif"/>
                <w:sz w:val="28"/>
                <w:szCs w:val="28"/>
              </w:rPr>
              <w:t>человек/</w:t>
            </w:r>
          </w:p>
          <w:p w:rsidR="003E3199" w:rsidRPr="00102CF6" w:rsidRDefault="003E3199" w:rsidP="000B5EDE">
            <w:pPr>
              <w:spacing w:after="0" w:line="240" w:lineRule="auto"/>
              <w:ind w:left="75" w:right="7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02CF6">
              <w:rPr>
                <w:rFonts w:ascii="Liberation Serif" w:hAnsi="Liberation Serif"/>
                <w:sz w:val="28"/>
                <w:szCs w:val="28"/>
              </w:rPr>
              <w:t>человек</w:t>
            </w:r>
          </w:p>
        </w:tc>
        <w:tc>
          <w:tcPr>
            <w:tcW w:w="1984" w:type="dxa"/>
          </w:tcPr>
          <w:p w:rsidR="003E3199" w:rsidRPr="00102CF6" w:rsidRDefault="003E3199" w:rsidP="000B5EDE">
            <w:pPr>
              <w:spacing w:after="0" w:line="240" w:lineRule="auto"/>
              <w:ind w:left="75" w:right="7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02CF6">
              <w:rPr>
                <w:rFonts w:ascii="Liberation Serif" w:hAnsi="Liberation Serif"/>
                <w:sz w:val="28"/>
                <w:szCs w:val="28"/>
              </w:rPr>
              <w:t>1</w:t>
            </w:r>
            <w:r w:rsidRPr="00102CF6">
              <w:rPr>
                <w:rFonts w:ascii="Liberation Serif" w:hAnsi="Liberation Serif"/>
                <w:sz w:val="28"/>
                <w:szCs w:val="28"/>
                <w:lang w:val="en-US"/>
              </w:rPr>
              <w:t>/</w:t>
            </w:r>
            <w:r w:rsidR="00CD2499" w:rsidRPr="00102CF6">
              <w:rPr>
                <w:rFonts w:ascii="Liberation Serif" w:hAnsi="Liberation Serif"/>
                <w:sz w:val="28"/>
                <w:szCs w:val="28"/>
              </w:rPr>
              <w:t>6</w:t>
            </w:r>
          </w:p>
        </w:tc>
      </w:tr>
      <w:tr w:rsidR="003E3199" w:rsidRPr="00102CF6" w:rsidTr="00F86E74">
        <w:tc>
          <w:tcPr>
            <w:tcW w:w="5920" w:type="dxa"/>
            <w:hideMark/>
          </w:tcPr>
          <w:p w:rsidR="003E3199" w:rsidRPr="00102CF6" w:rsidRDefault="003E3199" w:rsidP="000B5EDE">
            <w:pPr>
              <w:spacing w:after="0" w:line="240" w:lineRule="auto"/>
              <w:ind w:left="75" w:right="75"/>
              <w:rPr>
                <w:rFonts w:ascii="Liberation Serif" w:hAnsi="Liberation Serif"/>
                <w:sz w:val="28"/>
                <w:szCs w:val="28"/>
              </w:rPr>
            </w:pPr>
            <w:r w:rsidRPr="00102CF6">
              <w:rPr>
                <w:rFonts w:ascii="Liberation Serif" w:hAnsi="Liberation Serif"/>
                <w:sz w:val="28"/>
                <w:szCs w:val="28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1843" w:type="dxa"/>
            <w:hideMark/>
          </w:tcPr>
          <w:p w:rsidR="003E3199" w:rsidRPr="00102CF6" w:rsidRDefault="003E3199" w:rsidP="000B5EDE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102CF6">
              <w:rPr>
                <w:rFonts w:ascii="Liberation Serif" w:hAnsi="Liberation Serif"/>
                <w:sz w:val="28"/>
                <w:szCs w:val="28"/>
              </w:rPr>
              <w:t> </w:t>
            </w:r>
          </w:p>
        </w:tc>
        <w:tc>
          <w:tcPr>
            <w:tcW w:w="1984" w:type="dxa"/>
          </w:tcPr>
          <w:p w:rsidR="003E3199" w:rsidRPr="00102CF6" w:rsidRDefault="003E3199" w:rsidP="000B5EDE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E3199" w:rsidRPr="00102CF6" w:rsidTr="00F86E74">
        <w:tc>
          <w:tcPr>
            <w:tcW w:w="5920" w:type="dxa"/>
            <w:hideMark/>
          </w:tcPr>
          <w:p w:rsidR="003E3199" w:rsidRPr="00102CF6" w:rsidRDefault="003E3199" w:rsidP="000B5EDE">
            <w:pPr>
              <w:spacing w:after="0" w:line="240" w:lineRule="auto"/>
              <w:ind w:left="75" w:right="75"/>
              <w:rPr>
                <w:rFonts w:ascii="Liberation Serif" w:hAnsi="Liberation Serif"/>
                <w:sz w:val="28"/>
                <w:szCs w:val="28"/>
              </w:rPr>
            </w:pPr>
            <w:r w:rsidRPr="00102CF6">
              <w:rPr>
                <w:rFonts w:ascii="Liberation Serif" w:hAnsi="Liberation Serif"/>
                <w:sz w:val="28"/>
                <w:szCs w:val="28"/>
              </w:rPr>
              <w:t>Музыкального руководителя</w:t>
            </w:r>
          </w:p>
        </w:tc>
        <w:tc>
          <w:tcPr>
            <w:tcW w:w="1843" w:type="dxa"/>
            <w:hideMark/>
          </w:tcPr>
          <w:p w:rsidR="003E3199" w:rsidRPr="00102CF6" w:rsidRDefault="003E3199" w:rsidP="000B5EDE">
            <w:pPr>
              <w:spacing w:after="0" w:line="240" w:lineRule="auto"/>
              <w:ind w:left="75" w:right="7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02CF6">
              <w:rPr>
                <w:rFonts w:ascii="Liberation Serif" w:hAnsi="Liberation Serif"/>
                <w:sz w:val="28"/>
                <w:szCs w:val="28"/>
              </w:rPr>
              <w:t>да/нет</w:t>
            </w:r>
          </w:p>
        </w:tc>
        <w:tc>
          <w:tcPr>
            <w:tcW w:w="1984" w:type="dxa"/>
          </w:tcPr>
          <w:p w:rsidR="003E3199" w:rsidRPr="00102CF6" w:rsidRDefault="003E3199" w:rsidP="000B5EDE">
            <w:pPr>
              <w:spacing w:after="0" w:line="240" w:lineRule="auto"/>
              <w:ind w:left="75" w:right="7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02CF6">
              <w:rPr>
                <w:rFonts w:ascii="Liberation Serif" w:hAnsi="Liberation Serif"/>
                <w:sz w:val="28"/>
                <w:szCs w:val="28"/>
              </w:rPr>
              <w:t>да</w:t>
            </w:r>
          </w:p>
        </w:tc>
      </w:tr>
      <w:tr w:rsidR="003E3199" w:rsidRPr="00102CF6" w:rsidTr="00F86E74">
        <w:tc>
          <w:tcPr>
            <w:tcW w:w="5920" w:type="dxa"/>
            <w:hideMark/>
          </w:tcPr>
          <w:p w:rsidR="003E3199" w:rsidRPr="00102CF6" w:rsidRDefault="003E3199" w:rsidP="000B5EDE">
            <w:pPr>
              <w:spacing w:after="0" w:line="240" w:lineRule="auto"/>
              <w:ind w:left="75" w:right="75"/>
              <w:rPr>
                <w:rFonts w:ascii="Liberation Serif" w:hAnsi="Liberation Serif"/>
                <w:sz w:val="28"/>
                <w:szCs w:val="28"/>
              </w:rPr>
            </w:pPr>
            <w:r w:rsidRPr="00102CF6">
              <w:rPr>
                <w:rFonts w:ascii="Liberation Serif" w:hAnsi="Liberation Serif"/>
                <w:sz w:val="28"/>
                <w:szCs w:val="28"/>
              </w:rPr>
              <w:t>Инструктора по физической культуре</w:t>
            </w:r>
          </w:p>
        </w:tc>
        <w:tc>
          <w:tcPr>
            <w:tcW w:w="1843" w:type="dxa"/>
            <w:hideMark/>
          </w:tcPr>
          <w:p w:rsidR="003E3199" w:rsidRPr="00102CF6" w:rsidRDefault="003E3199" w:rsidP="000B5EDE">
            <w:pPr>
              <w:spacing w:after="0" w:line="240" w:lineRule="auto"/>
              <w:ind w:left="75" w:right="7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02CF6">
              <w:rPr>
                <w:rFonts w:ascii="Liberation Serif" w:hAnsi="Liberation Serif"/>
                <w:sz w:val="28"/>
                <w:szCs w:val="28"/>
              </w:rPr>
              <w:t>да/нет</w:t>
            </w:r>
          </w:p>
        </w:tc>
        <w:tc>
          <w:tcPr>
            <w:tcW w:w="1984" w:type="dxa"/>
          </w:tcPr>
          <w:p w:rsidR="003E3199" w:rsidRPr="00102CF6" w:rsidRDefault="003E3199" w:rsidP="000B5EDE">
            <w:pPr>
              <w:spacing w:after="0" w:line="240" w:lineRule="auto"/>
              <w:ind w:left="75" w:right="7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02CF6">
              <w:rPr>
                <w:rFonts w:ascii="Liberation Serif" w:hAnsi="Liberation Serif"/>
                <w:sz w:val="28"/>
                <w:szCs w:val="28"/>
              </w:rPr>
              <w:t>да</w:t>
            </w:r>
          </w:p>
        </w:tc>
      </w:tr>
      <w:tr w:rsidR="003E3199" w:rsidRPr="00102CF6" w:rsidTr="00F86E74">
        <w:tc>
          <w:tcPr>
            <w:tcW w:w="5920" w:type="dxa"/>
            <w:hideMark/>
          </w:tcPr>
          <w:p w:rsidR="003E3199" w:rsidRPr="00102CF6" w:rsidRDefault="003E3199" w:rsidP="000B5EDE">
            <w:pPr>
              <w:spacing w:after="0" w:line="240" w:lineRule="auto"/>
              <w:ind w:left="75" w:right="75"/>
              <w:rPr>
                <w:rFonts w:ascii="Liberation Serif" w:hAnsi="Liberation Serif"/>
                <w:sz w:val="28"/>
                <w:szCs w:val="28"/>
              </w:rPr>
            </w:pPr>
            <w:r w:rsidRPr="00102CF6">
              <w:rPr>
                <w:rFonts w:ascii="Liberation Serif" w:hAnsi="Liberation Serif"/>
                <w:sz w:val="28"/>
                <w:szCs w:val="28"/>
              </w:rPr>
              <w:t>Учителя-логопеда</w:t>
            </w:r>
          </w:p>
        </w:tc>
        <w:tc>
          <w:tcPr>
            <w:tcW w:w="1843" w:type="dxa"/>
            <w:hideMark/>
          </w:tcPr>
          <w:p w:rsidR="003E3199" w:rsidRPr="00102CF6" w:rsidRDefault="003E3199" w:rsidP="000B5EDE">
            <w:pPr>
              <w:spacing w:after="0" w:line="240" w:lineRule="auto"/>
              <w:ind w:left="75" w:right="7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02CF6">
              <w:rPr>
                <w:rFonts w:ascii="Liberation Serif" w:hAnsi="Liberation Serif"/>
                <w:sz w:val="28"/>
                <w:szCs w:val="28"/>
              </w:rPr>
              <w:t>да/нет</w:t>
            </w:r>
          </w:p>
        </w:tc>
        <w:tc>
          <w:tcPr>
            <w:tcW w:w="1984" w:type="dxa"/>
          </w:tcPr>
          <w:p w:rsidR="003E3199" w:rsidRPr="00102CF6" w:rsidRDefault="003E3199" w:rsidP="000B5EDE">
            <w:pPr>
              <w:spacing w:after="0" w:line="240" w:lineRule="auto"/>
              <w:ind w:left="75" w:right="7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02CF6">
              <w:rPr>
                <w:rFonts w:ascii="Liberation Serif" w:hAnsi="Liberation Serif"/>
                <w:sz w:val="28"/>
                <w:szCs w:val="28"/>
              </w:rPr>
              <w:t>да</w:t>
            </w:r>
          </w:p>
        </w:tc>
      </w:tr>
      <w:tr w:rsidR="003E3199" w:rsidRPr="00102CF6" w:rsidTr="00F86E74">
        <w:tc>
          <w:tcPr>
            <w:tcW w:w="5920" w:type="dxa"/>
            <w:hideMark/>
          </w:tcPr>
          <w:p w:rsidR="003E3199" w:rsidRPr="00102CF6" w:rsidRDefault="003E3199" w:rsidP="000B5EDE">
            <w:pPr>
              <w:spacing w:after="0" w:line="240" w:lineRule="auto"/>
              <w:ind w:left="75" w:right="75"/>
              <w:rPr>
                <w:rFonts w:ascii="Liberation Serif" w:hAnsi="Liberation Serif"/>
                <w:sz w:val="28"/>
                <w:szCs w:val="28"/>
              </w:rPr>
            </w:pPr>
            <w:r w:rsidRPr="00102CF6">
              <w:rPr>
                <w:rFonts w:ascii="Liberation Serif" w:hAnsi="Liberation Serif"/>
                <w:sz w:val="28"/>
                <w:szCs w:val="28"/>
              </w:rPr>
              <w:t>Логопеда</w:t>
            </w:r>
          </w:p>
        </w:tc>
        <w:tc>
          <w:tcPr>
            <w:tcW w:w="1843" w:type="dxa"/>
            <w:hideMark/>
          </w:tcPr>
          <w:p w:rsidR="003E3199" w:rsidRPr="00102CF6" w:rsidRDefault="003E3199" w:rsidP="000B5EDE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02CF6">
              <w:rPr>
                <w:rFonts w:ascii="Liberation Serif" w:hAnsi="Liberation Serif"/>
                <w:sz w:val="28"/>
                <w:szCs w:val="28"/>
              </w:rPr>
              <w:t>да/нет</w:t>
            </w:r>
          </w:p>
        </w:tc>
        <w:tc>
          <w:tcPr>
            <w:tcW w:w="1984" w:type="dxa"/>
          </w:tcPr>
          <w:p w:rsidR="003E3199" w:rsidRPr="00102CF6" w:rsidRDefault="00AA42D8" w:rsidP="000B5EDE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да</w:t>
            </w:r>
          </w:p>
        </w:tc>
      </w:tr>
      <w:tr w:rsidR="003E3199" w:rsidRPr="00102CF6" w:rsidTr="00F86E74">
        <w:tc>
          <w:tcPr>
            <w:tcW w:w="5920" w:type="dxa"/>
            <w:hideMark/>
          </w:tcPr>
          <w:p w:rsidR="003E3199" w:rsidRPr="00102CF6" w:rsidRDefault="003E3199" w:rsidP="000B5EDE">
            <w:pPr>
              <w:spacing w:after="0" w:line="240" w:lineRule="auto"/>
              <w:ind w:left="75" w:right="75"/>
              <w:rPr>
                <w:rFonts w:ascii="Liberation Serif" w:hAnsi="Liberation Serif"/>
                <w:sz w:val="28"/>
                <w:szCs w:val="28"/>
              </w:rPr>
            </w:pPr>
            <w:r w:rsidRPr="00102CF6">
              <w:rPr>
                <w:rFonts w:ascii="Liberation Serif" w:hAnsi="Liberation Serif"/>
                <w:sz w:val="28"/>
                <w:szCs w:val="28"/>
              </w:rPr>
              <w:t>Учител</w:t>
            </w:r>
            <w:proofErr w:type="gramStart"/>
            <w:r w:rsidRPr="00102CF6">
              <w:rPr>
                <w:rFonts w:ascii="Liberation Serif" w:hAnsi="Liberation Serif"/>
                <w:sz w:val="28"/>
                <w:szCs w:val="28"/>
              </w:rPr>
              <w:t>я-</w:t>
            </w:r>
            <w:proofErr w:type="gramEnd"/>
            <w:r w:rsidRPr="00102CF6">
              <w:rPr>
                <w:rFonts w:ascii="Liberation Serif" w:hAnsi="Liberation Serif"/>
                <w:sz w:val="28"/>
                <w:szCs w:val="28"/>
              </w:rPr>
              <w:t xml:space="preserve"> дефектолога</w:t>
            </w:r>
          </w:p>
        </w:tc>
        <w:tc>
          <w:tcPr>
            <w:tcW w:w="1843" w:type="dxa"/>
            <w:hideMark/>
          </w:tcPr>
          <w:p w:rsidR="003E3199" w:rsidRPr="00102CF6" w:rsidRDefault="003E3199" w:rsidP="000B5EDE">
            <w:pPr>
              <w:spacing w:after="0" w:line="240" w:lineRule="auto"/>
              <w:ind w:left="75" w:right="7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02CF6">
              <w:rPr>
                <w:rFonts w:ascii="Liberation Serif" w:hAnsi="Liberation Serif"/>
                <w:sz w:val="28"/>
                <w:szCs w:val="28"/>
              </w:rPr>
              <w:t>да/нет</w:t>
            </w:r>
          </w:p>
        </w:tc>
        <w:tc>
          <w:tcPr>
            <w:tcW w:w="1984" w:type="dxa"/>
          </w:tcPr>
          <w:p w:rsidR="003E3199" w:rsidRPr="00102CF6" w:rsidRDefault="003E3199" w:rsidP="000B5EDE">
            <w:pPr>
              <w:spacing w:after="0" w:line="240" w:lineRule="auto"/>
              <w:ind w:left="75" w:right="7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02CF6">
              <w:rPr>
                <w:rFonts w:ascii="Liberation Serif" w:hAnsi="Liberation Serif"/>
                <w:sz w:val="28"/>
                <w:szCs w:val="28"/>
              </w:rPr>
              <w:t>нет</w:t>
            </w:r>
          </w:p>
        </w:tc>
      </w:tr>
      <w:tr w:rsidR="003E3199" w:rsidRPr="00102CF6" w:rsidTr="00F86E74">
        <w:tc>
          <w:tcPr>
            <w:tcW w:w="5920" w:type="dxa"/>
            <w:hideMark/>
          </w:tcPr>
          <w:p w:rsidR="003E3199" w:rsidRPr="00102CF6" w:rsidRDefault="003E3199" w:rsidP="000B5EDE">
            <w:pPr>
              <w:spacing w:after="0" w:line="240" w:lineRule="auto"/>
              <w:ind w:left="75" w:right="75"/>
              <w:rPr>
                <w:rFonts w:ascii="Liberation Serif" w:hAnsi="Liberation Serif"/>
                <w:sz w:val="28"/>
                <w:szCs w:val="28"/>
              </w:rPr>
            </w:pPr>
            <w:r w:rsidRPr="00102CF6">
              <w:rPr>
                <w:rFonts w:ascii="Liberation Serif" w:hAnsi="Liberation Serif"/>
                <w:sz w:val="28"/>
                <w:szCs w:val="28"/>
              </w:rPr>
              <w:lastRenderedPageBreak/>
              <w:t>Педагога-психолога</w:t>
            </w:r>
          </w:p>
        </w:tc>
        <w:tc>
          <w:tcPr>
            <w:tcW w:w="1843" w:type="dxa"/>
            <w:hideMark/>
          </w:tcPr>
          <w:p w:rsidR="003E3199" w:rsidRPr="00102CF6" w:rsidRDefault="003E3199" w:rsidP="000B5EDE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02CF6">
              <w:rPr>
                <w:rFonts w:ascii="Liberation Serif" w:hAnsi="Liberation Serif"/>
                <w:sz w:val="28"/>
                <w:szCs w:val="28"/>
              </w:rPr>
              <w:t>да/нет</w:t>
            </w:r>
          </w:p>
        </w:tc>
        <w:tc>
          <w:tcPr>
            <w:tcW w:w="1984" w:type="dxa"/>
          </w:tcPr>
          <w:p w:rsidR="003E3199" w:rsidRPr="00102CF6" w:rsidRDefault="003E3199" w:rsidP="000B5EDE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02CF6">
              <w:rPr>
                <w:rFonts w:ascii="Liberation Serif" w:hAnsi="Liberation Serif"/>
                <w:sz w:val="28"/>
                <w:szCs w:val="28"/>
              </w:rPr>
              <w:t>да</w:t>
            </w:r>
          </w:p>
        </w:tc>
      </w:tr>
      <w:tr w:rsidR="003E3199" w:rsidRPr="00102CF6" w:rsidTr="00F86E74">
        <w:tc>
          <w:tcPr>
            <w:tcW w:w="9747" w:type="dxa"/>
            <w:gridSpan w:val="3"/>
            <w:hideMark/>
          </w:tcPr>
          <w:p w:rsidR="003E3199" w:rsidRPr="00102CF6" w:rsidRDefault="003E3199" w:rsidP="000B5EDE">
            <w:pPr>
              <w:spacing w:after="0" w:line="240" w:lineRule="auto"/>
              <w:ind w:left="75" w:right="7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02CF6">
              <w:rPr>
                <w:rFonts w:ascii="Liberation Serif" w:hAnsi="Liberation Serif"/>
                <w:b/>
                <w:bCs/>
                <w:sz w:val="28"/>
                <w:szCs w:val="28"/>
              </w:rPr>
              <w:t>Инфраструктура</w:t>
            </w:r>
          </w:p>
        </w:tc>
      </w:tr>
      <w:tr w:rsidR="003E3199" w:rsidRPr="00102CF6" w:rsidTr="00F86E74">
        <w:tc>
          <w:tcPr>
            <w:tcW w:w="5920" w:type="dxa"/>
            <w:hideMark/>
          </w:tcPr>
          <w:p w:rsidR="003E3199" w:rsidRPr="00102CF6" w:rsidRDefault="003E3199" w:rsidP="000B5EDE">
            <w:pPr>
              <w:spacing w:after="0" w:line="240" w:lineRule="auto"/>
              <w:ind w:left="75" w:right="75"/>
              <w:rPr>
                <w:rFonts w:ascii="Liberation Serif" w:hAnsi="Liberation Serif"/>
                <w:sz w:val="28"/>
                <w:szCs w:val="28"/>
              </w:rPr>
            </w:pPr>
            <w:r w:rsidRPr="00102CF6">
              <w:rPr>
                <w:rFonts w:ascii="Liberation Serif" w:hAnsi="Liberation Serif"/>
                <w:sz w:val="28"/>
                <w:szCs w:val="28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843" w:type="dxa"/>
            <w:hideMark/>
          </w:tcPr>
          <w:p w:rsidR="003E3199" w:rsidRPr="00102CF6" w:rsidRDefault="003E3199" w:rsidP="000B5EDE">
            <w:pPr>
              <w:spacing w:after="0" w:line="240" w:lineRule="auto"/>
              <w:ind w:left="75" w:right="7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02CF6">
              <w:rPr>
                <w:rFonts w:ascii="Liberation Serif" w:hAnsi="Liberation Serif"/>
                <w:sz w:val="28"/>
                <w:szCs w:val="28"/>
              </w:rPr>
              <w:t>кв.м.</w:t>
            </w:r>
          </w:p>
        </w:tc>
        <w:tc>
          <w:tcPr>
            <w:tcW w:w="1984" w:type="dxa"/>
          </w:tcPr>
          <w:p w:rsidR="003E3199" w:rsidRPr="00102CF6" w:rsidRDefault="003E3199" w:rsidP="000B5EDE">
            <w:pPr>
              <w:spacing w:after="0" w:line="240" w:lineRule="auto"/>
              <w:ind w:left="75" w:right="7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02CF6">
              <w:rPr>
                <w:rFonts w:ascii="Liberation Serif" w:hAnsi="Liberation Serif"/>
                <w:sz w:val="28"/>
                <w:szCs w:val="28"/>
              </w:rPr>
              <w:t>11,6кв.м.</w:t>
            </w:r>
          </w:p>
        </w:tc>
      </w:tr>
      <w:tr w:rsidR="003E3199" w:rsidRPr="00102CF6" w:rsidTr="00F86E74">
        <w:tc>
          <w:tcPr>
            <w:tcW w:w="5920" w:type="dxa"/>
            <w:hideMark/>
          </w:tcPr>
          <w:p w:rsidR="003E3199" w:rsidRPr="00102CF6" w:rsidRDefault="003E3199" w:rsidP="000B5EDE">
            <w:pPr>
              <w:spacing w:after="0" w:line="240" w:lineRule="auto"/>
              <w:ind w:left="75" w:right="75"/>
              <w:rPr>
                <w:rFonts w:ascii="Liberation Serif" w:hAnsi="Liberation Serif"/>
                <w:sz w:val="28"/>
                <w:szCs w:val="28"/>
              </w:rPr>
            </w:pPr>
            <w:r w:rsidRPr="00102CF6">
              <w:rPr>
                <w:rFonts w:ascii="Liberation Serif" w:hAnsi="Liberation Serif"/>
                <w:sz w:val="28"/>
                <w:szCs w:val="28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1843" w:type="dxa"/>
            <w:hideMark/>
          </w:tcPr>
          <w:p w:rsidR="003E3199" w:rsidRPr="00102CF6" w:rsidRDefault="003E3199" w:rsidP="000B5EDE">
            <w:pPr>
              <w:spacing w:after="0" w:line="240" w:lineRule="auto"/>
              <w:ind w:left="75" w:right="7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02CF6">
              <w:rPr>
                <w:rFonts w:ascii="Liberation Serif" w:hAnsi="Liberation Serif"/>
                <w:sz w:val="28"/>
                <w:szCs w:val="28"/>
              </w:rPr>
              <w:t>кв.м.</w:t>
            </w:r>
          </w:p>
        </w:tc>
        <w:tc>
          <w:tcPr>
            <w:tcW w:w="1984" w:type="dxa"/>
          </w:tcPr>
          <w:p w:rsidR="003E3199" w:rsidRPr="00102CF6" w:rsidRDefault="003E3199" w:rsidP="000B5EDE">
            <w:pPr>
              <w:spacing w:after="0" w:line="240" w:lineRule="auto"/>
              <w:ind w:left="75" w:right="7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02CF6">
              <w:rPr>
                <w:rFonts w:ascii="Liberation Serif" w:hAnsi="Liberation Serif"/>
                <w:sz w:val="28"/>
                <w:szCs w:val="28"/>
              </w:rPr>
              <w:t>171 кв.м.</w:t>
            </w:r>
          </w:p>
        </w:tc>
      </w:tr>
      <w:tr w:rsidR="003E3199" w:rsidRPr="00102CF6" w:rsidTr="00F86E74">
        <w:tc>
          <w:tcPr>
            <w:tcW w:w="5920" w:type="dxa"/>
            <w:hideMark/>
          </w:tcPr>
          <w:p w:rsidR="003E3199" w:rsidRPr="00102CF6" w:rsidRDefault="003E3199" w:rsidP="000B5EDE">
            <w:pPr>
              <w:spacing w:after="0" w:line="240" w:lineRule="auto"/>
              <w:ind w:left="75" w:right="75"/>
              <w:rPr>
                <w:rFonts w:ascii="Liberation Serif" w:hAnsi="Liberation Serif"/>
                <w:sz w:val="28"/>
                <w:szCs w:val="28"/>
              </w:rPr>
            </w:pPr>
            <w:r w:rsidRPr="00102CF6">
              <w:rPr>
                <w:rFonts w:ascii="Liberation Serif" w:hAnsi="Liberation Serif"/>
                <w:sz w:val="28"/>
                <w:szCs w:val="28"/>
              </w:rPr>
              <w:t>Наличие физкультурного зала</w:t>
            </w:r>
          </w:p>
        </w:tc>
        <w:tc>
          <w:tcPr>
            <w:tcW w:w="1843" w:type="dxa"/>
            <w:hideMark/>
          </w:tcPr>
          <w:p w:rsidR="003E3199" w:rsidRPr="00102CF6" w:rsidRDefault="003E3199" w:rsidP="000B5EDE">
            <w:pPr>
              <w:spacing w:after="0" w:line="240" w:lineRule="auto"/>
              <w:ind w:left="75" w:right="7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02CF6">
              <w:rPr>
                <w:rFonts w:ascii="Liberation Serif" w:hAnsi="Liberation Serif"/>
                <w:sz w:val="28"/>
                <w:szCs w:val="28"/>
              </w:rPr>
              <w:t>да/нет</w:t>
            </w:r>
          </w:p>
        </w:tc>
        <w:tc>
          <w:tcPr>
            <w:tcW w:w="1984" w:type="dxa"/>
          </w:tcPr>
          <w:p w:rsidR="003E3199" w:rsidRPr="00102CF6" w:rsidRDefault="003E3199" w:rsidP="000B5EDE">
            <w:pPr>
              <w:spacing w:after="0" w:line="240" w:lineRule="auto"/>
              <w:ind w:left="75" w:right="7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02CF6">
              <w:rPr>
                <w:rFonts w:ascii="Liberation Serif" w:hAnsi="Liberation Serif"/>
                <w:sz w:val="28"/>
                <w:szCs w:val="28"/>
              </w:rPr>
              <w:t>да</w:t>
            </w:r>
          </w:p>
        </w:tc>
      </w:tr>
      <w:tr w:rsidR="003E3199" w:rsidRPr="00102CF6" w:rsidTr="00F86E74">
        <w:tc>
          <w:tcPr>
            <w:tcW w:w="5920" w:type="dxa"/>
            <w:hideMark/>
          </w:tcPr>
          <w:p w:rsidR="003E3199" w:rsidRPr="00102CF6" w:rsidRDefault="003E3199" w:rsidP="000B5EDE">
            <w:pPr>
              <w:spacing w:after="0" w:line="240" w:lineRule="auto"/>
              <w:ind w:left="75" w:right="75"/>
              <w:rPr>
                <w:rFonts w:ascii="Liberation Serif" w:hAnsi="Liberation Serif"/>
                <w:sz w:val="28"/>
                <w:szCs w:val="28"/>
              </w:rPr>
            </w:pPr>
            <w:r w:rsidRPr="00102CF6">
              <w:rPr>
                <w:rFonts w:ascii="Liberation Serif" w:hAnsi="Liberation Serif"/>
                <w:sz w:val="28"/>
                <w:szCs w:val="28"/>
              </w:rPr>
              <w:t>Наличие музыкального зала</w:t>
            </w:r>
          </w:p>
        </w:tc>
        <w:tc>
          <w:tcPr>
            <w:tcW w:w="1843" w:type="dxa"/>
            <w:hideMark/>
          </w:tcPr>
          <w:p w:rsidR="003E3199" w:rsidRPr="00102CF6" w:rsidRDefault="003E3199" w:rsidP="000B5EDE">
            <w:pPr>
              <w:spacing w:after="0" w:line="240" w:lineRule="auto"/>
              <w:ind w:left="75" w:right="7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02CF6">
              <w:rPr>
                <w:rFonts w:ascii="Liberation Serif" w:hAnsi="Liberation Serif"/>
                <w:sz w:val="28"/>
                <w:szCs w:val="28"/>
              </w:rPr>
              <w:t>да/нет</w:t>
            </w:r>
          </w:p>
        </w:tc>
        <w:tc>
          <w:tcPr>
            <w:tcW w:w="1984" w:type="dxa"/>
          </w:tcPr>
          <w:p w:rsidR="003E3199" w:rsidRPr="00102CF6" w:rsidRDefault="003E3199" w:rsidP="000B5EDE">
            <w:pPr>
              <w:spacing w:after="0" w:line="240" w:lineRule="auto"/>
              <w:ind w:left="75" w:right="7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02CF6">
              <w:rPr>
                <w:rFonts w:ascii="Liberation Serif" w:hAnsi="Liberation Serif"/>
                <w:sz w:val="28"/>
                <w:szCs w:val="28"/>
              </w:rPr>
              <w:t>да</w:t>
            </w:r>
          </w:p>
        </w:tc>
      </w:tr>
      <w:tr w:rsidR="003E3199" w:rsidRPr="00102CF6" w:rsidTr="00F86E74">
        <w:tc>
          <w:tcPr>
            <w:tcW w:w="5920" w:type="dxa"/>
            <w:hideMark/>
          </w:tcPr>
          <w:p w:rsidR="003E3199" w:rsidRPr="00102CF6" w:rsidRDefault="003E3199" w:rsidP="000B5EDE">
            <w:pPr>
              <w:spacing w:after="0" w:line="240" w:lineRule="auto"/>
              <w:ind w:left="75" w:right="75"/>
              <w:rPr>
                <w:rFonts w:ascii="Liberation Serif" w:hAnsi="Liberation Serif"/>
                <w:sz w:val="28"/>
                <w:szCs w:val="28"/>
              </w:rPr>
            </w:pPr>
            <w:r w:rsidRPr="00102CF6">
              <w:rPr>
                <w:rFonts w:ascii="Liberation Serif" w:hAnsi="Liberation Serif"/>
                <w:sz w:val="28"/>
                <w:szCs w:val="28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1843" w:type="dxa"/>
            <w:hideMark/>
          </w:tcPr>
          <w:p w:rsidR="003E3199" w:rsidRPr="00102CF6" w:rsidRDefault="003E3199" w:rsidP="000B5EDE">
            <w:pPr>
              <w:spacing w:after="0" w:line="240" w:lineRule="auto"/>
              <w:ind w:left="75" w:right="7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02CF6">
              <w:rPr>
                <w:rFonts w:ascii="Liberation Serif" w:hAnsi="Liberation Serif"/>
                <w:sz w:val="28"/>
                <w:szCs w:val="28"/>
              </w:rPr>
              <w:t>да/нет</w:t>
            </w:r>
          </w:p>
        </w:tc>
        <w:tc>
          <w:tcPr>
            <w:tcW w:w="1984" w:type="dxa"/>
          </w:tcPr>
          <w:p w:rsidR="003E3199" w:rsidRPr="00102CF6" w:rsidRDefault="003E3199" w:rsidP="000B5EDE">
            <w:pPr>
              <w:spacing w:after="0" w:line="240" w:lineRule="auto"/>
              <w:ind w:left="75" w:right="7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02CF6">
              <w:rPr>
                <w:rFonts w:ascii="Liberation Serif" w:hAnsi="Liberation Serif"/>
                <w:sz w:val="28"/>
                <w:szCs w:val="28"/>
              </w:rPr>
              <w:t>да</w:t>
            </w:r>
          </w:p>
        </w:tc>
      </w:tr>
    </w:tbl>
    <w:p w:rsidR="003E3199" w:rsidRPr="00550A67" w:rsidRDefault="003E3199" w:rsidP="00550A67">
      <w:pPr>
        <w:tabs>
          <w:tab w:val="left" w:pos="2805"/>
        </w:tabs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50A67">
        <w:rPr>
          <w:rFonts w:ascii="Times New Roman" w:hAnsi="Times New Roman" w:cs="Times New Roman"/>
          <w:sz w:val="28"/>
          <w:szCs w:val="28"/>
        </w:rPr>
        <w:t>Анализ показателей указывает на то, что Учреждение имеет достаточную инфраструктуру, которая соответствует требованиям СП 2.4.3648-20 «</w:t>
      </w:r>
      <w:proofErr w:type="spellStart"/>
      <w:r w:rsidRPr="00550A67">
        <w:rPr>
          <w:rFonts w:ascii="Times New Roman" w:hAnsi="Times New Roman" w:cs="Times New Roman"/>
          <w:sz w:val="28"/>
          <w:szCs w:val="28"/>
        </w:rPr>
        <w:t>Санитарноэпидемиологические</w:t>
      </w:r>
      <w:proofErr w:type="spellEnd"/>
      <w:r w:rsidRPr="00550A67">
        <w:rPr>
          <w:rFonts w:ascii="Times New Roman" w:hAnsi="Times New Roman" w:cs="Times New Roman"/>
          <w:sz w:val="28"/>
          <w:szCs w:val="28"/>
        </w:rPr>
        <w:t xml:space="preserve"> требования к организациям воспитания и обучения, отдыха и оздоровления детей и молодежи» и позволяет реализовывать образовательные программы в полном объеме в соответствии с ФГОС </w:t>
      </w:r>
      <w:proofErr w:type="gramStart"/>
      <w:r w:rsidRPr="00550A67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550A6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E3199" w:rsidRPr="00550A67" w:rsidRDefault="003E3199" w:rsidP="00550A67">
      <w:pPr>
        <w:tabs>
          <w:tab w:val="left" w:pos="2805"/>
        </w:tabs>
        <w:spacing w:after="0"/>
        <w:ind w:firstLine="68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50A67">
        <w:rPr>
          <w:rFonts w:ascii="Times New Roman" w:hAnsi="Times New Roman" w:cs="Times New Roman"/>
          <w:sz w:val="28"/>
          <w:szCs w:val="28"/>
        </w:rPr>
        <w:t>Учреждение укомплектовано достаточным количеством педагогических и иных работников, которые имеют высокую квалификацию и регулярно проходят повышение квалификации, что обеспечивает результативность образовательной деятельности.</w:t>
      </w:r>
    </w:p>
    <w:p w:rsidR="00EF1D96" w:rsidRPr="00550A67" w:rsidRDefault="00EF1D96" w:rsidP="00550A67">
      <w:pPr>
        <w:autoSpaceDE w:val="0"/>
        <w:autoSpaceDN w:val="0"/>
        <w:adjustRightInd w:val="0"/>
        <w:spacing w:after="0"/>
        <w:ind w:firstLine="68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sectPr w:rsidR="00EF1D96" w:rsidRPr="00550A67" w:rsidSect="00CE549F">
      <w:type w:val="continuous"/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1D83" w:rsidRDefault="00E91D83" w:rsidP="00387C84">
      <w:pPr>
        <w:spacing w:after="0" w:line="240" w:lineRule="auto"/>
      </w:pPr>
      <w:r>
        <w:separator/>
      </w:r>
    </w:p>
  </w:endnote>
  <w:endnote w:type="continuationSeparator" w:id="0">
    <w:p w:rsidR="00E91D83" w:rsidRDefault="00E91D83" w:rsidP="00387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43916827"/>
    </w:sdtPr>
    <w:sdtContent>
      <w:p w:rsidR="00612972" w:rsidRDefault="00FC2E4F">
        <w:pPr>
          <w:pStyle w:val="a4"/>
          <w:jc w:val="right"/>
        </w:pPr>
        <w:fldSimple w:instr=" PAGE   \* MERGEFORMAT ">
          <w:r w:rsidR="003B2EF7">
            <w:rPr>
              <w:noProof/>
            </w:rPr>
            <w:t>27</w:t>
          </w:r>
        </w:fldSimple>
      </w:p>
    </w:sdtContent>
  </w:sdt>
  <w:p w:rsidR="00612972" w:rsidRDefault="0061297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1D83" w:rsidRDefault="00E91D83" w:rsidP="00387C84">
      <w:pPr>
        <w:spacing w:after="0" w:line="240" w:lineRule="auto"/>
      </w:pPr>
      <w:r>
        <w:separator/>
      </w:r>
    </w:p>
  </w:footnote>
  <w:footnote w:type="continuationSeparator" w:id="0">
    <w:p w:rsidR="00E91D83" w:rsidRDefault="00E91D83" w:rsidP="00387C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54098"/>
    <w:multiLevelType w:val="hybridMultilevel"/>
    <w:tmpl w:val="97A04F9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B561DCE"/>
    <w:multiLevelType w:val="hybridMultilevel"/>
    <w:tmpl w:val="217ACA7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DD4210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C4292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CF683D"/>
    <w:multiLevelType w:val="hybridMultilevel"/>
    <w:tmpl w:val="56682D1E"/>
    <w:lvl w:ilvl="0" w:tplc="0419000B">
      <w:start w:val="1"/>
      <w:numFmt w:val="bullet"/>
      <w:lvlText w:val=""/>
      <w:lvlJc w:val="left"/>
      <w:pPr>
        <w:ind w:left="17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5">
    <w:nsid w:val="33E9227D"/>
    <w:multiLevelType w:val="hybridMultilevel"/>
    <w:tmpl w:val="359AAB52"/>
    <w:lvl w:ilvl="0" w:tplc="B554D4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4F262A9"/>
    <w:multiLevelType w:val="hybridMultilevel"/>
    <w:tmpl w:val="8C4CA4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1046AB"/>
    <w:multiLevelType w:val="hybridMultilevel"/>
    <w:tmpl w:val="879CD36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9181C44"/>
    <w:multiLevelType w:val="hybridMultilevel"/>
    <w:tmpl w:val="3E8876C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95A023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0360A2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3EA367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ECF1058"/>
    <w:multiLevelType w:val="hybridMultilevel"/>
    <w:tmpl w:val="5644E7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23754C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A6F2C9D"/>
    <w:multiLevelType w:val="hybridMultilevel"/>
    <w:tmpl w:val="6BF4F140"/>
    <w:lvl w:ilvl="0" w:tplc="0419000D">
      <w:start w:val="1"/>
      <w:numFmt w:val="bullet"/>
      <w:lvlText w:val=""/>
      <w:lvlJc w:val="left"/>
      <w:pPr>
        <w:ind w:left="103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15">
    <w:nsid w:val="5B993BF9"/>
    <w:multiLevelType w:val="hybridMultilevel"/>
    <w:tmpl w:val="56FA12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C85731"/>
    <w:multiLevelType w:val="hybridMultilevel"/>
    <w:tmpl w:val="51C671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02A7921"/>
    <w:multiLevelType w:val="hybridMultilevel"/>
    <w:tmpl w:val="984E8DA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62F22F07"/>
    <w:multiLevelType w:val="hybridMultilevel"/>
    <w:tmpl w:val="B80E672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66C9065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A1027FC"/>
    <w:multiLevelType w:val="hybridMultilevel"/>
    <w:tmpl w:val="4D308A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6B4619B7"/>
    <w:multiLevelType w:val="hybridMultilevel"/>
    <w:tmpl w:val="4A88C41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6C87403B"/>
    <w:multiLevelType w:val="hybridMultilevel"/>
    <w:tmpl w:val="6DC8F1DE"/>
    <w:lvl w:ilvl="0" w:tplc="0419000B">
      <w:start w:val="1"/>
      <w:numFmt w:val="bullet"/>
      <w:lvlText w:val=""/>
      <w:lvlJc w:val="left"/>
      <w:pPr>
        <w:ind w:left="14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23">
    <w:nsid w:val="6D442394"/>
    <w:multiLevelType w:val="hybridMultilevel"/>
    <w:tmpl w:val="5628D14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55A4911"/>
    <w:multiLevelType w:val="hybridMultilevel"/>
    <w:tmpl w:val="DCA8B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8"/>
  </w:num>
  <w:num w:numId="3">
    <w:abstractNumId w:val="7"/>
  </w:num>
  <w:num w:numId="4">
    <w:abstractNumId w:val="22"/>
  </w:num>
  <w:num w:numId="5">
    <w:abstractNumId w:val="8"/>
  </w:num>
  <w:num w:numId="6">
    <w:abstractNumId w:val="23"/>
  </w:num>
  <w:num w:numId="7">
    <w:abstractNumId w:val="20"/>
  </w:num>
  <w:num w:numId="8">
    <w:abstractNumId w:val="12"/>
  </w:num>
  <w:num w:numId="9">
    <w:abstractNumId w:val="6"/>
  </w:num>
  <w:num w:numId="10">
    <w:abstractNumId w:val="0"/>
  </w:num>
  <w:num w:numId="11">
    <w:abstractNumId w:val="5"/>
  </w:num>
  <w:num w:numId="12">
    <w:abstractNumId w:val="24"/>
  </w:num>
  <w:num w:numId="13">
    <w:abstractNumId w:val="4"/>
  </w:num>
  <w:num w:numId="14">
    <w:abstractNumId w:val="16"/>
  </w:num>
  <w:num w:numId="15">
    <w:abstractNumId w:val="21"/>
  </w:num>
  <w:num w:numId="16">
    <w:abstractNumId w:val="1"/>
  </w:num>
  <w:num w:numId="17">
    <w:abstractNumId w:val="14"/>
  </w:num>
  <w:num w:numId="18">
    <w:abstractNumId w:val="15"/>
  </w:num>
  <w:num w:numId="19">
    <w:abstractNumId w:val="3"/>
  </w:num>
  <w:num w:numId="20">
    <w:abstractNumId w:val="19"/>
  </w:num>
  <w:num w:numId="21">
    <w:abstractNumId w:val="2"/>
  </w:num>
  <w:num w:numId="22">
    <w:abstractNumId w:val="10"/>
  </w:num>
  <w:num w:numId="23">
    <w:abstractNumId w:val="9"/>
  </w:num>
  <w:num w:numId="24">
    <w:abstractNumId w:val="13"/>
  </w:num>
  <w:num w:numId="2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87400"/>
    <w:rsid w:val="00000A5B"/>
    <w:rsid w:val="00010922"/>
    <w:rsid w:val="0002241D"/>
    <w:rsid w:val="00023FD6"/>
    <w:rsid w:val="00024337"/>
    <w:rsid w:val="00026CB4"/>
    <w:rsid w:val="000324FA"/>
    <w:rsid w:val="0003379F"/>
    <w:rsid w:val="0003482A"/>
    <w:rsid w:val="000351E8"/>
    <w:rsid w:val="00035E83"/>
    <w:rsid w:val="00037FCF"/>
    <w:rsid w:val="0004519B"/>
    <w:rsid w:val="0004634D"/>
    <w:rsid w:val="00050A6C"/>
    <w:rsid w:val="000650FA"/>
    <w:rsid w:val="00071AE6"/>
    <w:rsid w:val="000721D8"/>
    <w:rsid w:val="000748E5"/>
    <w:rsid w:val="000818FB"/>
    <w:rsid w:val="000829CE"/>
    <w:rsid w:val="000905D2"/>
    <w:rsid w:val="000934BB"/>
    <w:rsid w:val="00096E22"/>
    <w:rsid w:val="00097132"/>
    <w:rsid w:val="00097438"/>
    <w:rsid w:val="000A4E1F"/>
    <w:rsid w:val="000A5BE9"/>
    <w:rsid w:val="000B0A37"/>
    <w:rsid w:val="000B0D5A"/>
    <w:rsid w:val="000B4C0E"/>
    <w:rsid w:val="000B5EDE"/>
    <w:rsid w:val="000B5F6D"/>
    <w:rsid w:val="000B667E"/>
    <w:rsid w:val="000C0407"/>
    <w:rsid w:val="000C140F"/>
    <w:rsid w:val="000C2318"/>
    <w:rsid w:val="000C37BD"/>
    <w:rsid w:val="000C4BFA"/>
    <w:rsid w:val="000D200B"/>
    <w:rsid w:val="000D248F"/>
    <w:rsid w:val="000D63A2"/>
    <w:rsid w:val="000E2947"/>
    <w:rsid w:val="000E4A6F"/>
    <w:rsid w:val="000E5EF8"/>
    <w:rsid w:val="000F40B0"/>
    <w:rsid w:val="000F59BB"/>
    <w:rsid w:val="00100EF2"/>
    <w:rsid w:val="00101E97"/>
    <w:rsid w:val="00102CF6"/>
    <w:rsid w:val="00111B5F"/>
    <w:rsid w:val="0011338D"/>
    <w:rsid w:val="0011480F"/>
    <w:rsid w:val="00120151"/>
    <w:rsid w:val="001202D7"/>
    <w:rsid w:val="00120D87"/>
    <w:rsid w:val="0012131C"/>
    <w:rsid w:val="0012253B"/>
    <w:rsid w:val="00122E94"/>
    <w:rsid w:val="00123678"/>
    <w:rsid w:val="001248C9"/>
    <w:rsid w:val="00135485"/>
    <w:rsid w:val="00135827"/>
    <w:rsid w:val="00136000"/>
    <w:rsid w:val="00137638"/>
    <w:rsid w:val="00152D9C"/>
    <w:rsid w:val="001534EA"/>
    <w:rsid w:val="00155147"/>
    <w:rsid w:val="00166B23"/>
    <w:rsid w:val="00166BD2"/>
    <w:rsid w:val="001673EA"/>
    <w:rsid w:val="00172059"/>
    <w:rsid w:val="001736D6"/>
    <w:rsid w:val="00174479"/>
    <w:rsid w:val="001867D7"/>
    <w:rsid w:val="00186817"/>
    <w:rsid w:val="00190077"/>
    <w:rsid w:val="0019127E"/>
    <w:rsid w:val="00193EE2"/>
    <w:rsid w:val="001949C9"/>
    <w:rsid w:val="00197493"/>
    <w:rsid w:val="001977F0"/>
    <w:rsid w:val="001A00A0"/>
    <w:rsid w:val="001A50CA"/>
    <w:rsid w:val="001B0B8C"/>
    <w:rsid w:val="001B5486"/>
    <w:rsid w:val="001B5C5D"/>
    <w:rsid w:val="001B7009"/>
    <w:rsid w:val="001D27CD"/>
    <w:rsid w:val="001E07DF"/>
    <w:rsid w:val="001E16CE"/>
    <w:rsid w:val="001F20AE"/>
    <w:rsid w:val="001F41C2"/>
    <w:rsid w:val="001F7BBE"/>
    <w:rsid w:val="002139A1"/>
    <w:rsid w:val="00240274"/>
    <w:rsid w:val="00247C73"/>
    <w:rsid w:val="00254039"/>
    <w:rsid w:val="00254295"/>
    <w:rsid w:val="002542B4"/>
    <w:rsid w:val="002552BF"/>
    <w:rsid w:val="002576CC"/>
    <w:rsid w:val="00260E7C"/>
    <w:rsid w:val="00261947"/>
    <w:rsid w:val="00264ED4"/>
    <w:rsid w:val="00266938"/>
    <w:rsid w:val="00266DE8"/>
    <w:rsid w:val="0026707C"/>
    <w:rsid w:val="0027710A"/>
    <w:rsid w:val="00284B11"/>
    <w:rsid w:val="0029153F"/>
    <w:rsid w:val="002B3524"/>
    <w:rsid w:val="002B7A7B"/>
    <w:rsid w:val="002C2626"/>
    <w:rsid w:val="002C28F5"/>
    <w:rsid w:val="002D101A"/>
    <w:rsid w:val="002D2ED2"/>
    <w:rsid w:val="002D770A"/>
    <w:rsid w:val="002E0385"/>
    <w:rsid w:val="002E03AA"/>
    <w:rsid w:val="002E1AD1"/>
    <w:rsid w:val="002E2BA5"/>
    <w:rsid w:val="002E41C4"/>
    <w:rsid w:val="002F3D95"/>
    <w:rsid w:val="002F49A2"/>
    <w:rsid w:val="0030458A"/>
    <w:rsid w:val="0031366B"/>
    <w:rsid w:val="003156A5"/>
    <w:rsid w:val="00316CA4"/>
    <w:rsid w:val="00320FCE"/>
    <w:rsid w:val="0032124B"/>
    <w:rsid w:val="0032296A"/>
    <w:rsid w:val="0032303C"/>
    <w:rsid w:val="00333433"/>
    <w:rsid w:val="00335A3B"/>
    <w:rsid w:val="0033786D"/>
    <w:rsid w:val="003510E0"/>
    <w:rsid w:val="00360650"/>
    <w:rsid w:val="00364BF6"/>
    <w:rsid w:val="003737F2"/>
    <w:rsid w:val="003750E1"/>
    <w:rsid w:val="00383125"/>
    <w:rsid w:val="00387C84"/>
    <w:rsid w:val="0039284F"/>
    <w:rsid w:val="0039759C"/>
    <w:rsid w:val="003A78E8"/>
    <w:rsid w:val="003B2EF7"/>
    <w:rsid w:val="003B7930"/>
    <w:rsid w:val="003D28FF"/>
    <w:rsid w:val="003E1CD3"/>
    <w:rsid w:val="003E3199"/>
    <w:rsid w:val="003F1DB2"/>
    <w:rsid w:val="003F4E87"/>
    <w:rsid w:val="00401B70"/>
    <w:rsid w:val="0040238E"/>
    <w:rsid w:val="00402484"/>
    <w:rsid w:val="00403DF0"/>
    <w:rsid w:val="00411381"/>
    <w:rsid w:val="0042104A"/>
    <w:rsid w:val="004277FF"/>
    <w:rsid w:val="00442AED"/>
    <w:rsid w:val="004549A8"/>
    <w:rsid w:val="00455B35"/>
    <w:rsid w:val="004665EA"/>
    <w:rsid w:val="00466712"/>
    <w:rsid w:val="0046731D"/>
    <w:rsid w:val="00474A56"/>
    <w:rsid w:val="00474B68"/>
    <w:rsid w:val="00477BA2"/>
    <w:rsid w:val="004817EE"/>
    <w:rsid w:val="00494D40"/>
    <w:rsid w:val="004A5A0A"/>
    <w:rsid w:val="004B10B9"/>
    <w:rsid w:val="004B4DE6"/>
    <w:rsid w:val="004B6B63"/>
    <w:rsid w:val="004B79A6"/>
    <w:rsid w:val="004C08C9"/>
    <w:rsid w:val="004C245D"/>
    <w:rsid w:val="004C4FE0"/>
    <w:rsid w:val="004D177D"/>
    <w:rsid w:val="004D33C5"/>
    <w:rsid w:val="004D6DB4"/>
    <w:rsid w:val="004D74AF"/>
    <w:rsid w:val="004E2A98"/>
    <w:rsid w:val="004E5576"/>
    <w:rsid w:val="004E5640"/>
    <w:rsid w:val="004E686C"/>
    <w:rsid w:val="004F0B8E"/>
    <w:rsid w:val="004F14B5"/>
    <w:rsid w:val="004F29EF"/>
    <w:rsid w:val="004F6B43"/>
    <w:rsid w:val="00503A57"/>
    <w:rsid w:val="005076C4"/>
    <w:rsid w:val="00511FA2"/>
    <w:rsid w:val="00513C4C"/>
    <w:rsid w:val="0051545C"/>
    <w:rsid w:val="00516A9A"/>
    <w:rsid w:val="0052479D"/>
    <w:rsid w:val="00525BEA"/>
    <w:rsid w:val="0052657F"/>
    <w:rsid w:val="00527ACC"/>
    <w:rsid w:val="005312F5"/>
    <w:rsid w:val="00532279"/>
    <w:rsid w:val="005330BE"/>
    <w:rsid w:val="005341F5"/>
    <w:rsid w:val="005439EB"/>
    <w:rsid w:val="00550A67"/>
    <w:rsid w:val="005627B4"/>
    <w:rsid w:val="00565E4C"/>
    <w:rsid w:val="00575523"/>
    <w:rsid w:val="00577216"/>
    <w:rsid w:val="0057754C"/>
    <w:rsid w:val="00577914"/>
    <w:rsid w:val="005805D2"/>
    <w:rsid w:val="00584F4F"/>
    <w:rsid w:val="005869F0"/>
    <w:rsid w:val="005A4F9E"/>
    <w:rsid w:val="005B0620"/>
    <w:rsid w:val="005B69C7"/>
    <w:rsid w:val="005C14EF"/>
    <w:rsid w:val="005C5024"/>
    <w:rsid w:val="005D0089"/>
    <w:rsid w:val="005E6CFF"/>
    <w:rsid w:val="005F6FA8"/>
    <w:rsid w:val="006002CB"/>
    <w:rsid w:val="00602AE4"/>
    <w:rsid w:val="00611A3C"/>
    <w:rsid w:val="00612972"/>
    <w:rsid w:val="0061443A"/>
    <w:rsid w:val="00617722"/>
    <w:rsid w:val="00620902"/>
    <w:rsid w:val="00623ECF"/>
    <w:rsid w:val="00624866"/>
    <w:rsid w:val="00625099"/>
    <w:rsid w:val="00627D91"/>
    <w:rsid w:val="0063133B"/>
    <w:rsid w:val="00632F60"/>
    <w:rsid w:val="00636AC6"/>
    <w:rsid w:val="00636CFD"/>
    <w:rsid w:val="00641132"/>
    <w:rsid w:val="00641D49"/>
    <w:rsid w:val="00641E1F"/>
    <w:rsid w:val="00642315"/>
    <w:rsid w:val="00646B3A"/>
    <w:rsid w:val="00650F3A"/>
    <w:rsid w:val="00651ACF"/>
    <w:rsid w:val="00654AC2"/>
    <w:rsid w:val="00655ED5"/>
    <w:rsid w:val="0066470A"/>
    <w:rsid w:val="00665AC5"/>
    <w:rsid w:val="00666F2A"/>
    <w:rsid w:val="00667327"/>
    <w:rsid w:val="00674870"/>
    <w:rsid w:val="00674ECB"/>
    <w:rsid w:val="00684D7C"/>
    <w:rsid w:val="00685B07"/>
    <w:rsid w:val="00686F7F"/>
    <w:rsid w:val="00692C2A"/>
    <w:rsid w:val="00695817"/>
    <w:rsid w:val="006A092F"/>
    <w:rsid w:val="006A1BB7"/>
    <w:rsid w:val="006B0FF5"/>
    <w:rsid w:val="006B2C19"/>
    <w:rsid w:val="006B432E"/>
    <w:rsid w:val="006B4D46"/>
    <w:rsid w:val="006C0446"/>
    <w:rsid w:val="006C0E62"/>
    <w:rsid w:val="006C33E4"/>
    <w:rsid w:val="006C71C2"/>
    <w:rsid w:val="006C7979"/>
    <w:rsid w:val="006D2BB0"/>
    <w:rsid w:val="006D64CD"/>
    <w:rsid w:val="006E06C1"/>
    <w:rsid w:val="006E1037"/>
    <w:rsid w:val="006E6167"/>
    <w:rsid w:val="006E6D91"/>
    <w:rsid w:val="006F3BC1"/>
    <w:rsid w:val="006F51B8"/>
    <w:rsid w:val="0070216B"/>
    <w:rsid w:val="007057AD"/>
    <w:rsid w:val="00705D1B"/>
    <w:rsid w:val="00707E88"/>
    <w:rsid w:val="00710305"/>
    <w:rsid w:val="00712385"/>
    <w:rsid w:val="00715A13"/>
    <w:rsid w:val="00716468"/>
    <w:rsid w:val="00717FCD"/>
    <w:rsid w:val="0072608A"/>
    <w:rsid w:val="00726954"/>
    <w:rsid w:val="00730AE1"/>
    <w:rsid w:val="00730C6A"/>
    <w:rsid w:val="007341CA"/>
    <w:rsid w:val="007505EF"/>
    <w:rsid w:val="00752175"/>
    <w:rsid w:val="007543E7"/>
    <w:rsid w:val="007565F8"/>
    <w:rsid w:val="00762CFC"/>
    <w:rsid w:val="007658DA"/>
    <w:rsid w:val="00770E2F"/>
    <w:rsid w:val="007810A5"/>
    <w:rsid w:val="00782287"/>
    <w:rsid w:val="007830D3"/>
    <w:rsid w:val="0078470F"/>
    <w:rsid w:val="007848EA"/>
    <w:rsid w:val="00784B3D"/>
    <w:rsid w:val="007879F2"/>
    <w:rsid w:val="00790A1A"/>
    <w:rsid w:val="00790DC7"/>
    <w:rsid w:val="0079734F"/>
    <w:rsid w:val="007A6CFB"/>
    <w:rsid w:val="007A6D25"/>
    <w:rsid w:val="007C0B72"/>
    <w:rsid w:val="007C503A"/>
    <w:rsid w:val="007C6E74"/>
    <w:rsid w:val="007D1B25"/>
    <w:rsid w:val="007D21C2"/>
    <w:rsid w:val="007D7E2C"/>
    <w:rsid w:val="007E0E14"/>
    <w:rsid w:val="007E5F8E"/>
    <w:rsid w:val="007F2DF5"/>
    <w:rsid w:val="007F3AD0"/>
    <w:rsid w:val="00800825"/>
    <w:rsid w:val="00803973"/>
    <w:rsid w:val="00805525"/>
    <w:rsid w:val="00806D8A"/>
    <w:rsid w:val="00811562"/>
    <w:rsid w:val="00813CD2"/>
    <w:rsid w:val="008204A7"/>
    <w:rsid w:val="0083257B"/>
    <w:rsid w:val="00842BB2"/>
    <w:rsid w:val="00843F22"/>
    <w:rsid w:val="00844971"/>
    <w:rsid w:val="00850091"/>
    <w:rsid w:val="00851E83"/>
    <w:rsid w:val="00851EC9"/>
    <w:rsid w:val="00855F4D"/>
    <w:rsid w:val="008568A5"/>
    <w:rsid w:val="00857574"/>
    <w:rsid w:val="0086001D"/>
    <w:rsid w:val="008669C8"/>
    <w:rsid w:val="00874674"/>
    <w:rsid w:val="00876E1F"/>
    <w:rsid w:val="00880616"/>
    <w:rsid w:val="0088297C"/>
    <w:rsid w:val="0088670F"/>
    <w:rsid w:val="00887400"/>
    <w:rsid w:val="00894558"/>
    <w:rsid w:val="00895E70"/>
    <w:rsid w:val="00897064"/>
    <w:rsid w:val="008A4F0D"/>
    <w:rsid w:val="008A6D2E"/>
    <w:rsid w:val="008B1D8C"/>
    <w:rsid w:val="008B3DE6"/>
    <w:rsid w:val="008C4F19"/>
    <w:rsid w:val="008C73FE"/>
    <w:rsid w:val="008D10E1"/>
    <w:rsid w:val="008E1E76"/>
    <w:rsid w:val="008E6CF7"/>
    <w:rsid w:val="008F551D"/>
    <w:rsid w:val="008F62A2"/>
    <w:rsid w:val="008F749C"/>
    <w:rsid w:val="00900B06"/>
    <w:rsid w:val="0090140B"/>
    <w:rsid w:val="00902931"/>
    <w:rsid w:val="009043D3"/>
    <w:rsid w:val="00904D4B"/>
    <w:rsid w:val="00906B19"/>
    <w:rsid w:val="00907E11"/>
    <w:rsid w:val="00910710"/>
    <w:rsid w:val="00910941"/>
    <w:rsid w:val="0091157C"/>
    <w:rsid w:val="00914EDF"/>
    <w:rsid w:val="00920936"/>
    <w:rsid w:val="009224D9"/>
    <w:rsid w:val="00933940"/>
    <w:rsid w:val="009360B6"/>
    <w:rsid w:val="00941476"/>
    <w:rsid w:val="00943066"/>
    <w:rsid w:val="00944DB7"/>
    <w:rsid w:val="009522D8"/>
    <w:rsid w:val="00967179"/>
    <w:rsid w:val="00970E92"/>
    <w:rsid w:val="00974C73"/>
    <w:rsid w:val="00982916"/>
    <w:rsid w:val="00983A9B"/>
    <w:rsid w:val="009A09BC"/>
    <w:rsid w:val="009A0BD5"/>
    <w:rsid w:val="009A4B95"/>
    <w:rsid w:val="009A6DAD"/>
    <w:rsid w:val="009B1C85"/>
    <w:rsid w:val="009B25CE"/>
    <w:rsid w:val="009C0677"/>
    <w:rsid w:val="009C2843"/>
    <w:rsid w:val="009E19C2"/>
    <w:rsid w:val="009E428F"/>
    <w:rsid w:val="009E7EA0"/>
    <w:rsid w:val="009F0CEA"/>
    <w:rsid w:val="009F488C"/>
    <w:rsid w:val="009F4C06"/>
    <w:rsid w:val="009F74CE"/>
    <w:rsid w:val="00A13CE7"/>
    <w:rsid w:val="00A14476"/>
    <w:rsid w:val="00A14A60"/>
    <w:rsid w:val="00A15BEC"/>
    <w:rsid w:val="00A16967"/>
    <w:rsid w:val="00A23C4D"/>
    <w:rsid w:val="00A26C11"/>
    <w:rsid w:val="00A35732"/>
    <w:rsid w:val="00A3755B"/>
    <w:rsid w:val="00A37D09"/>
    <w:rsid w:val="00A41331"/>
    <w:rsid w:val="00A43F70"/>
    <w:rsid w:val="00A475EA"/>
    <w:rsid w:val="00A60413"/>
    <w:rsid w:val="00A612F7"/>
    <w:rsid w:val="00A64E21"/>
    <w:rsid w:val="00A66A1C"/>
    <w:rsid w:val="00A6750E"/>
    <w:rsid w:val="00A678A4"/>
    <w:rsid w:val="00A73E05"/>
    <w:rsid w:val="00A77929"/>
    <w:rsid w:val="00A82960"/>
    <w:rsid w:val="00A848B1"/>
    <w:rsid w:val="00A8578C"/>
    <w:rsid w:val="00A8633C"/>
    <w:rsid w:val="00A87AF4"/>
    <w:rsid w:val="00A91031"/>
    <w:rsid w:val="00A9183A"/>
    <w:rsid w:val="00A91C99"/>
    <w:rsid w:val="00A922D9"/>
    <w:rsid w:val="00AA0DE1"/>
    <w:rsid w:val="00AA3C2C"/>
    <w:rsid w:val="00AA3D08"/>
    <w:rsid w:val="00AA42D8"/>
    <w:rsid w:val="00AA6F88"/>
    <w:rsid w:val="00AA7753"/>
    <w:rsid w:val="00AC0405"/>
    <w:rsid w:val="00AC508E"/>
    <w:rsid w:val="00AC6770"/>
    <w:rsid w:val="00AC6BDC"/>
    <w:rsid w:val="00AD6A43"/>
    <w:rsid w:val="00AD6AD7"/>
    <w:rsid w:val="00AE38EA"/>
    <w:rsid w:val="00AE51EA"/>
    <w:rsid w:val="00AE5660"/>
    <w:rsid w:val="00AF2D35"/>
    <w:rsid w:val="00AF30D0"/>
    <w:rsid w:val="00AF518E"/>
    <w:rsid w:val="00B01FC1"/>
    <w:rsid w:val="00B0451D"/>
    <w:rsid w:val="00B05219"/>
    <w:rsid w:val="00B14691"/>
    <w:rsid w:val="00B15DAC"/>
    <w:rsid w:val="00B15EC2"/>
    <w:rsid w:val="00B20CC8"/>
    <w:rsid w:val="00B21457"/>
    <w:rsid w:val="00B23939"/>
    <w:rsid w:val="00B242C6"/>
    <w:rsid w:val="00B3018A"/>
    <w:rsid w:val="00B33F94"/>
    <w:rsid w:val="00B352D9"/>
    <w:rsid w:val="00B37AAD"/>
    <w:rsid w:val="00B405DD"/>
    <w:rsid w:val="00B446D4"/>
    <w:rsid w:val="00B44C93"/>
    <w:rsid w:val="00B51EA3"/>
    <w:rsid w:val="00B61128"/>
    <w:rsid w:val="00B63088"/>
    <w:rsid w:val="00B6332E"/>
    <w:rsid w:val="00B65A38"/>
    <w:rsid w:val="00B6725D"/>
    <w:rsid w:val="00B721B2"/>
    <w:rsid w:val="00B7314E"/>
    <w:rsid w:val="00B81675"/>
    <w:rsid w:val="00B86BFB"/>
    <w:rsid w:val="00B91C9B"/>
    <w:rsid w:val="00BC12F2"/>
    <w:rsid w:val="00BC3754"/>
    <w:rsid w:val="00BC4EFB"/>
    <w:rsid w:val="00BD3E06"/>
    <w:rsid w:val="00BD545E"/>
    <w:rsid w:val="00BD5874"/>
    <w:rsid w:val="00BD7386"/>
    <w:rsid w:val="00BE3F0E"/>
    <w:rsid w:val="00BF2A00"/>
    <w:rsid w:val="00BF2AC9"/>
    <w:rsid w:val="00BF3B82"/>
    <w:rsid w:val="00BF69FC"/>
    <w:rsid w:val="00C01331"/>
    <w:rsid w:val="00C1115A"/>
    <w:rsid w:val="00C113C7"/>
    <w:rsid w:val="00C11558"/>
    <w:rsid w:val="00C1446B"/>
    <w:rsid w:val="00C14623"/>
    <w:rsid w:val="00C162B9"/>
    <w:rsid w:val="00C200EC"/>
    <w:rsid w:val="00C31A30"/>
    <w:rsid w:val="00C35C96"/>
    <w:rsid w:val="00C373E7"/>
    <w:rsid w:val="00C41B35"/>
    <w:rsid w:val="00C434B3"/>
    <w:rsid w:val="00C5522B"/>
    <w:rsid w:val="00C55806"/>
    <w:rsid w:val="00C55EDC"/>
    <w:rsid w:val="00C60000"/>
    <w:rsid w:val="00C61A3E"/>
    <w:rsid w:val="00C6289D"/>
    <w:rsid w:val="00C64EE6"/>
    <w:rsid w:val="00C677C2"/>
    <w:rsid w:val="00C70881"/>
    <w:rsid w:val="00C851B7"/>
    <w:rsid w:val="00C8670E"/>
    <w:rsid w:val="00C86BFA"/>
    <w:rsid w:val="00C91D5F"/>
    <w:rsid w:val="00C9536C"/>
    <w:rsid w:val="00C96607"/>
    <w:rsid w:val="00C966B3"/>
    <w:rsid w:val="00CA095F"/>
    <w:rsid w:val="00CA4B6A"/>
    <w:rsid w:val="00CB53F2"/>
    <w:rsid w:val="00CC0459"/>
    <w:rsid w:val="00CC2563"/>
    <w:rsid w:val="00CC4E2F"/>
    <w:rsid w:val="00CD2499"/>
    <w:rsid w:val="00CD2C3A"/>
    <w:rsid w:val="00CE40EC"/>
    <w:rsid w:val="00CE4F8A"/>
    <w:rsid w:val="00CE549F"/>
    <w:rsid w:val="00CE6B51"/>
    <w:rsid w:val="00CF19C9"/>
    <w:rsid w:val="00CF3E27"/>
    <w:rsid w:val="00CF6EC8"/>
    <w:rsid w:val="00D01400"/>
    <w:rsid w:val="00D01E1B"/>
    <w:rsid w:val="00D049BB"/>
    <w:rsid w:val="00D04B5F"/>
    <w:rsid w:val="00D129CC"/>
    <w:rsid w:val="00D16FC1"/>
    <w:rsid w:val="00D253F8"/>
    <w:rsid w:val="00D348BF"/>
    <w:rsid w:val="00D352A8"/>
    <w:rsid w:val="00D403AE"/>
    <w:rsid w:val="00D414F3"/>
    <w:rsid w:val="00D51CF5"/>
    <w:rsid w:val="00D70259"/>
    <w:rsid w:val="00D7155C"/>
    <w:rsid w:val="00D75543"/>
    <w:rsid w:val="00D772BF"/>
    <w:rsid w:val="00D77F3C"/>
    <w:rsid w:val="00D81613"/>
    <w:rsid w:val="00D838BA"/>
    <w:rsid w:val="00D83ACE"/>
    <w:rsid w:val="00D8403F"/>
    <w:rsid w:val="00D849DE"/>
    <w:rsid w:val="00D971E0"/>
    <w:rsid w:val="00D97E40"/>
    <w:rsid w:val="00DB310B"/>
    <w:rsid w:val="00DB57B1"/>
    <w:rsid w:val="00DB62C7"/>
    <w:rsid w:val="00DB7C75"/>
    <w:rsid w:val="00DC138E"/>
    <w:rsid w:val="00DC4DF0"/>
    <w:rsid w:val="00DC5DD7"/>
    <w:rsid w:val="00DD6FDC"/>
    <w:rsid w:val="00DE0D7A"/>
    <w:rsid w:val="00DE0D96"/>
    <w:rsid w:val="00DE3B4F"/>
    <w:rsid w:val="00DE4F5E"/>
    <w:rsid w:val="00DF1759"/>
    <w:rsid w:val="00DF20C4"/>
    <w:rsid w:val="00E0139F"/>
    <w:rsid w:val="00E043F6"/>
    <w:rsid w:val="00E07BA0"/>
    <w:rsid w:val="00E255B9"/>
    <w:rsid w:val="00E26BA7"/>
    <w:rsid w:val="00E32651"/>
    <w:rsid w:val="00E3383D"/>
    <w:rsid w:val="00E34C8A"/>
    <w:rsid w:val="00E45FDD"/>
    <w:rsid w:val="00E519F6"/>
    <w:rsid w:val="00E54B84"/>
    <w:rsid w:val="00E56C5B"/>
    <w:rsid w:val="00E62002"/>
    <w:rsid w:val="00E744A9"/>
    <w:rsid w:val="00E768B2"/>
    <w:rsid w:val="00E76C05"/>
    <w:rsid w:val="00E81168"/>
    <w:rsid w:val="00E828B0"/>
    <w:rsid w:val="00E856E9"/>
    <w:rsid w:val="00E85EA3"/>
    <w:rsid w:val="00E90C36"/>
    <w:rsid w:val="00E91CD6"/>
    <w:rsid w:val="00E91D83"/>
    <w:rsid w:val="00EA2743"/>
    <w:rsid w:val="00EA3B8E"/>
    <w:rsid w:val="00EB16DA"/>
    <w:rsid w:val="00EB23E8"/>
    <w:rsid w:val="00EB4197"/>
    <w:rsid w:val="00EB6570"/>
    <w:rsid w:val="00EB7074"/>
    <w:rsid w:val="00EC6120"/>
    <w:rsid w:val="00EC6A6A"/>
    <w:rsid w:val="00EC6F3F"/>
    <w:rsid w:val="00ED4398"/>
    <w:rsid w:val="00ED5EE7"/>
    <w:rsid w:val="00ED79C1"/>
    <w:rsid w:val="00EE2142"/>
    <w:rsid w:val="00EE2645"/>
    <w:rsid w:val="00EE4953"/>
    <w:rsid w:val="00EE4A97"/>
    <w:rsid w:val="00EE5F70"/>
    <w:rsid w:val="00EF1D96"/>
    <w:rsid w:val="00EF1DA1"/>
    <w:rsid w:val="00EF3263"/>
    <w:rsid w:val="00F00577"/>
    <w:rsid w:val="00F00630"/>
    <w:rsid w:val="00F0235A"/>
    <w:rsid w:val="00F06E0B"/>
    <w:rsid w:val="00F14073"/>
    <w:rsid w:val="00F14287"/>
    <w:rsid w:val="00F17E5B"/>
    <w:rsid w:val="00F210EC"/>
    <w:rsid w:val="00F27917"/>
    <w:rsid w:val="00F30E20"/>
    <w:rsid w:val="00F31A33"/>
    <w:rsid w:val="00F336BD"/>
    <w:rsid w:val="00F35851"/>
    <w:rsid w:val="00F46AA0"/>
    <w:rsid w:val="00F46F76"/>
    <w:rsid w:val="00F476C4"/>
    <w:rsid w:val="00F478FE"/>
    <w:rsid w:val="00F51C53"/>
    <w:rsid w:val="00F51C6C"/>
    <w:rsid w:val="00F60F22"/>
    <w:rsid w:val="00F624D9"/>
    <w:rsid w:val="00F64FF1"/>
    <w:rsid w:val="00F665CA"/>
    <w:rsid w:val="00F771EB"/>
    <w:rsid w:val="00F81DBF"/>
    <w:rsid w:val="00F86E74"/>
    <w:rsid w:val="00F94C71"/>
    <w:rsid w:val="00F94CD7"/>
    <w:rsid w:val="00FA592F"/>
    <w:rsid w:val="00FB4E51"/>
    <w:rsid w:val="00FB7749"/>
    <w:rsid w:val="00FC074C"/>
    <w:rsid w:val="00FC2E4F"/>
    <w:rsid w:val="00FC5066"/>
    <w:rsid w:val="00FC5E4E"/>
    <w:rsid w:val="00FC66B7"/>
    <w:rsid w:val="00FC688D"/>
    <w:rsid w:val="00FD390A"/>
    <w:rsid w:val="00FD6C66"/>
    <w:rsid w:val="00FE220D"/>
    <w:rsid w:val="00FE247D"/>
    <w:rsid w:val="00FE2723"/>
    <w:rsid w:val="00FE3FCF"/>
    <w:rsid w:val="00FE4666"/>
    <w:rsid w:val="00FE77DC"/>
    <w:rsid w:val="00FE7E18"/>
    <w:rsid w:val="00FF23C3"/>
    <w:rsid w:val="00FF5269"/>
    <w:rsid w:val="00FF5F51"/>
    <w:rsid w:val="00FF72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C84"/>
  </w:style>
  <w:style w:type="paragraph" w:styleId="1">
    <w:name w:val="heading 1"/>
    <w:basedOn w:val="a"/>
    <w:link w:val="10"/>
    <w:uiPriority w:val="9"/>
    <w:qFormat/>
    <w:rsid w:val="001376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87400"/>
    <w:rPr>
      <w:color w:val="0000FF" w:themeColor="hyperlink"/>
      <w:u w:val="single"/>
    </w:rPr>
  </w:style>
  <w:style w:type="paragraph" w:styleId="a4">
    <w:name w:val="footer"/>
    <w:basedOn w:val="a"/>
    <w:link w:val="a5"/>
    <w:uiPriority w:val="99"/>
    <w:unhideWhenUsed/>
    <w:rsid w:val="002F4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2F49A2"/>
  </w:style>
  <w:style w:type="paragraph" w:styleId="a6">
    <w:name w:val="Balloon Text"/>
    <w:basedOn w:val="a"/>
    <w:link w:val="a7"/>
    <w:uiPriority w:val="99"/>
    <w:semiHidden/>
    <w:unhideWhenUsed/>
    <w:rsid w:val="002F49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49A2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5755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36CFD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paragraph" w:customStyle="1" w:styleId="c8">
    <w:name w:val="c8"/>
    <w:basedOn w:val="a"/>
    <w:rsid w:val="00AD6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AD6A43"/>
  </w:style>
  <w:style w:type="paragraph" w:customStyle="1" w:styleId="c12">
    <w:name w:val="c12"/>
    <w:basedOn w:val="a"/>
    <w:rsid w:val="00AD6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AD6A43"/>
  </w:style>
  <w:style w:type="paragraph" w:styleId="a9">
    <w:name w:val="Normal (Web)"/>
    <w:basedOn w:val="a"/>
    <w:uiPriority w:val="99"/>
    <w:unhideWhenUsed/>
    <w:rsid w:val="005C1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5C14EF"/>
    <w:rPr>
      <w:b/>
      <w:bCs/>
    </w:rPr>
  </w:style>
  <w:style w:type="paragraph" w:styleId="ab">
    <w:name w:val="List Paragraph"/>
    <w:basedOn w:val="a"/>
    <w:uiPriority w:val="34"/>
    <w:qFormat/>
    <w:rsid w:val="00C41B35"/>
    <w:pPr>
      <w:ind w:left="720"/>
      <w:contextualSpacing/>
    </w:pPr>
    <w:rPr>
      <w:rFonts w:eastAsiaTheme="minorHAnsi"/>
      <w:lang w:eastAsia="en-US"/>
    </w:rPr>
  </w:style>
  <w:style w:type="paragraph" w:styleId="ac">
    <w:name w:val="header"/>
    <w:basedOn w:val="a"/>
    <w:link w:val="ad"/>
    <w:uiPriority w:val="99"/>
    <w:unhideWhenUsed/>
    <w:rsid w:val="004E56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E5640"/>
  </w:style>
  <w:style w:type="character" w:customStyle="1" w:styleId="fontstyle01">
    <w:name w:val="fontstyle01"/>
    <w:basedOn w:val="a0"/>
    <w:rsid w:val="009F488C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customStyle="1" w:styleId="s1">
    <w:name w:val="s_1"/>
    <w:basedOn w:val="a"/>
    <w:rsid w:val="00C31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">
    <w:name w:val="s_3"/>
    <w:basedOn w:val="a"/>
    <w:rsid w:val="00C31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6">
    <w:name w:val="s_16"/>
    <w:basedOn w:val="a"/>
    <w:rsid w:val="00C31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C31A30"/>
  </w:style>
  <w:style w:type="character" w:customStyle="1" w:styleId="10">
    <w:name w:val="Заголовок 1 Знак"/>
    <w:basedOn w:val="a0"/>
    <w:link w:val="1"/>
    <w:uiPriority w:val="9"/>
    <w:rsid w:val="0013763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s-accessible">
    <w:name w:val="ms-accessible"/>
    <w:basedOn w:val="a0"/>
    <w:rsid w:val="00137638"/>
  </w:style>
  <w:style w:type="table" w:styleId="-6">
    <w:name w:val="Light Grid Accent 6"/>
    <w:basedOn w:val="a1"/>
    <w:uiPriority w:val="62"/>
    <w:rsid w:val="00B446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customStyle="1" w:styleId="Heading2">
    <w:name w:val="Heading 2"/>
    <w:basedOn w:val="a"/>
    <w:uiPriority w:val="1"/>
    <w:qFormat/>
    <w:rsid w:val="00240274"/>
    <w:pPr>
      <w:widowControl w:val="0"/>
      <w:autoSpaceDE w:val="0"/>
      <w:autoSpaceDN w:val="0"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ae">
    <w:name w:val="Body Text"/>
    <w:basedOn w:val="a"/>
    <w:link w:val="af"/>
    <w:uiPriority w:val="1"/>
    <w:qFormat/>
    <w:rsid w:val="00FD6C66"/>
    <w:pPr>
      <w:widowControl w:val="0"/>
      <w:autoSpaceDE w:val="0"/>
      <w:autoSpaceDN w:val="0"/>
      <w:spacing w:after="0" w:line="240" w:lineRule="auto"/>
      <w:ind w:left="312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f">
    <w:name w:val="Основной текст Знак"/>
    <w:basedOn w:val="a0"/>
    <w:link w:val="ae"/>
    <w:uiPriority w:val="1"/>
    <w:rsid w:val="00FD6C66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f0">
    <w:name w:val="No Spacing"/>
    <w:aliases w:val="Основной"/>
    <w:link w:val="af1"/>
    <w:uiPriority w:val="1"/>
    <w:qFormat/>
    <w:rsid w:val="00EF3263"/>
    <w:pPr>
      <w:spacing w:after="0" w:line="240" w:lineRule="auto"/>
    </w:pPr>
    <w:rPr>
      <w:rFonts w:ascii="Liberation Serif" w:eastAsia="Calibri" w:hAnsi="Liberation Serif" w:cs="Times New Roman"/>
      <w:bCs/>
      <w:sz w:val="20"/>
      <w:szCs w:val="20"/>
      <w:lang w:eastAsia="en-US"/>
    </w:rPr>
  </w:style>
  <w:style w:type="character" w:customStyle="1" w:styleId="af1">
    <w:name w:val="Без интервала Знак"/>
    <w:aliases w:val="Основной Знак"/>
    <w:link w:val="af0"/>
    <w:uiPriority w:val="1"/>
    <w:locked/>
    <w:rsid w:val="00EF3263"/>
    <w:rPr>
      <w:rFonts w:ascii="Liberation Serif" w:eastAsia="Calibri" w:hAnsi="Liberation Serif" w:cs="Times New Roman"/>
      <w:bCs/>
      <w:sz w:val="20"/>
      <w:szCs w:val="20"/>
      <w:lang w:eastAsia="en-US"/>
    </w:rPr>
  </w:style>
  <w:style w:type="paragraph" w:customStyle="1" w:styleId="TableParagraph">
    <w:name w:val="Table Paragraph"/>
    <w:basedOn w:val="a"/>
    <w:uiPriority w:val="1"/>
    <w:qFormat/>
    <w:rsid w:val="00EF3263"/>
    <w:pPr>
      <w:widowControl w:val="0"/>
      <w:autoSpaceDE w:val="0"/>
      <w:autoSpaceDN w:val="0"/>
      <w:spacing w:after="0" w:line="240" w:lineRule="auto"/>
      <w:ind w:left="109"/>
      <w:jc w:val="center"/>
    </w:pPr>
    <w:rPr>
      <w:rFonts w:ascii="Times New Roman" w:eastAsia="Times New Roman" w:hAnsi="Times New Roman" w:cs="Times New Roman"/>
      <w:lang w:eastAsia="en-US"/>
    </w:rPr>
  </w:style>
  <w:style w:type="paragraph" w:customStyle="1" w:styleId="docdata">
    <w:name w:val="docdata"/>
    <w:aliases w:val="docy,v5,2195,bqiaagaaeyqcaaagiaiaaan4bqaabyyfaaaaaaaaaaaaaaaaaaaaaaaaaaaaaaaaaaaaaaaaaaaaaaaaaaaaaaaaaaaaaaaaaaaaaaaaaaaaaaaaaaaaaaaaaaaaaaaaaaaaaaaaaaaaaaaaaaaaaaaaaaaaaaaaaaaaaaaaaaaaaaaaaaaaaaaaaaaaaaaaaaaaaaaaaaaaaaaaaaaaaaaaaaaaaaaaaaaaaaaa"/>
    <w:basedOn w:val="a"/>
    <w:rsid w:val="00EF3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Document Map"/>
    <w:basedOn w:val="a"/>
    <w:link w:val="af3"/>
    <w:uiPriority w:val="99"/>
    <w:semiHidden/>
    <w:unhideWhenUsed/>
    <w:rsid w:val="00096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basedOn w:val="a0"/>
    <w:link w:val="af2"/>
    <w:uiPriority w:val="99"/>
    <w:semiHidden/>
    <w:rsid w:val="00096E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9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Анализ</a:t>
            </a:r>
            <a:r>
              <a:rPr lang="ru-RU" sz="1400" baseline="0">
                <a:latin typeface="Times New Roman" pitchFamily="18" charset="0"/>
                <a:cs typeface="Times New Roman" pitchFamily="18" charset="0"/>
              </a:rPr>
              <a:t> форм взаимодействия с семьями воспитанников</a:t>
            </a:r>
            <a:endParaRPr lang="ru-RU" sz="1400">
              <a:latin typeface="Times New Roman" pitchFamily="18" charset="0"/>
              <a:cs typeface="Times New Roman" pitchFamily="18" charset="0"/>
            </a:endParaRP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spPr>
            <a:solidFill>
              <a:srgbClr val="FFFF00"/>
            </a:solidFill>
          </c:spPr>
          <c:cat>
            <c:strRef>
              <c:f>Лист1!$A$2:$A$16</c:f>
              <c:strCache>
                <c:ptCount val="15"/>
                <c:pt idx="0">
                  <c:v>Анкеты</c:v>
                </c:pt>
                <c:pt idx="1">
                  <c:v>Лекции</c:v>
                </c:pt>
                <c:pt idx="2">
                  <c:v>Папки - передвижки</c:v>
                </c:pt>
                <c:pt idx="3">
                  <c:v>Буклеты</c:v>
                </c:pt>
                <c:pt idx="4">
                  <c:v>Памятки</c:v>
                </c:pt>
                <c:pt idx="5">
                  <c:v>Консультации</c:v>
                </c:pt>
                <c:pt idx="6">
                  <c:v>Мастер - класс</c:v>
                </c:pt>
                <c:pt idx="7">
                  <c:v>Тренинг</c:v>
                </c:pt>
                <c:pt idx="8">
                  <c:v>День открытх дверей</c:v>
                </c:pt>
                <c:pt idx="9">
                  <c:v>Эекскурсия выходного дня</c:v>
                </c:pt>
                <c:pt idx="10">
                  <c:v>Устный педагогический журнал</c:v>
                </c:pt>
                <c:pt idx="11">
                  <c:v>Практикум</c:v>
                </c:pt>
                <c:pt idx="12">
                  <c:v>Квиз - игра</c:v>
                </c:pt>
                <c:pt idx="13">
                  <c:v>Интерактивные формы</c:v>
                </c:pt>
                <c:pt idx="14">
                  <c:v>Родительский клуб</c:v>
                </c:pt>
              </c:strCache>
            </c:strRef>
          </c:cat>
          <c:val>
            <c:numRef>
              <c:f>Лист1!$B$2:$B$16</c:f>
              <c:numCache>
                <c:formatCode>0%</c:formatCode>
                <c:ptCount val="15"/>
                <c:pt idx="0">
                  <c:v>0.72000000000000064</c:v>
                </c:pt>
                <c:pt idx="1">
                  <c:v>0.7600000000000029</c:v>
                </c:pt>
                <c:pt idx="2">
                  <c:v>0.96000000000000063</c:v>
                </c:pt>
                <c:pt idx="3">
                  <c:v>1</c:v>
                </c:pt>
                <c:pt idx="4">
                  <c:v>1</c:v>
                </c:pt>
                <c:pt idx="5">
                  <c:v>0.92</c:v>
                </c:pt>
                <c:pt idx="6">
                  <c:v>0.48000000000000032</c:v>
                </c:pt>
                <c:pt idx="7">
                  <c:v>4.0000000000000042E-2</c:v>
                </c:pt>
                <c:pt idx="8">
                  <c:v>0</c:v>
                </c:pt>
                <c:pt idx="9">
                  <c:v>4.0000000000000042E-2</c:v>
                </c:pt>
                <c:pt idx="10" formatCode="General">
                  <c:v>0</c:v>
                </c:pt>
                <c:pt idx="11">
                  <c:v>0.12000000000000002</c:v>
                </c:pt>
                <c:pt idx="12">
                  <c:v>4.0000000000000042E-2</c:v>
                </c:pt>
                <c:pt idx="13">
                  <c:v>0.12000000000000002</c:v>
                </c:pt>
                <c:pt idx="14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Конец года</c:v>
                </c:pt>
              </c:strCache>
            </c:strRef>
          </c:tx>
          <c:spPr>
            <a:solidFill>
              <a:srgbClr val="00B050"/>
            </a:solidFill>
          </c:spPr>
          <c:cat>
            <c:strRef>
              <c:f>Лист1!$A$2:$A$16</c:f>
              <c:strCache>
                <c:ptCount val="15"/>
                <c:pt idx="0">
                  <c:v>Анкеты</c:v>
                </c:pt>
                <c:pt idx="1">
                  <c:v>Лекции</c:v>
                </c:pt>
                <c:pt idx="2">
                  <c:v>Папки - передвижки</c:v>
                </c:pt>
                <c:pt idx="3">
                  <c:v>Буклеты</c:v>
                </c:pt>
                <c:pt idx="4">
                  <c:v>Памятки</c:v>
                </c:pt>
                <c:pt idx="5">
                  <c:v>Консультации</c:v>
                </c:pt>
                <c:pt idx="6">
                  <c:v>Мастер - класс</c:v>
                </c:pt>
                <c:pt idx="7">
                  <c:v>Тренинг</c:v>
                </c:pt>
                <c:pt idx="8">
                  <c:v>День открытх дверей</c:v>
                </c:pt>
                <c:pt idx="9">
                  <c:v>Эекскурсия выходного дня</c:v>
                </c:pt>
                <c:pt idx="10">
                  <c:v>Устный педагогический журнал</c:v>
                </c:pt>
                <c:pt idx="11">
                  <c:v>Практикум</c:v>
                </c:pt>
                <c:pt idx="12">
                  <c:v>Квиз - игра</c:v>
                </c:pt>
                <c:pt idx="13">
                  <c:v>Интерактивные формы</c:v>
                </c:pt>
                <c:pt idx="14">
                  <c:v>Родительский клуб</c:v>
                </c:pt>
              </c:strCache>
            </c:strRef>
          </c:cat>
          <c:val>
            <c:numRef>
              <c:f>Лист1!$C$2:$C$16</c:f>
              <c:numCache>
                <c:formatCode>0%</c:formatCode>
                <c:ptCount val="15"/>
                <c:pt idx="0">
                  <c:v>0.68000000000000071</c:v>
                </c:pt>
                <c:pt idx="1">
                  <c:v>0.12000000000000002</c:v>
                </c:pt>
                <c:pt idx="2" formatCode="General">
                  <c:v>0</c:v>
                </c:pt>
                <c:pt idx="3">
                  <c:v>0.48000000000000032</c:v>
                </c:pt>
                <c:pt idx="4">
                  <c:v>0.44000000000000011</c:v>
                </c:pt>
                <c:pt idx="5">
                  <c:v>0.12000000000000002</c:v>
                </c:pt>
                <c:pt idx="6">
                  <c:v>0.96000000000000063</c:v>
                </c:pt>
                <c:pt idx="7">
                  <c:v>0.24000000000000021</c:v>
                </c:pt>
                <c:pt idx="8">
                  <c:v>1</c:v>
                </c:pt>
                <c:pt idx="9">
                  <c:v>0.28000000000000008</c:v>
                </c:pt>
                <c:pt idx="10" formatCode="General">
                  <c:v>0</c:v>
                </c:pt>
                <c:pt idx="11">
                  <c:v>0.56000000000000005</c:v>
                </c:pt>
                <c:pt idx="12">
                  <c:v>0.16000000000000006</c:v>
                </c:pt>
                <c:pt idx="13">
                  <c:v>0.8</c:v>
                </c:pt>
                <c:pt idx="14">
                  <c:v>4.0000000000000042E-2</c:v>
                </c:pt>
              </c:numCache>
            </c:numRef>
          </c:val>
        </c:ser>
        <c:axId val="135354624"/>
        <c:axId val="65569152"/>
      </c:barChart>
      <c:catAx>
        <c:axId val="135354624"/>
        <c:scaling>
          <c:orientation val="minMax"/>
        </c:scaling>
        <c:axPos val="b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65569152"/>
        <c:crosses val="autoZero"/>
        <c:auto val="1"/>
        <c:lblAlgn val="ctr"/>
        <c:lblOffset val="100"/>
      </c:catAx>
      <c:valAx>
        <c:axId val="65569152"/>
        <c:scaling>
          <c:orientation val="minMax"/>
        </c:scaling>
        <c:axPos val="l"/>
        <c:majorGridlines/>
        <c:numFmt formatCode="0%" sourceLinked="1"/>
        <c:tickLblPos val="nextTo"/>
        <c:crossAx val="135354624"/>
        <c:crosses val="autoZero"/>
        <c:crossBetween val="between"/>
      </c:valAx>
    </c:plotArea>
    <c:legend>
      <c:legendPos val="r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rgbClr val="00B050"/>
            </a:solidFill>
          </c:spPr>
          <c:dPt>
            <c:idx val="1"/>
            <c:spPr>
              <a:solidFill>
                <a:srgbClr val="FFFF00"/>
              </a:solidFill>
            </c:spPr>
          </c:dPt>
          <c:dPt>
            <c:idx val="2"/>
            <c:spPr>
              <a:solidFill>
                <a:srgbClr val="00B0F0"/>
              </a:solidFill>
            </c:spPr>
          </c:dPt>
          <c:dLbls>
            <c:dLbl>
              <c:idx val="0"/>
              <c:showVal val="1"/>
            </c:dLbl>
            <c:dLbl>
              <c:idx val="1"/>
              <c:showVal val="1"/>
            </c:dLbl>
            <c:dLbl>
              <c:idx val="2"/>
              <c:showVal val="1"/>
            </c:dLbl>
            <c:delete val="1"/>
            <c:txPr>
              <a:bodyPr/>
              <a:lstStyle/>
              <a:p>
                <a:pPr>
                  <a:defRPr sz="14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</c:dLbls>
          <c:cat>
            <c:strRef>
              <c:f>Лист1!$A$2:$A$4</c:f>
              <c:strCache>
                <c:ptCount val="3"/>
                <c:pt idx="0">
                  <c:v>Всего воспитанников</c:v>
                </c:pt>
                <c:pt idx="1">
                  <c:v>Дети с ОВЗ</c:v>
                </c:pt>
                <c:pt idx="2">
                  <c:v>Дети - инвалиды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131</c:v>
                </c:pt>
                <c:pt idx="1">
                  <c:v>13</c:v>
                </c:pt>
                <c:pt idx="2">
                  <c:v>6</c:v>
                </c:pt>
              </c:numCache>
            </c:numRef>
          </c:val>
        </c:ser>
        <c:shape val="cylinder"/>
        <c:axId val="79828480"/>
        <c:axId val="79830016"/>
        <c:axId val="0"/>
      </c:bar3DChart>
      <c:catAx>
        <c:axId val="79828480"/>
        <c:scaling>
          <c:orientation val="minMax"/>
        </c:scaling>
        <c:axPos val="b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79830016"/>
        <c:crosses val="autoZero"/>
        <c:auto val="1"/>
        <c:lblAlgn val="ctr"/>
        <c:lblOffset val="100"/>
      </c:catAx>
      <c:valAx>
        <c:axId val="79830016"/>
        <c:scaling>
          <c:orientation val="minMax"/>
        </c:scaling>
        <c:axPos val="l"/>
        <c:majorGridlines/>
        <c:numFmt formatCode="General" sourceLinked="1"/>
        <c:tickLblPos val="nextTo"/>
        <c:crossAx val="79828480"/>
        <c:crosses val="autoZero"/>
        <c:crossBetween val="between"/>
      </c:valAx>
    </c:plotArea>
    <c:legend>
      <c:legendPos val="r"/>
      <c:txPr>
        <a:bodyPr/>
        <a:lstStyle/>
        <a:p>
          <a:pPr>
            <a:defRPr sz="12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7810E-D7C5-4C64-999D-94C62C235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27</Pages>
  <Words>6695</Words>
  <Characters>38166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</dc:creator>
  <cp:lastModifiedBy>DELL</cp:lastModifiedBy>
  <cp:revision>6</cp:revision>
  <cp:lastPrinted>2024-04-19T17:01:00Z</cp:lastPrinted>
  <dcterms:created xsi:type="dcterms:W3CDTF">2026-04-09T11:21:00Z</dcterms:created>
  <dcterms:modified xsi:type="dcterms:W3CDTF">2026-04-13T04:14:00Z</dcterms:modified>
</cp:coreProperties>
</file>